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75"/>
        <w:tblW w:w="9781" w:type="dxa"/>
        <w:tblLook w:val="01E0" w:firstRow="1" w:lastRow="1" w:firstColumn="1" w:lastColumn="1" w:noHBand="0" w:noVBand="0"/>
      </w:tblPr>
      <w:tblGrid>
        <w:gridCol w:w="3168"/>
        <w:gridCol w:w="3228"/>
        <w:gridCol w:w="3385"/>
      </w:tblGrid>
      <w:tr w:rsidR="001C0F14" w:rsidTr="001C0F14">
        <w:trPr>
          <w:trHeight w:val="1026"/>
        </w:trPr>
        <w:tc>
          <w:tcPr>
            <w:tcW w:w="9781" w:type="dxa"/>
            <w:gridSpan w:val="3"/>
          </w:tcPr>
          <w:p w:rsidR="000E4DF7" w:rsidRDefault="000E4DF7" w:rsidP="000E4D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B18B179" wp14:editId="38587009">
                  <wp:extent cx="381000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DF7" w:rsidRDefault="000E4DF7" w:rsidP="000E4D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E4DF7" w:rsidRDefault="000E4DF7" w:rsidP="000E4DF7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0E4DF7" w:rsidRDefault="000E4DF7" w:rsidP="000E4DF7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0E4DF7" w:rsidRDefault="00CF6F3F" w:rsidP="000E4DF7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сорокова</w:t>
            </w:r>
            <w:r w:rsidR="009E458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E4DF7">
              <w:rPr>
                <w:b/>
                <w:bCs/>
                <w:sz w:val="28"/>
                <w:szCs w:val="28"/>
              </w:rPr>
              <w:t xml:space="preserve">сесія </w:t>
            </w:r>
            <w:r w:rsidR="000E4DF7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1C0F14" w:rsidRDefault="000E4DF7" w:rsidP="000E4D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1C0F14" w:rsidTr="001C0F14">
        <w:tc>
          <w:tcPr>
            <w:tcW w:w="3168" w:type="dxa"/>
          </w:tcPr>
          <w:p w:rsidR="001C0F14" w:rsidRDefault="001C0F14" w:rsidP="001C0F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28" w:type="dxa"/>
          </w:tcPr>
          <w:p w:rsidR="001C0F14" w:rsidRPr="00C63154" w:rsidRDefault="001C0F14" w:rsidP="001C0F14">
            <w:pPr>
              <w:pStyle w:val="1"/>
              <w:rPr>
                <w:rFonts w:cs="Arial"/>
                <w:sz w:val="16"/>
                <w:szCs w:val="16"/>
              </w:rPr>
            </w:pPr>
          </w:p>
        </w:tc>
        <w:tc>
          <w:tcPr>
            <w:tcW w:w="3385" w:type="dxa"/>
          </w:tcPr>
          <w:p w:rsidR="001C0F14" w:rsidRDefault="001C0F14" w:rsidP="001C0F1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C0F14" w:rsidTr="001C0F14">
        <w:tc>
          <w:tcPr>
            <w:tcW w:w="3168" w:type="dxa"/>
          </w:tcPr>
          <w:p w:rsidR="001C0F14" w:rsidRPr="00CF6F3F" w:rsidRDefault="00D04C41" w:rsidP="0023785D">
            <w:pPr>
              <w:spacing w:after="120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228" w:type="dxa"/>
          </w:tcPr>
          <w:p w:rsidR="001C0F14" w:rsidRDefault="001C0F14" w:rsidP="001C0F14">
            <w:pPr>
              <w:spacing w:after="120"/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385" w:type="dxa"/>
          </w:tcPr>
          <w:p w:rsidR="001C0F14" w:rsidRPr="008D00F2" w:rsidRDefault="00D04C41" w:rsidP="00D04C41">
            <w:pPr>
              <w:spacing w:after="120"/>
              <w:ind w:left="283"/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</w:t>
            </w:r>
            <w:r w:rsidR="0023785D">
              <w:rPr>
                <w:i/>
                <w:sz w:val="28"/>
                <w:szCs w:val="28"/>
                <w:lang w:val="uk-UA"/>
              </w:rPr>
              <w:t xml:space="preserve">       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1C0F14" w:rsidRPr="005C36FA">
              <w:rPr>
                <w:i/>
                <w:sz w:val="28"/>
                <w:szCs w:val="28"/>
                <w:lang w:val="uk-UA"/>
              </w:rPr>
              <w:t>№</w:t>
            </w:r>
            <w:r w:rsidR="00975377"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>2737</w:t>
            </w:r>
          </w:p>
        </w:tc>
      </w:tr>
    </w:tbl>
    <w:p w:rsidR="00A07149" w:rsidRDefault="00A07149" w:rsidP="004C1B0B">
      <w:pPr>
        <w:rPr>
          <w:rFonts w:eastAsia="Calibri"/>
          <w:b/>
          <w:sz w:val="26"/>
          <w:szCs w:val="26"/>
          <w:lang w:val="uk-UA" w:eastAsia="en-US"/>
        </w:rPr>
      </w:pPr>
    </w:p>
    <w:p w:rsidR="00732B22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Про затвердження звіту про 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експертну грошову оцінку, </w:t>
      </w:r>
    </w:p>
    <w:p w:rsidR="00732B22" w:rsidRDefault="00732B22" w:rsidP="00A0714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включення до переліку земельних</w:t>
      </w:r>
    </w:p>
    <w:p w:rsidR="00A07149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ділянок, які виставляються </w:t>
      </w:r>
    </w:p>
    <w:p w:rsidR="00732B22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на земельні торги окремими лота</w:t>
      </w:r>
      <w:r>
        <w:rPr>
          <w:rFonts w:eastAsia="Calibri"/>
          <w:b/>
          <w:sz w:val="26"/>
          <w:szCs w:val="26"/>
          <w:lang w:val="uk-UA" w:eastAsia="en-US"/>
        </w:rPr>
        <w:t>ми,</w:t>
      </w:r>
    </w:p>
    <w:p w:rsidR="00732B22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 xml:space="preserve">встановлення стартової ціни </w:t>
      </w:r>
      <w:r w:rsidRPr="00A07149">
        <w:rPr>
          <w:rFonts w:eastAsia="Calibri"/>
          <w:b/>
          <w:sz w:val="26"/>
          <w:szCs w:val="26"/>
          <w:lang w:val="uk-UA" w:eastAsia="en-US"/>
        </w:rPr>
        <w:t>та</w:t>
      </w:r>
    </w:p>
    <w:p w:rsidR="00732B22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продаж зем</w:t>
      </w:r>
      <w:r w:rsidR="000F11E8">
        <w:rPr>
          <w:rFonts w:eastAsia="Calibri"/>
          <w:b/>
          <w:sz w:val="26"/>
          <w:szCs w:val="26"/>
          <w:lang w:val="uk-UA" w:eastAsia="en-US"/>
        </w:rPr>
        <w:t>ельної ділянки у власність</w:t>
      </w:r>
    </w:p>
    <w:p w:rsidR="00732B22" w:rsidRDefault="000F11E8" w:rsidP="00A0714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 xml:space="preserve">для будівництва та обслуговування </w:t>
      </w:r>
    </w:p>
    <w:p w:rsidR="00A07149" w:rsidRDefault="000F11E8" w:rsidP="00A0714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 xml:space="preserve">будівель торгівлі </w:t>
      </w:r>
      <w:r w:rsidR="00A07149" w:rsidRPr="00A07149">
        <w:rPr>
          <w:rFonts w:eastAsia="Calibri"/>
          <w:b/>
          <w:sz w:val="26"/>
          <w:szCs w:val="26"/>
          <w:lang w:val="uk-UA" w:eastAsia="en-US"/>
        </w:rPr>
        <w:t>(КВЦПЗ</w:t>
      </w:r>
      <w:r w:rsidR="00A07149">
        <w:rPr>
          <w:rFonts w:eastAsia="Calibri"/>
          <w:b/>
          <w:sz w:val="26"/>
          <w:szCs w:val="26"/>
          <w:lang w:val="uk-UA" w:eastAsia="en-US"/>
        </w:rPr>
        <w:t>Д</w:t>
      </w:r>
      <w:r w:rsidR="00A07149" w:rsidRPr="00A07149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–</w:t>
      </w:r>
      <w:r w:rsidR="00A07149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03.07</w:t>
      </w:r>
      <w:r w:rsidR="00A07149">
        <w:rPr>
          <w:rFonts w:eastAsia="Calibri"/>
          <w:b/>
          <w:sz w:val="26"/>
          <w:szCs w:val="26"/>
          <w:lang w:val="uk-UA" w:eastAsia="en-US"/>
        </w:rPr>
        <w:t>),</w:t>
      </w:r>
    </w:p>
    <w:p w:rsidR="00732B22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що розташована: </w:t>
      </w:r>
      <w:r>
        <w:rPr>
          <w:rFonts w:eastAsia="Calibri"/>
          <w:b/>
          <w:sz w:val="26"/>
          <w:szCs w:val="26"/>
          <w:lang w:val="uk-UA" w:eastAsia="en-US"/>
        </w:rPr>
        <w:t xml:space="preserve">місто </w:t>
      </w:r>
      <w:r w:rsidR="000F11E8">
        <w:rPr>
          <w:rFonts w:eastAsia="Calibri"/>
          <w:b/>
          <w:sz w:val="26"/>
          <w:szCs w:val="26"/>
          <w:lang w:val="uk-UA" w:eastAsia="en-US"/>
        </w:rPr>
        <w:t>Червоноград</w:t>
      </w:r>
      <w:r>
        <w:rPr>
          <w:rFonts w:eastAsia="Calibri"/>
          <w:b/>
          <w:sz w:val="26"/>
          <w:szCs w:val="26"/>
          <w:lang w:val="uk-UA" w:eastAsia="en-US"/>
        </w:rPr>
        <w:t xml:space="preserve">, </w:t>
      </w:r>
    </w:p>
    <w:p w:rsidR="00732B22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вулиця </w:t>
      </w:r>
      <w:r w:rsidR="000F11E8">
        <w:rPr>
          <w:rFonts w:eastAsia="Calibri"/>
          <w:b/>
          <w:sz w:val="26"/>
          <w:szCs w:val="26"/>
          <w:lang w:val="uk-UA" w:eastAsia="en-US"/>
        </w:rPr>
        <w:t>Хмельницького, 24 «з»</w:t>
      </w:r>
      <w:r w:rsidRPr="00A07149">
        <w:rPr>
          <w:rFonts w:eastAsia="Calibri"/>
          <w:b/>
          <w:sz w:val="26"/>
          <w:szCs w:val="26"/>
          <w:lang w:val="uk-UA" w:eastAsia="en-US"/>
        </w:rPr>
        <w:t>;</w:t>
      </w:r>
    </w:p>
    <w:p w:rsidR="00732B22" w:rsidRDefault="000F11E8" w:rsidP="00A0714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кадастровий номер: 4611800000:03:004:0030</w:t>
      </w:r>
      <w:r w:rsidR="00A07149" w:rsidRPr="00A07149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0F11E8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на конкурентних засадах</w:t>
      </w:r>
    </w:p>
    <w:p w:rsidR="00732B22" w:rsidRDefault="00A07149" w:rsidP="00A07149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 xml:space="preserve">(на земельних торгах у формі </w:t>
      </w:r>
    </w:p>
    <w:p w:rsidR="00732B22" w:rsidRPr="00014F22" w:rsidRDefault="00A07149" w:rsidP="00014F22">
      <w:pPr>
        <w:rPr>
          <w:rFonts w:eastAsia="Calibri"/>
          <w:b/>
          <w:sz w:val="26"/>
          <w:szCs w:val="26"/>
          <w:lang w:val="uk-UA" w:eastAsia="en-US"/>
        </w:rPr>
      </w:pPr>
      <w:r w:rsidRPr="00A07149">
        <w:rPr>
          <w:rFonts w:eastAsia="Calibri"/>
          <w:b/>
          <w:sz w:val="26"/>
          <w:szCs w:val="26"/>
          <w:lang w:val="uk-UA" w:eastAsia="en-US"/>
        </w:rPr>
        <w:t>електронного аукціону)</w:t>
      </w:r>
    </w:p>
    <w:p w:rsidR="00732B22" w:rsidRPr="007A7347" w:rsidRDefault="00732B22" w:rsidP="003D2889">
      <w:pPr>
        <w:tabs>
          <w:tab w:val="left" w:pos="935"/>
        </w:tabs>
        <w:ind w:firstLine="561"/>
        <w:jc w:val="both"/>
        <w:rPr>
          <w:lang w:val="uk-UA"/>
        </w:rPr>
      </w:pPr>
    </w:p>
    <w:p w:rsidR="007F3D4F" w:rsidRPr="006E4F0F" w:rsidRDefault="00732B22" w:rsidP="007F3D4F">
      <w:pPr>
        <w:ind w:firstLine="510"/>
        <w:jc w:val="both"/>
        <w:rPr>
          <w:rFonts w:eastAsia="Calibri"/>
          <w:b/>
          <w:bCs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uk-UA"/>
        </w:rPr>
        <w:t>К</w:t>
      </w:r>
      <w:r w:rsidR="00225B1E" w:rsidRPr="006E4F0F">
        <w:rPr>
          <w:rFonts w:eastAsia="Calibri"/>
          <w:sz w:val="26"/>
          <w:szCs w:val="26"/>
          <w:lang w:val="uk-UA" w:eastAsia="uk-UA"/>
        </w:rPr>
        <w:t>еруючись Земельним</w:t>
      </w:r>
      <w:r>
        <w:rPr>
          <w:rFonts w:eastAsia="Calibri"/>
          <w:sz w:val="26"/>
          <w:szCs w:val="26"/>
          <w:lang w:val="uk-UA" w:eastAsia="uk-UA"/>
        </w:rPr>
        <w:t xml:space="preserve"> </w:t>
      </w:r>
      <w:r w:rsidR="00225B1E" w:rsidRPr="006E4F0F">
        <w:rPr>
          <w:rFonts w:eastAsia="Calibri"/>
          <w:sz w:val="26"/>
          <w:szCs w:val="26"/>
          <w:lang w:val="uk-UA" w:eastAsia="uk-UA"/>
        </w:rPr>
        <w:t xml:space="preserve"> кодексом України та Законом України вiд 21.05.1997 </w:t>
      </w:r>
      <w:r>
        <w:rPr>
          <w:rFonts w:eastAsia="Calibri"/>
          <w:sz w:val="26"/>
          <w:szCs w:val="26"/>
          <w:lang w:val="uk-UA" w:eastAsia="uk-UA"/>
        </w:rPr>
        <w:t xml:space="preserve">                    </w:t>
      </w:r>
      <w:r w:rsidR="00225B1E" w:rsidRPr="006E4F0F">
        <w:rPr>
          <w:rFonts w:eastAsia="Calibri"/>
          <w:sz w:val="26"/>
          <w:szCs w:val="26"/>
          <w:lang w:val="uk-UA" w:eastAsia="uk-UA"/>
        </w:rPr>
        <w:t>№ 280/97 ВР «Про мiсцеве самоврядування в Українi»</w:t>
      </w:r>
      <w:r w:rsidR="00225B1E">
        <w:rPr>
          <w:rFonts w:eastAsia="Calibri"/>
          <w:sz w:val="26"/>
          <w:szCs w:val="26"/>
          <w:lang w:val="uk-UA" w:eastAsia="uk-UA"/>
        </w:rPr>
        <w:t>, з</w:t>
      </w:r>
      <w:r w:rsidR="007962EE" w:rsidRPr="006E4F0F">
        <w:rPr>
          <w:rFonts w:eastAsia="Calibri"/>
          <w:sz w:val="26"/>
          <w:szCs w:val="26"/>
          <w:lang w:val="uk-UA" w:eastAsia="en-US"/>
        </w:rPr>
        <w:t xml:space="preserve">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розвитку, </w:t>
      </w:r>
      <w:r w:rsidR="00225B1E">
        <w:rPr>
          <w:rFonts w:eastAsia="Calibri"/>
          <w:sz w:val="26"/>
          <w:szCs w:val="26"/>
          <w:lang w:val="uk-UA" w:eastAsia="en-US"/>
        </w:rPr>
        <w:t>враховуючи пропозиції, подані</w:t>
      </w:r>
      <w:r w:rsidR="007962EE" w:rsidRPr="006E4F0F">
        <w:rPr>
          <w:rFonts w:eastAsia="Calibri"/>
          <w:sz w:val="26"/>
          <w:szCs w:val="26"/>
          <w:lang w:val="uk-UA" w:eastAsia="en-US"/>
        </w:rPr>
        <w:t xml:space="preserve"> постiйно дiючою комiсiєю з розгляду питань, пов’язаних з регулюванням земельних вiдносин при виконавчому комiтетi Червоноградської мiської ради, р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озглянувши </w:t>
      </w:r>
      <w:r w:rsidR="006D4438" w:rsidRPr="006E4F0F">
        <w:rPr>
          <w:rFonts w:eastAsia="Calibri"/>
          <w:sz w:val="26"/>
          <w:szCs w:val="26"/>
          <w:lang w:val="uk-UA" w:eastAsia="en-US"/>
        </w:rPr>
        <w:t>з</w:t>
      </w:r>
      <w:r w:rsidR="006E4F0F">
        <w:rPr>
          <w:rFonts w:eastAsia="Calibri"/>
          <w:sz w:val="26"/>
          <w:szCs w:val="26"/>
          <w:lang w:val="uk-UA" w:eastAsia="en-US"/>
        </w:rPr>
        <w:t>віт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 про експертну грошову оцінку земельної ділянки площею</w:t>
      </w:r>
      <w:r>
        <w:rPr>
          <w:rFonts w:eastAsia="Calibri"/>
          <w:sz w:val="26"/>
          <w:szCs w:val="26"/>
          <w:lang w:val="uk-UA" w:eastAsia="en-US"/>
        </w:rPr>
        <w:t xml:space="preserve">                  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 </w:t>
      </w:r>
      <w:r>
        <w:rPr>
          <w:rFonts w:eastAsia="Calibri"/>
          <w:sz w:val="26"/>
          <w:szCs w:val="26"/>
          <w:lang w:val="uk-UA" w:eastAsia="en-US"/>
        </w:rPr>
        <w:t>0,2638</w:t>
      </w:r>
      <w:r w:rsidR="00760537" w:rsidRPr="006E4F0F">
        <w:rPr>
          <w:rFonts w:eastAsia="Calibri"/>
          <w:sz w:val="26"/>
          <w:szCs w:val="26"/>
          <w:lang w:val="uk-UA" w:eastAsia="en-US"/>
        </w:rPr>
        <w:t xml:space="preserve"> 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га </w:t>
      </w:r>
      <w:r w:rsidR="0002224F" w:rsidRPr="006E4F0F">
        <w:rPr>
          <w:rFonts w:eastAsia="Calibri"/>
          <w:sz w:val="26"/>
          <w:szCs w:val="26"/>
          <w:lang w:val="uk-UA" w:eastAsia="en-US"/>
        </w:rPr>
        <w:t xml:space="preserve">для </w:t>
      </w:r>
      <w:r>
        <w:rPr>
          <w:rFonts w:eastAsia="Calibri"/>
          <w:sz w:val="26"/>
          <w:szCs w:val="26"/>
          <w:lang w:val="uk-UA" w:eastAsia="en-US"/>
        </w:rPr>
        <w:t>будівництва та обслуговування будівель торгівлі</w:t>
      </w:r>
      <w:r w:rsidR="0002224F" w:rsidRPr="006E4F0F">
        <w:rPr>
          <w:rFonts w:eastAsia="Calibri"/>
          <w:sz w:val="26"/>
          <w:szCs w:val="26"/>
          <w:lang w:val="uk-UA" w:eastAsia="en-US"/>
        </w:rPr>
        <w:t xml:space="preserve">, 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 що розташована за адресою: </w:t>
      </w:r>
      <w:r w:rsidR="0002224F" w:rsidRPr="006E4F0F">
        <w:rPr>
          <w:rFonts w:eastAsia="Calibri"/>
          <w:sz w:val="26"/>
          <w:szCs w:val="26"/>
          <w:lang w:val="uk-UA" w:eastAsia="en-US"/>
        </w:rPr>
        <w:t>Львівська област</w:t>
      </w:r>
      <w:r w:rsidR="006D4438" w:rsidRPr="006E4F0F">
        <w:rPr>
          <w:rFonts w:eastAsia="Calibri"/>
          <w:sz w:val="26"/>
          <w:szCs w:val="26"/>
          <w:lang w:val="uk-UA" w:eastAsia="en-US"/>
        </w:rPr>
        <w:t>ь</w:t>
      </w:r>
      <w:r w:rsidR="0002224F" w:rsidRPr="006E4F0F">
        <w:rPr>
          <w:rFonts w:eastAsia="Calibri"/>
          <w:sz w:val="26"/>
          <w:szCs w:val="26"/>
          <w:lang w:val="uk-UA" w:eastAsia="en-US"/>
        </w:rPr>
        <w:t xml:space="preserve">, місто </w:t>
      </w:r>
      <w:r>
        <w:rPr>
          <w:rFonts w:eastAsia="Calibri"/>
          <w:sz w:val="26"/>
          <w:szCs w:val="26"/>
          <w:lang w:val="uk-UA" w:eastAsia="en-US"/>
        </w:rPr>
        <w:t>Червоноград</w:t>
      </w:r>
      <w:r w:rsidR="0002224F" w:rsidRPr="006E4F0F">
        <w:rPr>
          <w:rFonts w:eastAsia="Calibri"/>
          <w:sz w:val="26"/>
          <w:szCs w:val="26"/>
          <w:lang w:val="uk-UA" w:eastAsia="en-US"/>
        </w:rPr>
        <w:t xml:space="preserve">, вулиця </w:t>
      </w:r>
      <w:r>
        <w:rPr>
          <w:rFonts w:eastAsia="Calibri"/>
          <w:sz w:val="26"/>
          <w:szCs w:val="26"/>
          <w:lang w:val="uk-UA" w:eastAsia="en-US"/>
        </w:rPr>
        <w:t>Хмельницького, 24 «з»</w:t>
      </w:r>
      <w:r w:rsidR="007F3D4F" w:rsidRPr="006E4F0F">
        <w:rPr>
          <w:rFonts w:eastAsia="Calibri"/>
          <w:sz w:val="26"/>
          <w:szCs w:val="26"/>
          <w:lang w:val="uk-UA" w:eastAsia="en-US"/>
        </w:rPr>
        <w:t xml:space="preserve"> та </w:t>
      </w:r>
      <w:r w:rsidR="0035517C" w:rsidRPr="006E4F0F">
        <w:rPr>
          <w:rFonts w:eastAsia="Calibri"/>
          <w:sz w:val="26"/>
          <w:szCs w:val="26"/>
          <w:lang w:val="uk-UA" w:eastAsia="en-US"/>
        </w:rPr>
        <w:t xml:space="preserve">рецензією </w:t>
      </w:r>
      <w:r w:rsidR="00891BD5" w:rsidRPr="00AB53BE">
        <w:rPr>
          <w:rFonts w:eastAsia="Calibri"/>
          <w:sz w:val="26"/>
          <w:szCs w:val="26"/>
          <w:lang w:val="uk-UA" w:eastAsia="en-US"/>
        </w:rPr>
        <w:t xml:space="preserve">від </w:t>
      </w:r>
      <w:r w:rsidR="00BE7F6A">
        <w:rPr>
          <w:bCs/>
          <w:color w:val="000000"/>
          <w:sz w:val="26"/>
          <w:szCs w:val="26"/>
          <w:lang w:val="uk-UA" w:eastAsia="uk-UA"/>
        </w:rPr>
        <w:t xml:space="preserve">13.06.2024 </w:t>
      </w:r>
      <w:r w:rsidR="0035517C" w:rsidRPr="00AB53BE">
        <w:rPr>
          <w:rFonts w:eastAsia="Calibri"/>
          <w:sz w:val="26"/>
          <w:szCs w:val="26"/>
          <w:lang w:val="uk-UA" w:eastAsia="en-US"/>
        </w:rPr>
        <w:t>№</w:t>
      </w:r>
      <w:r w:rsidR="00BE7F6A">
        <w:rPr>
          <w:bCs/>
          <w:color w:val="000000"/>
          <w:sz w:val="26"/>
          <w:szCs w:val="26"/>
          <w:lang w:val="uk-UA" w:eastAsia="uk-UA"/>
        </w:rPr>
        <w:t>1306-24/01</w:t>
      </w:r>
      <w:r w:rsidR="0035517C" w:rsidRPr="00AB53BE">
        <w:rPr>
          <w:rFonts w:eastAsia="Calibri"/>
          <w:sz w:val="26"/>
          <w:szCs w:val="26"/>
          <w:lang w:val="uk-UA" w:eastAsia="en-US"/>
        </w:rPr>
        <w:t xml:space="preserve"> </w:t>
      </w:r>
      <w:r w:rsidR="0035517C" w:rsidRPr="006E4F0F">
        <w:rPr>
          <w:rFonts w:eastAsia="Calibri"/>
          <w:sz w:val="26"/>
          <w:szCs w:val="26"/>
          <w:lang w:val="uk-UA" w:eastAsia="en-US"/>
        </w:rPr>
        <w:t>на звіт про експертну грошову оцінку земельної ділянки</w:t>
      </w:r>
      <w:r w:rsidR="00EB6DC2" w:rsidRPr="006E4F0F">
        <w:rPr>
          <w:rFonts w:eastAsia="Calibri"/>
          <w:sz w:val="26"/>
          <w:szCs w:val="26"/>
          <w:lang w:val="uk-UA" w:eastAsia="uk-UA"/>
        </w:rPr>
        <w:t>, Червоноградська мiська рада</w:t>
      </w:r>
      <w:r w:rsidR="007F3D4F" w:rsidRPr="006E4F0F">
        <w:rPr>
          <w:rFonts w:eastAsia="Calibri"/>
          <w:b/>
          <w:bCs/>
          <w:sz w:val="26"/>
          <w:szCs w:val="26"/>
          <w:lang w:val="uk-UA" w:eastAsia="en-US"/>
        </w:rPr>
        <w:t xml:space="preserve"> </w:t>
      </w:r>
    </w:p>
    <w:p w:rsidR="00891BD5" w:rsidRDefault="00891BD5" w:rsidP="0000104B">
      <w:pPr>
        <w:tabs>
          <w:tab w:val="left" w:pos="935"/>
        </w:tabs>
        <w:ind w:firstLine="510"/>
        <w:rPr>
          <w:sz w:val="28"/>
          <w:szCs w:val="28"/>
          <w:lang w:val="uk-UA"/>
        </w:rPr>
      </w:pPr>
    </w:p>
    <w:p w:rsidR="003D2889" w:rsidRPr="007A7347" w:rsidRDefault="003D2889" w:rsidP="0000104B">
      <w:pPr>
        <w:tabs>
          <w:tab w:val="left" w:pos="935"/>
        </w:tabs>
        <w:ind w:firstLine="510"/>
        <w:rPr>
          <w:sz w:val="28"/>
          <w:szCs w:val="28"/>
          <w:lang w:val="uk-UA"/>
        </w:rPr>
      </w:pPr>
      <w:r w:rsidRPr="007A7347">
        <w:rPr>
          <w:sz w:val="28"/>
          <w:szCs w:val="28"/>
          <w:lang w:val="uk-UA"/>
        </w:rPr>
        <w:t xml:space="preserve">В И Р </w:t>
      </w:r>
      <w:r w:rsidR="00274A96" w:rsidRPr="007A7347">
        <w:rPr>
          <w:sz w:val="28"/>
          <w:szCs w:val="28"/>
          <w:lang w:val="uk-UA"/>
        </w:rPr>
        <w:t>I</w:t>
      </w:r>
      <w:r w:rsidRPr="007A7347">
        <w:rPr>
          <w:sz w:val="28"/>
          <w:szCs w:val="28"/>
          <w:lang w:val="uk-UA"/>
        </w:rPr>
        <w:t xml:space="preserve"> Ш И Л А :</w:t>
      </w:r>
      <w:r w:rsidR="00AB53BE" w:rsidRPr="00B322A1">
        <w:rPr>
          <w:lang w:val="uk-UA"/>
        </w:rPr>
        <w:t xml:space="preserve"> </w:t>
      </w:r>
    </w:p>
    <w:p w:rsidR="00CF6F3F" w:rsidRDefault="00CF6F3F" w:rsidP="00F65F56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732B22" w:rsidRDefault="003D5C28" w:rsidP="00732B22">
      <w:pPr>
        <w:tabs>
          <w:tab w:val="left" w:pos="935"/>
        </w:tabs>
        <w:ind w:firstLine="51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3D5C28">
        <w:rPr>
          <w:sz w:val="26"/>
          <w:szCs w:val="26"/>
          <w:lang w:val="uk-UA"/>
        </w:rPr>
        <w:t>1.</w:t>
      </w:r>
      <w:r w:rsidRPr="003D5C28">
        <w:rPr>
          <w:sz w:val="26"/>
          <w:szCs w:val="26"/>
          <w:lang w:val="uk-UA"/>
        </w:rPr>
        <w:tab/>
        <w:t xml:space="preserve">Затвердити Звіт про експертну грошову оцінку земельної ділянки несiльськогосподарського призначення </w:t>
      </w:r>
      <w:r w:rsidR="00732B22">
        <w:rPr>
          <w:sz w:val="26"/>
          <w:szCs w:val="26"/>
          <w:lang w:val="uk-UA"/>
        </w:rPr>
        <w:t>для будівництва та обслуговування будівель торгівлі (КВЦПЗД – 03.07 – для будівництва та обслуговування будівель торгівлі)</w:t>
      </w:r>
      <w:r w:rsidR="00732B22" w:rsidRPr="00732B22">
        <w:rPr>
          <w:sz w:val="26"/>
          <w:szCs w:val="26"/>
          <w:lang w:val="uk-UA"/>
        </w:rPr>
        <w:t xml:space="preserve"> </w:t>
      </w:r>
      <w:r w:rsidR="00732B22">
        <w:rPr>
          <w:sz w:val="26"/>
          <w:szCs w:val="26"/>
          <w:lang w:val="uk-UA"/>
        </w:rPr>
        <w:t xml:space="preserve">площею 0,2638 га , в місті Червонограді на вулиці </w:t>
      </w:r>
      <w:r w:rsidR="00103DE7">
        <w:rPr>
          <w:sz w:val="26"/>
          <w:szCs w:val="26"/>
          <w:lang w:val="uk-UA"/>
        </w:rPr>
        <w:t xml:space="preserve">Б. </w:t>
      </w:r>
      <w:r w:rsidR="00732B22">
        <w:rPr>
          <w:rFonts w:ascii="Times New Roman CYR" w:hAnsi="Times New Roman CYR" w:cs="Times New Roman CYR"/>
          <w:sz w:val="26"/>
          <w:szCs w:val="26"/>
          <w:lang w:val="uk-UA"/>
        </w:rPr>
        <w:t>Хмельницького, 24 «з»,</w:t>
      </w:r>
      <w:r w:rsidR="00732B22">
        <w:rPr>
          <w:sz w:val="26"/>
          <w:szCs w:val="26"/>
          <w:lang w:val="uk-UA"/>
        </w:rPr>
        <w:t xml:space="preserve"> кадастровий номер 4611800000:</w:t>
      </w:r>
      <w:r w:rsidR="00732B22">
        <w:rPr>
          <w:rFonts w:ascii="Times New Roman CYR" w:hAnsi="Times New Roman CYR" w:cs="Times New Roman CYR"/>
          <w:sz w:val="26"/>
          <w:szCs w:val="26"/>
          <w:lang w:val="uk-UA"/>
        </w:rPr>
        <w:t>03:004:0030</w:t>
      </w:r>
      <w:r w:rsidR="005D1618">
        <w:rPr>
          <w:rFonts w:ascii="Times New Roman CYR" w:hAnsi="Times New Roman CYR" w:cs="Times New Roman CYR"/>
          <w:sz w:val="26"/>
          <w:szCs w:val="26"/>
          <w:lang w:val="uk-UA"/>
        </w:rPr>
        <w:t>.</w:t>
      </w:r>
    </w:p>
    <w:p w:rsidR="00732B22" w:rsidRDefault="00B15538" w:rsidP="00732B22">
      <w:pPr>
        <w:tabs>
          <w:tab w:val="left" w:pos="935"/>
        </w:tabs>
        <w:ind w:firstLine="510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B15538">
        <w:rPr>
          <w:sz w:val="26"/>
          <w:szCs w:val="26"/>
          <w:lang w:val="uk-UA"/>
        </w:rPr>
        <w:lastRenderedPageBreak/>
        <w:t>2.</w:t>
      </w:r>
      <w:r w:rsidRPr="00B15538">
        <w:rPr>
          <w:sz w:val="26"/>
          <w:szCs w:val="26"/>
          <w:lang w:val="uk-UA"/>
        </w:rPr>
        <w:tab/>
        <w:t>Включити до переліку земельних ділянок для продажу у власність на  конкурентних засадах (на земельних торгах у формі електронного аукціону) окремими лотами  земельну ділянку площею 0,</w:t>
      </w:r>
      <w:r w:rsidR="00732B22">
        <w:rPr>
          <w:sz w:val="26"/>
          <w:szCs w:val="26"/>
          <w:lang w:val="uk-UA"/>
        </w:rPr>
        <w:t>2638</w:t>
      </w:r>
      <w:r>
        <w:rPr>
          <w:sz w:val="26"/>
          <w:szCs w:val="26"/>
          <w:lang w:val="uk-UA"/>
        </w:rPr>
        <w:t xml:space="preserve"> </w:t>
      </w:r>
      <w:r w:rsidRPr="00B15538">
        <w:rPr>
          <w:sz w:val="26"/>
          <w:szCs w:val="26"/>
          <w:lang w:val="uk-UA"/>
        </w:rPr>
        <w:t xml:space="preserve">га, категорія земель – </w:t>
      </w:r>
      <w:r w:rsidR="00732B22">
        <w:rPr>
          <w:sz w:val="26"/>
          <w:szCs w:val="26"/>
          <w:lang w:val="uk-UA"/>
        </w:rPr>
        <w:t>землі житлової та громадської забудови</w:t>
      </w:r>
      <w:r w:rsidRPr="00B15538">
        <w:rPr>
          <w:sz w:val="26"/>
          <w:szCs w:val="26"/>
          <w:lang w:val="uk-UA"/>
        </w:rPr>
        <w:t xml:space="preserve">; цільове призначення – </w:t>
      </w:r>
      <w:r w:rsidR="00732B22">
        <w:rPr>
          <w:sz w:val="26"/>
          <w:szCs w:val="26"/>
          <w:lang w:val="uk-UA"/>
        </w:rPr>
        <w:t>для будівництва та обслуговування будівель торгівлі (КВЦПЗД – 03.07 – для будівництва та обслуговування будівель торгівлі)</w:t>
      </w:r>
      <w:r w:rsidRPr="00B15538">
        <w:rPr>
          <w:sz w:val="26"/>
          <w:szCs w:val="26"/>
          <w:lang w:val="uk-UA"/>
        </w:rPr>
        <w:t xml:space="preserve">, що розташована: </w:t>
      </w:r>
      <w:r w:rsidR="00732B22">
        <w:rPr>
          <w:sz w:val="26"/>
          <w:szCs w:val="26"/>
          <w:lang w:val="uk-UA"/>
        </w:rPr>
        <w:t xml:space="preserve"> в місті Червонограді на вулиці </w:t>
      </w:r>
      <w:r w:rsidR="00103DE7">
        <w:rPr>
          <w:sz w:val="26"/>
          <w:szCs w:val="26"/>
          <w:lang w:val="uk-UA"/>
        </w:rPr>
        <w:t xml:space="preserve">Б. </w:t>
      </w:r>
      <w:r w:rsidR="00732B22">
        <w:rPr>
          <w:rFonts w:ascii="Times New Roman CYR" w:hAnsi="Times New Roman CYR" w:cs="Times New Roman CYR"/>
          <w:sz w:val="26"/>
          <w:szCs w:val="26"/>
          <w:lang w:val="uk-UA"/>
        </w:rPr>
        <w:t>Хмельницького, 24 «з»,</w:t>
      </w:r>
      <w:r w:rsidR="00732B22">
        <w:rPr>
          <w:sz w:val="26"/>
          <w:szCs w:val="26"/>
          <w:lang w:val="uk-UA"/>
        </w:rPr>
        <w:t xml:space="preserve"> кадастровий номер 4611800000:</w:t>
      </w:r>
      <w:r w:rsidR="00732B22">
        <w:rPr>
          <w:rFonts w:ascii="Times New Roman CYR" w:hAnsi="Times New Roman CYR" w:cs="Times New Roman CYR"/>
          <w:sz w:val="26"/>
          <w:szCs w:val="26"/>
          <w:lang w:val="uk-UA"/>
        </w:rPr>
        <w:t>03:004:0030</w:t>
      </w:r>
      <w:r w:rsidR="005D1618">
        <w:rPr>
          <w:rFonts w:ascii="Times New Roman CYR" w:hAnsi="Times New Roman CYR" w:cs="Times New Roman CYR"/>
          <w:sz w:val="26"/>
          <w:szCs w:val="26"/>
          <w:lang w:val="uk-UA"/>
        </w:rPr>
        <w:t>.</w:t>
      </w:r>
    </w:p>
    <w:p w:rsidR="00F45B63" w:rsidRDefault="000A64FD" w:rsidP="00151E4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0A64FD">
        <w:rPr>
          <w:sz w:val="26"/>
          <w:szCs w:val="26"/>
          <w:lang w:val="uk-UA"/>
        </w:rPr>
        <w:t>3.</w:t>
      </w:r>
      <w:r w:rsidRPr="000A64FD">
        <w:rPr>
          <w:sz w:val="26"/>
          <w:szCs w:val="26"/>
          <w:lang w:val="uk-UA"/>
        </w:rPr>
        <w:tab/>
        <w:t xml:space="preserve">Продати у власність земельну ділянку </w:t>
      </w:r>
      <w:r w:rsidR="005D1618" w:rsidRPr="00B15538">
        <w:rPr>
          <w:sz w:val="26"/>
          <w:szCs w:val="26"/>
          <w:lang w:val="uk-UA"/>
        </w:rPr>
        <w:t>площею 0,</w:t>
      </w:r>
      <w:r w:rsidR="005D1618">
        <w:rPr>
          <w:sz w:val="26"/>
          <w:szCs w:val="26"/>
          <w:lang w:val="uk-UA"/>
        </w:rPr>
        <w:t xml:space="preserve">2638 </w:t>
      </w:r>
      <w:r w:rsidR="005D1618" w:rsidRPr="00B15538">
        <w:rPr>
          <w:sz w:val="26"/>
          <w:szCs w:val="26"/>
          <w:lang w:val="uk-UA"/>
        </w:rPr>
        <w:t xml:space="preserve">га, категорія земель – </w:t>
      </w:r>
      <w:r w:rsidR="005D1618">
        <w:rPr>
          <w:sz w:val="26"/>
          <w:szCs w:val="26"/>
          <w:lang w:val="uk-UA"/>
        </w:rPr>
        <w:t>землі житлової та громадської забудови</w:t>
      </w:r>
      <w:r w:rsidR="005D1618" w:rsidRPr="00B15538">
        <w:rPr>
          <w:sz w:val="26"/>
          <w:szCs w:val="26"/>
          <w:lang w:val="uk-UA"/>
        </w:rPr>
        <w:t xml:space="preserve">; цільове призначення – </w:t>
      </w:r>
      <w:r w:rsidR="005D1618">
        <w:rPr>
          <w:sz w:val="26"/>
          <w:szCs w:val="26"/>
          <w:lang w:val="uk-UA"/>
        </w:rPr>
        <w:t>для будівництва та обслуговування будівель торгівлі (КВЦПЗД – 03.07 – для будівництва та обслуговування будівель торгівлі)</w:t>
      </w:r>
      <w:r w:rsidR="005D1618" w:rsidRPr="00B15538">
        <w:rPr>
          <w:sz w:val="26"/>
          <w:szCs w:val="26"/>
          <w:lang w:val="uk-UA"/>
        </w:rPr>
        <w:t xml:space="preserve">, що розташована: </w:t>
      </w:r>
      <w:r w:rsidR="005D1618">
        <w:rPr>
          <w:sz w:val="26"/>
          <w:szCs w:val="26"/>
          <w:lang w:val="uk-UA"/>
        </w:rPr>
        <w:t xml:space="preserve"> в місті Червонограді на вулиці </w:t>
      </w:r>
      <w:r w:rsidR="005D1618">
        <w:rPr>
          <w:rFonts w:ascii="Times New Roman CYR" w:hAnsi="Times New Roman CYR" w:cs="Times New Roman CYR"/>
          <w:sz w:val="26"/>
          <w:szCs w:val="26"/>
          <w:lang w:val="uk-UA"/>
        </w:rPr>
        <w:t>Хмельницького, 24 «з»,</w:t>
      </w:r>
      <w:r w:rsidR="005D1618">
        <w:rPr>
          <w:sz w:val="26"/>
          <w:szCs w:val="26"/>
          <w:lang w:val="uk-UA"/>
        </w:rPr>
        <w:t xml:space="preserve"> кадастровий номер 4611800000:</w:t>
      </w:r>
      <w:r w:rsidR="005D1618">
        <w:rPr>
          <w:rFonts w:ascii="Times New Roman CYR" w:hAnsi="Times New Roman CYR" w:cs="Times New Roman CYR"/>
          <w:sz w:val="26"/>
          <w:szCs w:val="26"/>
          <w:lang w:val="uk-UA"/>
        </w:rPr>
        <w:t>03:004:0030</w:t>
      </w:r>
      <w:r>
        <w:rPr>
          <w:sz w:val="26"/>
          <w:szCs w:val="26"/>
          <w:lang w:val="uk-UA"/>
        </w:rPr>
        <w:t xml:space="preserve"> </w:t>
      </w:r>
      <w:r w:rsidRPr="000A64FD">
        <w:rPr>
          <w:sz w:val="26"/>
          <w:szCs w:val="26"/>
          <w:lang w:val="uk-UA"/>
        </w:rPr>
        <w:t>на конкурентних засадах (на земельних торгах у формі електронного аукціону).</w:t>
      </w:r>
    </w:p>
    <w:p w:rsidR="00F45B63" w:rsidRPr="00F45B63" w:rsidRDefault="00F45B63" w:rsidP="00F45B6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4.</w:t>
      </w:r>
      <w:r w:rsidRPr="00F45B63">
        <w:rPr>
          <w:sz w:val="26"/>
          <w:szCs w:val="26"/>
          <w:lang w:val="uk-UA"/>
        </w:rPr>
        <w:tab/>
        <w:t xml:space="preserve">Встановити стартову ціну продажу земельної ділянки, що підлягає продажу на конкурентних засадах (на земельних торгах у формі електронного аукціону), зазначеної в п.3 </w:t>
      </w:r>
      <w:r w:rsidR="00E44BFC">
        <w:rPr>
          <w:sz w:val="26"/>
          <w:szCs w:val="26"/>
          <w:lang w:val="uk-UA"/>
        </w:rPr>
        <w:t>цього</w:t>
      </w:r>
      <w:r w:rsidRPr="00F45B63">
        <w:rPr>
          <w:sz w:val="26"/>
          <w:szCs w:val="26"/>
          <w:lang w:val="uk-UA"/>
        </w:rPr>
        <w:t xml:space="preserve"> рішення в розмірі </w:t>
      </w:r>
      <w:r w:rsidR="00EA0E4C">
        <w:rPr>
          <w:b/>
          <w:i/>
          <w:sz w:val="26"/>
          <w:szCs w:val="26"/>
          <w:lang w:val="uk-UA"/>
        </w:rPr>
        <w:t xml:space="preserve">1 664 022 </w:t>
      </w:r>
      <w:r w:rsidR="00B322A1">
        <w:rPr>
          <w:sz w:val="26"/>
          <w:szCs w:val="26"/>
          <w:lang w:val="uk-UA"/>
        </w:rPr>
        <w:t xml:space="preserve"> </w:t>
      </w:r>
      <w:r w:rsidRPr="009375AC">
        <w:rPr>
          <w:sz w:val="26"/>
          <w:szCs w:val="26"/>
          <w:lang w:val="uk-UA"/>
        </w:rPr>
        <w:t>(</w:t>
      </w:r>
      <w:r w:rsidR="005D1618">
        <w:rPr>
          <w:sz w:val="26"/>
          <w:szCs w:val="26"/>
          <w:lang w:val="uk-UA"/>
        </w:rPr>
        <w:t xml:space="preserve"> </w:t>
      </w:r>
      <w:r w:rsidR="00EA0E4C">
        <w:rPr>
          <w:sz w:val="26"/>
          <w:szCs w:val="26"/>
          <w:lang w:val="uk-UA"/>
        </w:rPr>
        <w:t xml:space="preserve">один мільйон шістсот шістдесят чотири тисячі двадцять дві </w:t>
      </w:r>
      <w:r w:rsidRPr="009375AC">
        <w:rPr>
          <w:sz w:val="26"/>
          <w:szCs w:val="26"/>
          <w:lang w:val="uk-UA"/>
        </w:rPr>
        <w:t>грн)</w:t>
      </w:r>
      <w:r w:rsidR="00F03C7D">
        <w:rPr>
          <w:sz w:val="26"/>
          <w:szCs w:val="26"/>
          <w:lang w:val="uk-UA"/>
        </w:rPr>
        <w:t xml:space="preserve"> без </w:t>
      </w:r>
      <w:r w:rsidR="00891BD5">
        <w:rPr>
          <w:sz w:val="26"/>
          <w:szCs w:val="26"/>
          <w:lang w:val="uk-UA"/>
        </w:rPr>
        <w:t xml:space="preserve">врахування </w:t>
      </w:r>
      <w:r w:rsidR="00F03C7D">
        <w:rPr>
          <w:sz w:val="26"/>
          <w:szCs w:val="26"/>
          <w:lang w:val="uk-UA"/>
        </w:rPr>
        <w:t>ПДВ</w:t>
      </w:r>
      <w:r w:rsidRPr="00F45B63">
        <w:rPr>
          <w:sz w:val="26"/>
          <w:szCs w:val="26"/>
          <w:lang w:val="uk-UA"/>
        </w:rPr>
        <w:t>.</w:t>
      </w:r>
    </w:p>
    <w:p w:rsidR="00F03C7D" w:rsidRPr="00F45B63" w:rsidRDefault="00F45B63" w:rsidP="0034260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5.</w:t>
      </w:r>
      <w:r w:rsidRPr="00F45B63">
        <w:rPr>
          <w:sz w:val="26"/>
          <w:szCs w:val="26"/>
          <w:lang w:val="uk-UA"/>
        </w:rPr>
        <w:tab/>
        <w:t>Торги провести в порядку виз</w:t>
      </w:r>
      <w:r w:rsidR="00DA3E2F">
        <w:rPr>
          <w:sz w:val="26"/>
          <w:szCs w:val="26"/>
          <w:lang w:val="uk-UA"/>
        </w:rPr>
        <w:t>наченому ст.135-139 Земельного к</w:t>
      </w:r>
      <w:r w:rsidRPr="00F45B63">
        <w:rPr>
          <w:sz w:val="26"/>
          <w:szCs w:val="26"/>
          <w:lang w:val="uk-UA"/>
        </w:rPr>
        <w:t>одексу України.</w:t>
      </w:r>
    </w:p>
    <w:p w:rsidR="00F03C7D" w:rsidRPr="00F45B63" w:rsidRDefault="00F45B63" w:rsidP="0034260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CA26FD">
        <w:rPr>
          <w:sz w:val="26"/>
          <w:szCs w:val="26"/>
          <w:lang w:val="uk-UA"/>
        </w:rPr>
        <w:t>6</w:t>
      </w:r>
      <w:r w:rsidRPr="00F45B63">
        <w:rPr>
          <w:sz w:val="26"/>
          <w:szCs w:val="26"/>
          <w:lang w:val="uk-UA"/>
        </w:rPr>
        <w:t>.</w:t>
      </w:r>
      <w:r w:rsidRPr="00F45B63">
        <w:rPr>
          <w:sz w:val="26"/>
          <w:szCs w:val="26"/>
          <w:lang w:val="uk-UA"/>
        </w:rPr>
        <w:tab/>
        <w:t xml:space="preserve">Опублікувати в </w:t>
      </w:r>
      <w:r w:rsidR="00F03C7D">
        <w:rPr>
          <w:sz w:val="26"/>
          <w:szCs w:val="26"/>
          <w:lang w:val="uk-UA"/>
        </w:rPr>
        <w:t xml:space="preserve">електронній </w:t>
      </w:r>
      <w:r w:rsidRPr="00F45B63">
        <w:rPr>
          <w:sz w:val="26"/>
          <w:szCs w:val="26"/>
          <w:lang w:val="uk-UA"/>
        </w:rPr>
        <w:t xml:space="preserve">торговій системі </w:t>
      </w:r>
      <w:r w:rsidR="00F03C7D">
        <w:rPr>
          <w:sz w:val="26"/>
          <w:szCs w:val="26"/>
          <w:lang w:val="uk-UA"/>
        </w:rPr>
        <w:t>«Прозор</w:t>
      </w:r>
      <w:r w:rsidR="00CA26FD">
        <w:rPr>
          <w:sz w:val="26"/>
          <w:szCs w:val="26"/>
          <w:lang w:val="uk-UA"/>
        </w:rPr>
        <w:t>р</w:t>
      </w:r>
      <w:r w:rsidR="00F03C7D">
        <w:rPr>
          <w:sz w:val="26"/>
          <w:szCs w:val="26"/>
          <w:lang w:val="uk-UA"/>
        </w:rPr>
        <w:t>о</w:t>
      </w:r>
      <w:r w:rsidR="00CA26FD">
        <w:rPr>
          <w:sz w:val="26"/>
          <w:szCs w:val="26"/>
          <w:lang w:val="uk-UA"/>
        </w:rPr>
        <w:t>.Продажі</w:t>
      </w:r>
      <w:r w:rsidR="00F03C7D">
        <w:rPr>
          <w:sz w:val="26"/>
          <w:szCs w:val="26"/>
          <w:lang w:val="uk-UA"/>
        </w:rPr>
        <w:t>»</w:t>
      </w:r>
      <w:r w:rsidR="00CA26FD">
        <w:rPr>
          <w:sz w:val="26"/>
          <w:szCs w:val="26"/>
          <w:lang w:val="uk-UA"/>
        </w:rPr>
        <w:t xml:space="preserve"> </w:t>
      </w:r>
      <w:r w:rsidRPr="00F45B63">
        <w:rPr>
          <w:sz w:val="26"/>
          <w:szCs w:val="26"/>
          <w:lang w:val="uk-UA"/>
        </w:rPr>
        <w:t>оголошення про проведення земельних торгів та документи і матеріали на Лот (документацію), що підтверджують виконання вимог, визначених частиною третьою статті 135</w:t>
      </w:r>
      <w:r w:rsidR="00342608">
        <w:rPr>
          <w:sz w:val="26"/>
          <w:szCs w:val="26"/>
          <w:lang w:val="uk-UA"/>
        </w:rPr>
        <w:t xml:space="preserve"> і частиною першою статті 136 Земельного Кодексу </w:t>
      </w:r>
      <w:r w:rsidRPr="00F45B63">
        <w:rPr>
          <w:sz w:val="26"/>
          <w:szCs w:val="26"/>
          <w:lang w:val="uk-UA"/>
        </w:rPr>
        <w:t>У</w:t>
      </w:r>
      <w:r w:rsidR="00342608">
        <w:rPr>
          <w:sz w:val="26"/>
          <w:szCs w:val="26"/>
          <w:lang w:val="uk-UA"/>
        </w:rPr>
        <w:t>країни.</w:t>
      </w:r>
    </w:p>
    <w:p w:rsidR="0024135C" w:rsidRDefault="00F45B63" w:rsidP="00CA26F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7.</w:t>
      </w:r>
      <w:r w:rsidRPr="00F45B63">
        <w:rPr>
          <w:sz w:val="26"/>
          <w:szCs w:val="26"/>
          <w:lang w:val="uk-UA"/>
        </w:rPr>
        <w:tab/>
        <w:t>Дату проведення земельних торгів у формі електронного аукціону визначит</w:t>
      </w:r>
      <w:r w:rsidR="00342608">
        <w:rPr>
          <w:sz w:val="26"/>
          <w:szCs w:val="26"/>
          <w:lang w:val="uk-UA"/>
        </w:rPr>
        <w:t>и у межах термінів, визначених ч</w:t>
      </w:r>
      <w:r w:rsidRPr="00F45B63">
        <w:rPr>
          <w:sz w:val="26"/>
          <w:szCs w:val="26"/>
          <w:lang w:val="uk-UA"/>
        </w:rPr>
        <w:t>.6 ст.137 Земельного кодексу України.</w:t>
      </w:r>
    </w:p>
    <w:p w:rsidR="00F45B63" w:rsidRPr="00F45B63" w:rsidRDefault="00F45B63" w:rsidP="00F45B6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8.</w:t>
      </w:r>
      <w:r w:rsidRPr="00F45B63">
        <w:rPr>
          <w:sz w:val="26"/>
          <w:szCs w:val="26"/>
          <w:lang w:val="uk-UA"/>
        </w:rPr>
        <w:tab/>
        <w:t>Зобов’язати Переможця земельних торгі</w:t>
      </w:r>
      <w:r w:rsidR="0024135C">
        <w:rPr>
          <w:sz w:val="26"/>
          <w:szCs w:val="26"/>
          <w:lang w:val="uk-UA"/>
        </w:rPr>
        <w:t>в у формі електронного аукціону</w:t>
      </w:r>
    </w:p>
    <w:p w:rsidR="0024135C" w:rsidRDefault="002B425E" w:rsidP="0024135C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виконання  ч</w:t>
      </w:r>
      <w:r w:rsidR="00F45B63" w:rsidRPr="00F45B63">
        <w:rPr>
          <w:sz w:val="26"/>
          <w:szCs w:val="26"/>
          <w:lang w:val="uk-UA"/>
        </w:rPr>
        <w:t>.24 ст.137 З</w:t>
      </w:r>
      <w:r w:rsidR="0024135C">
        <w:rPr>
          <w:sz w:val="26"/>
          <w:szCs w:val="26"/>
          <w:lang w:val="uk-UA"/>
        </w:rPr>
        <w:t xml:space="preserve">емельного кодексу </w:t>
      </w:r>
      <w:r w:rsidR="00F45B63" w:rsidRPr="00F45B63">
        <w:rPr>
          <w:sz w:val="26"/>
          <w:szCs w:val="26"/>
          <w:lang w:val="uk-UA"/>
        </w:rPr>
        <w:t>У</w:t>
      </w:r>
      <w:r w:rsidR="0024135C">
        <w:rPr>
          <w:sz w:val="26"/>
          <w:szCs w:val="26"/>
          <w:lang w:val="uk-UA"/>
        </w:rPr>
        <w:t xml:space="preserve">країни </w:t>
      </w:r>
      <w:r w:rsidR="00F45B63" w:rsidRPr="00F45B63">
        <w:rPr>
          <w:sz w:val="26"/>
          <w:szCs w:val="26"/>
          <w:lang w:val="uk-UA"/>
        </w:rPr>
        <w:t xml:space="preserve"> відшкодувати витрати, здійсненні на підготовку Лоту до проведення земельних тор</w:t>
      </w:r>
      <w:r w:rsidR="00AC6CB0">
        <w:rPr>
          <w:sz w:val="26"/>
          <w:szCs w:val="26"/>
          <w:lang w:val="uk-UA"/>
        </w:rPr>
        <w:t>гів згідно виставлених рахунків.</w:t>
      </w:r>
    </w:p>
    <w:p w:rsidR="00F45B63" w:rsidRPr="00F45B63" w:rsidRDefault="00F45B63" w:rsidP="00F45B6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9.</w:t>
      </w:r>
      <w:r w:rsidRPr="00F45B63">
        <w:rPr>
          <w:sz w:val="26"/>
          <w:szCs w:val="26"/>
          <w:lang w:val="uk-UA"/>
        </w:rPr>
        <w:tab/>
        <w:t xml:space="preserve">Уповноважити </w:t>
      </w:r>
      <w:r w:rsidR="00C91E1D" w:rsidRPr="00C91E1D">
        <w:rPr>
          <w:sz w:val="26"/>
          <w:szCs w:val="26"/>
          <w:lang w:val="uk-UA"/>
        </w:rPr>
        <w:t xml:space="preserve">Червоноградського міського голову або іншу довірену особу за дорученням від імені Організатора </w:t>
      </w:r>
      <w:r w:rsidRPr="00F45B63">
        <w:rPr>
          <w:sz w:val="26"/>
          <w:szCs w:val="26"/>
          <w:lang w:val="uk-UA"/>
        </w:rPr>
        <w:t>підписати протокол  про результати торгів, договір купівлі-продажу земельної ділянки, яка виставляється на земельні торги та інші документи з питань проведення земельних торгів у формі електронного аукціону.</w:t>
      </w:r>
    </w:p>
    <w:p w:rsidR="00F65F56" w:rsidRPr="0035517C" w:rsidRDefault="00F45B63" w:rsidP="00C91E1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45B63">
        <w:rPr>
          <w:sz w:val="26"/>
          <w:szCs w:val="26"/>
          <w:lang w:val="uk-UA"/>
        </w:rPr>
        <w:t>10.</w:t>
      </w:r>
      <w:r w:rsidRPr="00F45B63">
        <w:rPr>
          <w:sz w:val="26"/>
          <w:szCs w:val="26"/>
          <w:lang w:val="uk-UA"/>
        </w:rPr>
        <w:tab/>
        <w:t xml:space="preserve">Затвердити проект договору купівлі продажу земельної ділянки, </w:t>
      </w:r>
      <w:r w:rsidR="00C91E1D" w:rsidRPr="00C91E1D">
        <w:rPr>
          <w:sz w:val="26"/>
          <w:szCs w:val="26"/>
          <w:lang w:val="uk-UA"/>
        </w:rPr>
        <w:t>що додається</w:t>
      </w:r>
      <w:r w:rsidRPr="00F45B63">
        <w:rPr>
          <w:sz w:val="26"/>
          <w:szCs w:val="26"/>
          <w:lang w:val="uk-UA"/>
        </w:rPr>
        <w:t>.</w:t>
      </w:r>
    </w:p>
    <w:p w:rsidR="00DE4F21" w:rsidRPr="0035517C" w:rsidRDefault="00C91E1D" w:rsidP="00DE4F21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11</w:t>
      </w:r>
      <w:r w:rsidR="00DE4F21" w:rsidRPr="0035517C">
        <w:rPr>
          <w:sz w:val="26"/>
          <w:szCs w:val="26"/>
          <w:lang w:val="uk-UA"/>
        </w:rPr>
        <w:t xml:space="preserve">. </w:t>
      </w:r>
      <w:r w:rsidR="00DE4F21" w:rsidRPr="0035517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DE4F21" w:rsidRPr="0035517C">
        <w:rPr>
          <w:sz w:val="26"/>
          <w:szCs w:val="26"/>
          <w:lang w:val="uk-UA"/>
        </w:rPr>
        <w:t xml:space="preserve"> </w:t>
      </w:r>
      <w:r w:rsidR="00DE4F21" w:rsidRPr="0035517C">
        <w:rPr>
          <w:sz w:val="26"/>
          <w:szCs w:val="26"/>
        </w:rPr>
        <w:t>-</w:t>
      </w:r>
      <w:r w:rsidR="00DE4F21" w:rsidRPr="0035517C">
        <w:rPr>
          <w:sz w:val="26"/>
          <w:szCs w:val="26"/>
          <w:lang w:val="uk-UA"/>
        </w:rPr>
        <w:t xml:space="preserve"> </w:t>
      </w:r>
      <w:r w:rsidR="00DE4F21" w:rsidRPr="0035517C">
        <w:rPr>
          <w:sz w:val="26"/>
          <w:szCs w:val="26"/>
        </w:rPr>
        <w:t>територiального устрою (</w:t>
      </w:r>
      <w:r w:rsidR="00DE4F21" w:rsidRPr="0035517C">
        <w:rPr>
          <w:sz w:val="26"/>
          <w:szCs w:val="26"/>
          <w:lang w:val="uk-UA"/>
        </w:rPr>
        <w:t>Пилипчук П.П.</w:t>
      </w:r>
      <w:r w:rsidR="00DE4F21" w:rsidRPr="0035517C">
        <w:rPr>
          <w:sz w:val="26"/>
          <w:szCs w:val="26"/>
        </w:rPr>
        <w:t>)</w:t>
      </w:r>
      <w:r w:rsidR="00DE4F21" w:rsidRPr="0035517C">
        <w:rPr>
          <w:sz w:val="26"/>
          <w:szCs w:val="26"/>
          <w:lang w:val="uk-UA"/>
        </w:rPr>
        <w:t>.</w:t>
      </w:r>
    </w:p>
    <w:p w:rsidR="00C91E1D" w:rsidRDefault="00C91E1D" w:rsidP="00C91E1D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5D1618" w:rsidRDefault="005D1618" w:rsidP="00C91E1D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001813" w:rsidRDefault="00001813" w:rsidP="00C91E1D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001813" w:rsidRDefault="00001813" w:rsidP="00C91E1D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C91E1D" w:rsidRDefault="00001813" w:rsidP="00807F5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Мiський голова </w:t>
      </w:r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>(підпис)</w:t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 xml:space="preserve"> Андрій ЗАЛІВСЬКИЙ</w:t>
      </w:r>
    </w:p>
    <w:p w:rsidR="005D1618" w:rsidRPr="0035517C" w:rsidRDefault="005D1618" w:rsidP="00807F5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91BD5" w:rsidRDefault="00891BD5" w:rsidP="0044360F">
      <w:pPr>
        <w:ind w:left="5670" w:right="99"/>
        <w:jc w:val="both"/>
        <w:rPr>
          <w:rFonts w:eastAsia="Calibri"/>
          <w:color w:val="000000"/>
          <w:sz w:val="24"/>
          <w:szCs w:val="24"/>
          <w:lang w:val="uk-UA" w:eastAsia="en-US"/>
        </w:rPr>
      </w:pPr>
    </w:p>
    <w:p w:rsidR="00891BD5" w:rsidRDefault="00891BD5" w:rsidP="0044360F">
      <w:pPr>
        <w:ind w:left="5670" w:right="99"/>
        <w:jc w:val="both"/>
        <w:rPr>
          <w:rFonts w:eastAsia="Calibri"/>
          <w:color w:val="000000"/>
          <w:sz w:val="24"/>
          <w:szCs w:val="24"/>
          <w:lang w:val="uk-UA" w:eastAsia="en-US"/>
        </w:rPr>
      </w:pPr>
    </w:p>
    <w:p w:rsidR="00014F22" w:rsidRDefault="00014F22" w:rsidP="0044360F">
      <w:pPr>
        <w:ind w:left="5670" w:right="99"/>
        <w:jc w:val="both"/>
        <w:rPr>
          <w:rFonts w:eastAsia="Calibri"/>
          <w:color w:val="000000"/>
          <w:sz w:val="24"/>
          <w:szCs w:val="24"/>
          <w:lang w:val="uk-UA" w:eastAsia="en-US"/>
        </w:rPr>
      </w:pPr>
    </w:p>
    <w:p w:rsidR="0023785D" w:rsidRDefault="0023785D" w:rsidP="0044360F">
      <w:pPr>
        <w:ind w:left="5670" w:right="99"/>
        <w:jc w:val="both"/>
        <w:rPr>
          <w:rFonts w:eastAsia="Calibri"/>
          <w:color w:val="000000"/>
          <w:sz w:val="24"/>
          <w:szCs w:val="24"/>
          <w:lang w:val="uk-UA" w:eastAsia="en-US"/>
        </w:rPr>
      </w:pPr>
    </w:p>
    <w:p w:rsidR="00014F22" w:rsidRDefault="00014F22" w:rsidP="0044360F">
      <w:pPr>
        <w:ind w:left="5670" w:right="99"/>
        <w:jc w:val="both"/>
        <w:rPr>
          <w:rFonts w:eastAsia="Calibri"/>
          <w:color w:val="000000"/>
          <w:sz w:val="24"/>
          <w:szCs w:val="24"/>
          <w:lang w:val="uk-UA" w:eastAsia="en-US"/>
        </w:rPr>
      </w:pPr>
    </w:p>
    <w:p w:rsidR="00014F22" w:rsidRDefault="00014F22" w:rsidP="0044360F">
      <w:pPr>
        <w:ind w:left="5670" w:right="99"/>
        <w:jc w:val="both"/>
        <w:rPr>
          <w:rFonts w:eastAsia="Calibri"/>
          <w:color w:val="000000"/>
          <w:sz w:val="24"/>
          <w:szCs w:val="24"/>
          <w:lang w:val="uk-UA" w:eastAsia="en-US"/>
        </w:rPr>
      </w:pPr>
    </w:p>
    <w:p w:rsidR="0044360F" w:rsidRPr="0044360F" w:rsidRDefault="0044360F" w:rsidP="00B322A1">
      <w:pPr>
        <w:ind w:left="6378" w:right="99" w:firstLine="702"/>
        <w:rPr>
          <w:rFonts w:eastAsia="Calibri"/>
          <w:b/>
          <w:i/>
          <w:iCs/>
          <w:color w:val="000000"/>
          <w:sz w:val="24"/>
          <w:szCs w:val="24"/>
          <w:lang w:val="uk-UA" w:eastAsia="en-US"/>
        </w:rPr>
      </w:pPr>
      <w:r w:rsidRPr="0044360F">
        <w:rPr>
          <w:rFonts w:eastAsia="Calibri"/>
          <w:b/>
          <w:i/>
          <w:iCs/>
          <w:color w:val="000000"/>
          <w:sz w:val="24"/>
          <w:szCs w:val="24"/>
          <w:lang w:val="uk-UA" w:eastAsia="en-US"/>
        </w:rPr>
        <w:t>ПРОЕКТ</w:t>
      </w:r>
    </w:p>
    <w:p w:rsidR="0044360F" w:rsidRPr="0044360F" w:rsidRDefault="0044360F" w:rsidP="0044360F">
      <w:pPr>
        <w:spacing w:line="276" w:lineRule="auto"/>
        <w:jc w:val="right"/>
        <w:rPr>
          <w:rFonts w:eastAsia="Calibri"/>
          <w:b/>
          <w:i/>
          <w:sz w:val="28"/>
          <w:szCs w:val="22"/>
          <w:u w:val="single"/>
          <w:lang w:val="uk-UA" w:eastAsia="en-US"/>
        </w:rPr>
      </w:pPr>
    </w:p>
    <w:p w:rsidR="0044360F" w:rsidRPr="0044360F" w:rsidRDefault="0044360F" w:rsidP="0044360F">
      <w:pPr>
        <w:spacing w:before="240" w:after="60" w:line="276" w:lineRule="auto"/>
        <w:jc w:val="center"/>
        <w:outlineLvl w:val="4"/>
        <w:rPr>
          <w:b/>
          <w:bCs/>
          <w:i/>
          <w:iCs/>
          <w:color w:val="000000"/>
          <w:sz w:val="24"/>
          <w:szCs w:val="24"/>
          <w:lang w:val="uk-UA" w:eastAsia="en-US"/>
        </w:rPr>
      </w:pPr>
      <w:r w:rsidRPr="0044360F">
        <w:rPr>
          <w:b/>
          <w:bCs/>
          <w:i/>
          <w:iCs/>
          <w:color w:val="000000"/>
          <w:sz w:val="24"/>
          <w:szCs w:val="24"/>
          <w:lang w:val="uk-UA" w:eastAsia="en-US"/>
        </w:rPr>
        <w:t>ДОГОВІР  КУПІВЛІ-ПРОДАЖУ</w:t>
      </w:r>
    </w:p>
    <w:p w:rsidR="0044360F" w:rsidRPr="0044360F" w:rsidRDefault="0044360F" w:rsidP="0044360F">
      <w:pPr>
        <w:keepNext/>
        <w:spacing w:before="240" w:after="60" w:line="276" w:lineRule="auto"/>
        <w:jc w:val="center"/>
        <w:outlineLvl w:val="3"/>
        <w:rPr>
          <w:color w:val="000000"/>
          <w:sz w:val="24"/>
          <w:szCs w:val="24"/>
          <w:lang w:val="uk-UA" w:eastAsia="en-US"/>
        </w:rPr>
      </w:pPr>
      <w:r w:rsidRPr="0044360F">
        <w:rPr>
          <w:b/>
          <w:bCs/>
          <w:color w:val="000000"/>
          <w:sz w:val="24"/>
          <w:szCs w:val="24"/>
          <w:lang w:val="uk-UA" w:eastAsia="en-US"/>
        </w:rPr>
        <w:t>ЗЕМЕЛЬНОЇ   ДІЛЯНКИ</w:t>
      </w:r>
    </w:p>
    <w:p w:rsidR="0044360F" w:rsidRPr="0044360F" w:rsidRDefault="0044360F" w:rsidP="0044360F">
      <w:pPr>
        <w:spacing w:line="276" w:lineRule="auto"/>
        <w:ind w:left="120"/>
        <w:jc w:val="both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left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Місто </w:t>
      </w:r>
      <w:r w:rsidR="008F29C4">
        <w:rPr>
          <w:rFonts w:eastAsia="Calibri"/>
          <w:sz w:val="24"/>
          <w:szCs w:val="24"/>
          <w:lang w:val="uk-UA" w:eastAsia="en-US"/>
        </w:rPr>
        <w:t>Червоноград</w:t>
      </w:r>
      <w:r w:rsidRPr="0044360F">
        <w:rPr>
          <w:rFonts w:eastAsia="Calibri"/>
          <w:sz w:val="24"/>
          <w:szCs w:val="24"/>
          <w:lang w:val="uk-UA" w:eastAsia="en-US"/>
        </w:rPr>
        <w:t>,</w:t>
      </w:r>
      <w:r w:rsidR="00A4435C" w:rsidRPr="00A4435C">
        <w:rPr>
          <w:rFonts w:eastAsia="Calibri"/>
          <w:sz w:val="24"/>
          <w:szCs w:val="24"/>
          <w:lang w:val="uk-UA" w:eastAsia="en-US"/>
        </w:rPr>
        <w:t xml:space="preserve"> Червоноградський район</w:t>
      </w:r>
      <w:r w:rsidR="00A4435C">
        <w:rPr>
          <w:rFonts w:eastAsia="Calibri"/>
          <w:sz w:val="24"/>
          <w:szCs w:val="24"/>
          <w:lang w:val="uk-UA" w:eastAsia="en-US"/>
        </w:rPr>
        <w:t>,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A4435C">
        <w:rPr>
          <w:rFonts w:eastAsia="Calibri"/>
          <w:sz w:val="24"/>
          <w:szCs w:val="24"/>
          <w:lang w:val="uk-UA" w:eastAsia="en-US"/>
        </w:rPr>
        <w:t>Львівська область</w:t>
      </w:r>
      <w:r w:rsidR="008F29C4">
        <w:rPr>
          <w:rFonts w:eastAsia="Calibri"/>
          <w:sz w:val="24"/>
          <w:szCs w:val="24"/>
          <w:lang w:val="uk-UA" w:eastAsia="en-US"/>
        </w:rPr>
        <w:t>, __ _______</w:t>
      </w:r>
      <w:r w:rsidRPr="0044360F">
        <w:rPr>
          <w:rFonts w:eastAsia="Calibri"/>
          <w:sz w:val="24"/>
          <w:szCs w:val="24"/>
          <w:lang w:val="uk-UA" w:eastAsia="en-US"/>
        </w:rPr>
        <w:t xml:space="preserve"> дві тисячі двадцять _______ року.</w:t>
      </w:r>
    </w:p>
    <w:p w:rsidR="0044360F" w:rsidRPr="0044360F" w:rsidRDefault="0044360F" w:rsidP="0044360F">
      <w:pPr>
        <w:spacing w:line="276" w:lineRule="auto"/>
        <w:ind w:left="120"/>
        <w:jc w:val="both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  Ми, що нижче підписалися: </w:t>
      </w:r>
      <w:r w:rsidR="00236EF9">
        <w:rPr>
          <w:rFonts w:eastAsia="Calibri"/>
          <w:sz w:val="24"/>
          <w:szCs w:val="24"/>
          <w:lang w:val="uk-UA" w:eastAsia="en-US"/>
        </w:rPr>
        <w:t>Червоноградська міська</w:t>
      </w:r>
      <w:r>
        <w:rPr>
          <w:rFonts w:eastAsia="Calibri"/>
          <w:sz w:val="24"/>
          <w:szCs w:val="24"/>
          <w:lang w:val="uk-UA" w:eastAsia="en-US"/>
        </w:rPr>
        <w:t xml:space="preserve"> рада </w:t>
      </w:r>
      <w:r w:rsidR="00236EF9">
        <w:rPr>
          <w:rFonts w:eastAsia="Calibri"/>
          <w:sz w:val="24"/>
          <w:szCs w:val="24"/>
          <w:lang w:val="uk-UA" w:eastAsia="en-US"/>
        </w:rPr>
        <w:t>Львівська область, Червоноградський район, м. Червоноград</w:t>
      </w:r>
      <w:r>
        <w:rPr>
          <w:rFonts w:eastAsia="Calibri"/>
          <w:sz w:val="24"/>
          <w:szCs w:val="24"/>
          <w:lang w:val="uk-UA" w:eastAsia="en-US"/>
        </w:rPr>
        <w:t>,</w:t>
      </w:r>
      <w:r w:rsidR="00236EF9">
        <w:rPr>
          <w:rFonts w:eastAsia="Calibri"/>
          <w:sz w:val="24"/>
          <w:szCs w:val="24"/>
          <w:lang w:val="uk-UA" w:eastAsia="en-US"/>
        </w:rPr>
        <w:t xml:space="preserve"> пр. Шевченка, 19, код ЄДРПОУ- 26269722, яка діє відповідно до Закону України «Про місцеве самоврядування в Україні»,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  <w:r w:rsidRPr="00236EF9">
        <w:rPr>
          <w:rFonts w:eastAsia="Calibri"/>
          <w:i/>
          <w:sz w:val="24"/>
          <w:szCs w:val="24"/>
          <w:lang w:val="uk-UA" w:eastAsia="en-US"/>
        </w:rPr>
        <w:t>від імені якої діє перший заступник міського голови з питань діяльності виконавчих органів ради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236EF9">
        <w:rPr>
          <w:rFonts w:eastAsia="Calibri"/>
          <w:i/>
          <w:sz w:val="24"/>
          <w:szCs w:val="24"/>
          <w:lang w:val="uk-UA" w:eastAsia="en-US"/>
        </w:rPr>
        <w:t>Балко Дмитро Ігорович</w:t>
      </w:r>
      <w:r w:rsidRPr="0044360F">
        <w:rPr>
          <w:rFonts w:eastAsia="Calibri"/>
          <w:sz w:val="24"/>
          <w:szCs w:val="24"/>
          <w:lang w:val="uk-UA" w:eastAsia="en-US"/>
        </w:rPr>
        <w:t>, на підставі  довіреності, виданої 14 грудня 2021 року за № 2471,</w:t>
      </w:r>
      <w:r w:rsidRPr="0044360F">
        <w:rPr>
          <w:rFonts w:eastAsia="Calibri"/>
          <w:sz w:val="28"/>
          <w:szCs w:val="22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lang w:val="uk-UA" w:eastAsia="en-US"/>
        </w:rPr>
        <w:t xml:space="preserve">з однієї сторони, далі 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>«Продавець»</w:t>
      </w:r>
      <w:r w:rsidRPr="0044360F">
        <w:rPr>
          <w:rFonts w:eastAsia="Calibri"/>
          <w:sz w:val="24"/>
          <w:szCs w:val="24"/>
          <w:lang w:val="uk-UA" w:eastAsia="en-US"/>
        </w:rPr>
        <w:t xml:space="preserve"> та ______ </w:t>
      </w:r>
      <w:r w:rsidRPr="0044360F">
        <w:rPr>
          <w:rFonts w:eastAsia="Calibri"/>
          <w:bCs/>
          <w:sz w:val="24"/>
          <w:szCs w:val="24"/>
          <w:lang w:val="uk-UA" w:eastAsia="en-US"/>
        </w:rPr>
        <w:t>, _______________</w:t>
      </w:r>
      <w:r w:rsidR="00A4435C">
        <w:rPr>
          <w:rFonts w:eastAsia="Calibri"/>
          <w:bCs/>
          <w:sz w:val="24"/>
          <w:szCs w:val="24"/>
          <w:lang w:val="uk-UA" w:eastAsia="en-US"/>
        </w:rPr>
        <w:t>_______________________</w:t>
      </w:r>
      <w:r w:rsidRPr="0044360F">
        <w:rPr>
          <w:rFonts w:eastAsia="Calibri"/>
          <w:sz w:val="24"/>
          <w:szCs w:val="24"/>
          <w:lang w:val="uk-UA" w:eastAsia="en-US"/>
        </w:rPr>
        <w:t>,</w:t>
      </w:r>
      <w:r w:rsidRPr="0044360F">
        <w:rPr>
          <w:rFonts w:eastAsia="Calibri"/>
          <w:color w:val="FF0000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lang w:val="uk-UA" w:eastAsia="en-US"/>
        </w:rPr>
        <w:t xml:space="preserve">далі 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>«Покупець»</w:t>
      </w:r>
      <w:r w:rsidRPr="0044360F">
        <w:rPr>
          <w:rFonts w:eastAsia="Calibri"/>
          <w:sz w:val="24"/>
          <w:szCs w:val="24"/>
          <w:lang w:val="uk-UA" w:eastAsia="en-US"/>
        </w:rPr>
        <w:t xml:space="preserve">, в подальшому </w:t>
      </w:r>
      <w:r w:rsidRPr="0044360F">
        <w:rPr>
          <w:rFonts w:eastAsia="Calibri"/>
          <w:bCs/>
          <w:sz w:val="24"/>
          <w:szCs w:val="24"/>
          <w:lang w:val="uk-UA" w:eastAsia="en-US"/>
        </w:rPr>
        <w:t>«Сторони»</w:t>
      </w:r>
      <w:r w:rsidRPr="0044360F">
        <w:rPr>
          <w:rFonts w:eastAsia="Calibri"/>
          <w:sz w:val="24"/>
          <w:szCs w:val="24"/>
          <w:lang w:val="uk-UA" w:eastAsia="en-US"/>
        </w:rPr>
        <w:t>, уклали цей Договір про наступне:</w:t>
      </w:r>
      <w:r w:rsidRPr="0044360F">
        <w:rPr>
          <w:rFonts w:eastAsia="Calibri"/>
          <w:sz w:val="24"/>
          <w:szCs w:val="24"/>
          <w:vertAlign w:val="superscript"/>
          <w:lang w:val="uk-UA" w:eastAsia="en-US"/>
        </w:rPr>
        <w:t xml:space="preserve"> </w:t>
      </w:r>
    </w:p>
    <w:p w:rsidR="00771014" w:rsidRPr="0044360F" w:rsidRDefault="0044360F" w:rsidP="00771014">
      <w:pPr>
        <w:spacing w:before="240" w:after="60" w:line="276" w:lineRule="auto"/>
        <w:jc w:val="center"/>
        <w:outlineLvl w:val="5"/>
        <w:rPr>
          <w:b/>
          <w:bCs/>
          <w:sz w:val="24"/>
          <w:szCs w:val="24"/>
          <w:lang w:val="uk-UA" w:eastAsia="en-US"/>
        </w:rPr>
      </w:pPr>
      <w:r w:rsidRPr="0044360F">
        <w:rPr>
          <w:b/>
          <w:bCs/>
          <w:sz w:val="24"/>
          <w:szCs w:val="24"/>
          <w:lang w:val="uk-UA" w:eastAsia="en-US"/>
        </w:rPr>
        <w:t>1.ПРЕДМЕТ ДОГОВОРУ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1.1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 Продавець</w:t>
      </w:r>
      <w:r w:rsidRPr="0044360F">
        <w:rPr>
          <w:rFonts w:eastAsia="Calibri"/>
          <w:color w:val="000000"/>
          <w:sz w:val="24"/>
          <w:szCs w:val="24"/>
          <w:lang w:val="uk-UA" w:eastAsia="en-US"/>
        </w:rPr>
        <w:t xml:space="preserve"> на підставі</w:t>
      </w:r>
      <w:r w:rsidRPr="0044360F">
        <w:rPr>
          <w:rFonts w:eastAsia="Calibri"/>
          <w:sz w:val="24"/>
          <w:szCs w:val="24"/>
          <w:lang w:val="uk-UA" w:eastAsia="en-US"/>
        </w:rPr>
        <w:t xml:space="preserve"> Рішення </w:t>
      </w:r>
      <w:r w:rsidR="00771014">
        <w:rPr>
          <w:rFonts w:eastAsia="Calibri"/>
          <w:sz w:val="24"/>
          <w:szCs w:val="24"/>
          <w:lang w:val="uk-UA" w:eastAsia="en-US"/>
        </w:rPr>
        <w:t>Червоноградської міської</w:t>
      </w:r>
      <w:r w:rsidRPr="0044360F">
        <w:rPr>
          <w:rFonts w:eastAsia="Calibri"/>
          <w:sz w:val="24"/>
          <w:szCs w:val="24"/>
          <w:lang w:val="uk-UA" w:eastAsia="en-US"/>
        </w:rPr>
        <w:t xml:space="preserve"> ради </w:t>
      </w:r>
      <w:r w:rsidR="00771014">
        <w:rPr>
          <w:rFonts w:eastAsia="Calibri"/>
          <w:sz w:val="24"/>
          <w:szCs w:val="24"/>
          <w:lang w:val="uk-UA" w:eastAsia="en-US"/>
        </w:rPr>
        <w:t>Львівської області від ___ _____20__</w:t>
      </w:r>
      <w:r w:rsidRPr="0044360F">
        <w:rPr>
          <w:rFonts w:eastAsia="Calibri"/>
          <w:sz w:val="24"/>
          <w:szCs w:val="24"/>
          <w:lang w:val="uk-UA" w:eastAsia="en-US"/>
        </w:rPr>
        <w:t>р.,  №____, Протоколу №____ про результати земельних торгів з продажу земельн</w:t>
      </w:r>
      <w:r w:rsidR="00771014">
        <w:rPr>
          <w:rFonts w:eastAsia="Calibri"/>
          <w:sz w:val="24"/>
          <w:szCs w:val="24"/>
          <w:lang w:val="uk-UA" w:eastAsia="en-US"/>
        </w:rPr>
        <w:t>ої ділянки від _____________ 20___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shd w:val="clear" w:color="auto" w:fill="FFFFFF"/>
          <w:lang w:val="uk-UA" w:eastAsia="en-US"/>
        </w:rPr>
        <w:t>року</w:t>
      </w:r>
      <w:r w:rsidRPr="0044360F">
        <w:rPr>
          <w:rFonts w:eastAsia="Calibri"/>
          <w:sz w:val="24"/>
          <w:szCs w:val="24"/>
          <w:lang w:val="uk-UA" w:eastAsia="en-US"/>
        </w:rPr>
        <w:t xml:space="preserve">; Витягу з Державного реєстру речових прав на нерухоме майно про реєстрацію права власності від ___20__року, індексний </w:t>
      </w:r>
      <w:r w:rsidR="005F26E6">
        <w:rPr>
          <w:rFonts w:eastAsia="Calibri"/>
          <w:sz w:val="24"/>
          <w:szCs w:val="24"/>
          <w:lang w:val="uk-UA" w:eastAsia="en-US"/>
        </w:rPr>
        <w:t xml:space="preserve">                        </w:t>
      </w:r>
      <w:r w:rsidRPr="0044360F">
        <w:rPr>
          <w:rFonts w:eastAsia="Calibri"/>
          <w:sz w:val="24"/>
          <w:szCs w:val="24"/>
          <w:lang w:val="uk-UA" w:eastAsia="en-US"/>
        </w:rPr>
        <w:t xml:space="preserve">№ _______, виданого ______, державним реєстратором прав на нерухоме майно реєстраційної служби ___________, реєстраційний номер об’єкта нерухомого майна: ________ зобов’язується передати у власність, а Покупець зобов’язується прийняти у власність з усіма обмеженнями земельну ділянку за адресою: </w:t>
      </w:r>
      <w:r w:rsidR="00DA3E2F" w:rsidRPr="00DA3E2F">
        <w:rPr>
          <w:rFonts w:eastAsia="Calibri"/>
          <w:sz w:val="24"/>
          <w:szCs w:val="24"/>
          <w:lang w:val="uk-UA" w:eastAsia="en-US"/>
        </w:rPr>
        <w:t xml:space="preserve">місті </w:t>
      </w:r>
      <w:r w:rsidR="00103DE7">
        <w:rPr>
          <w:rFonts w:eastAsia="Calibri"/>
          <w:sz w:val="24"/>
          <w:szCs w:val="24"/>
          <w:lang w:val="uk-UA" w:eastAsia="en-US"/>
        </w:rPr>
        <w:t>Червоноград</w:t>
      </w:r>
      <w:r w:rsidR="00DA3E2F" w:rsidRPr="00DA3E2F">
        <w:rPr>
          <w:rFonts w:eastAsia="Calibri"/>
          <w:sz w:val="24"/>
          <w:szCs w:val="24"/>
          <w:lang w:val="uk-UA" w:eastAsia="en-US"/>
        </w:rPr>
        <w:t xml:space="preserve"> на вулиці </w:t>
      </w:r>
      <w:r w:rsidR="00103DE7">
        <w:rPr>
          <w:rFonts w:eastAsia="Calibri"/>
          <w:sz w:val="24"/>
          <w:szCs w:val="24"/>
          <w:lang w:val="uk-UA" w:eastAsia="en-US"/>
        </w:rPr>
        <w:t>Б. Хмельницького, 24 «з»</w:t>
      </w:r>
      <w:r w:rsidRPr="0044360F">
        <w:rPr>
          <w:rFonts w:eastAsia="Calibri"/>
          <w:sz w:val="24"/>
          <w:szCs w:val="24"/>
          <w:lang w:val="uk-UA" w:eastAsia="en-US"/>
        </w:rPr>
        <w:t xml:space="preserve">, надалі – «Предмет Договору», загальною площею </w:t>
      </w:r>
      <w:r w:rsidR="00103DE7" w:rsidRPr="00103DE7">
        <w:rPr>
          <w:sz w:val="24"/>
          <w:szCs w:val="24"/>
          <w:lang w:val="uk-UA"/>
        </w:rPr>
        <w:t>0,2638 га</w:t>
      </w:r>
      <w:r w:rsidR="00103DE7"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lang w:val="uk-UA" w:eastAsia="en-US"/>
        </w:rPr>
        <w:t>, та</w:t>
      </w:r>
      <w:r w:rsidRPr="0044360F">
        <w:rPr>
          <w:rFonts w:eastAsia="Calibri"/>
          <w:bCs/>
          <w:color w:val="000000"/>
          <w:sz w:val="24"/>
          <w:szCs w:val="24"/>
          <w:lang w:val="uk-UA" w:eastAsia="en-US"/>
        </w:rPr>
        <w:t xml:space="preserve"> сплатити за неї суму коштів, яка вказана в п.2.1 цього Договору.</w:t>
      </w:r>
    </w:p>
    <w:p w:rsidR="00103DE7" w:rsidRPr="00103DE7" w:rsidRDefault="0044360F" w:rsidP="0044360F">
      <w:pPr>
        <w:spacing w:line="276" w:lineRule="auto"/>
        <w:jc w:val="both"/>
        <w:rPr>
          <w:sz w:val="24"/>
          <w:szCs w:val="24"/>
          <w:lang w:val="uk-UA"/>
        </w:rPr>
      </w:pPr>
      <w:r w:rsidRPr="0044360F">
        <w:rPr>
          <w:rFonts w:eastAsia="Calibri"/>
          <w:sz w:val="24"/>
          <w:szCs w:val="24"/>
          <w:lang w:val="uk-UA" w:eastAsia="en-US"/>
        </w:rPr>
        <w:t>1.2. Об’єк</w:t>
      </w:r>
      <w:r w:rsidR="00920D0A">
        <w:rPr>
          <w:rFonts w:eastAsia="Calibri"/>
          <w:sz w:val="24"/>
          <w:szCs w:val="24"/>
          <w:lang w:val="uk-UA" w:eastAsia="en-US"/>
        </w:rPr>
        <w:t xml:space="preserve">том Договору є земельна ділянка </w:t>
      </w:r>
      <w:r w:rsidR="00920D0A" w:rsidRPr="00920D0A">
        <w:rPr>
          <w:rFonts w:eastAsia="Calibri"/>
          <w:sz w:val="24"/>
          <w:szCs w:val="24"/>
          <w:lang w:val="uk-UA" w:eastAsia="en-US"/>
        </w:rPr>
        <w:t>площею 0,</w:t>
      </w:r>
      <w:r w:rsidR="00103DE7">
        <w:rPr>
          <w:rFonts w:eastAsia="Calibri"/>
          <w:sz w:val="24"/>
          <w:szCs w:val="24"/>
          <w:lang w:val="uk-UA" w:eastAsia="en-US"/>
        </w:rPr>
        <w:t>2638</w:t>
      </w:r>
      <w:r w:rsidR="00920D0A" w:rsidRPr="00920D0A">
        <w:rPr>
          <w:rFonts w:eastAsia="Calibri"/>
          <w:sz w:val="24"/>
          <w:szCs w:val="24"/>
          <w:lang w:val="uk-UA" w:eastAsia="en-US"/>
        </w:rPr>
        <w:t xml:space="preserve"> га</w:t>
      </w:r>
      <w:r w:rsidR="00920D0A" w:rsidRPr="00103DE7">
        <w:rPr>
          <w:rFonts w:eastAsia="Calibri"/>
          <w:sz w:val="24"/>
          <w:szCs w:val="24"/>
          <w:lang w:val="uk-UA" w:eastAsia="en-US"/>
        </w:rPr>
        <w:t>,</w:t>
      </w:r>
      <w:r w:rsidRPr="00103DE7">
        <w:rPr>
          <w:rFonts w:eastAsia="Calibri"/>
          <w:sz w:val="24"/>
          <w:szCs w:val="24"/>
          <w:lang w:val="uk-UA" w:eastAsia="en-US"/>
        </w:rPr>
        <w:t xml:space="preserve"> </w:t>
      </w:r>
      <w:r w:rsidR="00103DE7" w:rsidRPr="00103DE7">
        <w:rPr>
          <w:sz w:val="24"/>
          <w:szCs w:val="24"/>
          <w:lang w:val="uk-UA"/>
        </w:rPr>
        <w:t>категорія земель – землі</w:t>
      </w:r>
      <w:r w:rsidR="00103DE7">
        <w:rPr>
          <w:sz w:val="26"/>
          <w:szCs w:val="26"/>
          <w:lang w:val="uk-UA"/>
        </w:rPr>
        <w:t xml:space="preserve"> </w:t>
      </w:r>
      <w:r w:rsidR="00103DE7" w:rsidRPr="00103DE7">
        <w:rPr>
          <w:sz w:val="24"/>
          <w:szCs w:val="24"/>
          <w:lang w:val="uk-UA"/>
        </w:rPr>
        <w:t xml:space="preserve">житлової та громадської забудови; цільове призначення – для будівництва та обслуговування будівель торгівлі (КВЦПЗД – 03.07 – для будівництва та обслуговування будівель торгівлі), що розташована:  в місті Червонограді на вулиці </w:t>
      </w:r>
      <w:r w:rsidR="00103DE7" w:rsidRPr="00103DE7">
        <w:rPr>
          <w:rFonts w:ascii="Times New Roman CYR" w:hAnsi="Times New Roman CYR" w:cs="Times New Roman CYR"/>
          <w:sz w:val="24"/>
          <w:szCs w:val="24"/>
          <w:lang w:val="uk-UA"/>
        </w:rPr>
        <w:t>Хмельницького, 24 «з».</w:t>
      </w:r>
      <w:r w:rsidR="00103DE7" w:rsidRPr="00103DE7">
        <w:rPr>
          <w:sz w:val="24"/>
          <w:szCs w:val="24"/>
          <w:lang w:val="uk-UA"/>
        </w:rPr>
        <w:t xml:space="preserve"> Кадастровий номер 4611800000:</w:t>
      </w:r>
      <w:r w:rsidR="00103DE7" w:rsidRPr="00103DE7">
        <w:rPr>
          <w:rFonts w:ascii="Times New Roman CYR" w:hAnsi="Times New Roman CYR" w:cs="Times New Roman CYR"/>
          <w:sz w:val="24"/>
          <w:szCs w:val="24"/>
          <w:lang w:val="uk-UA"/>
        </w:rPr>
        <w:t>03:004:0030</w:t>
      </w:r>
      <w:r w:rsidR="00103DE7" w:rsidRPr="00103DE7">
        <w:rPr>
          <w:sz w:val="24"/>
          <w:szCs w:val="24"/>
          <w:lang w:val="uk-UA"/>
        </w:rPr>
        <w:t xml:space="preserve"> 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1.3. Земельна ділянка, призначення якої – </w:t>
      </w:r>
      <w:r w:rsidR="00103DE7" w:rsidRPr="00103DE7">
        <w:rPr>
          <w:sz w:val="24"/>
          <w:szCs w:val="24"/>
          <w:lang w:val="uk-UA"/>
        </w:rPr>
        <w:t>для будівництва та обслуговування будівель торгівлі (КВЦПЗД – 03.07 – для будівництва та обслуговування будівель торгівлі)</w:t>
      </w:r>
      <w:r w:rsidRPr="0044360F">
        <w:rPr>
          <w:rFonts w:eastAsia="Calibri"/>
          <w:sz w:val="24"/>
          <w:szCs w:val="24"/>
          <w:lang w:val="uk-UA" w:eastAsia="en-US"/>
        </w:rPr>
        <w:t xml:space="preserve"> передається у власність на умовах дотримання Покупцем діючого законодавства та даного Договору. 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1.4. Містобудівні умови та обмеження: </w:t>
      </w:r>
      <w:r w:rsidR="005F26E6">
        <w:rPr>
          <w:rFonts w:eastAsia="Calibri"/>
          <w:sz w:val="24"/>
          <w:szCs w:val="24"/>
          <w:lang w:val="uk-UA" w:eastAsia="en-US"/>
        </w:rPr>
        <w:t>_________________________</w:t>
      </w:r>
      <w:r w:rsidRPr="0044360F">
        <w:rPr>
          <w:rFonts w:eastAsia="Calibri"/>
          <w:sz w:val="24"/>
          <w:szCs w:val="24"/>
          <w:lang w:val="uk-UA" w:eastAsia="en-US"/>
        </w:rPr>
        <w:t>_________________.</w:t>
      </w:r>
    </w:p>
    <w:p w:rsidR="0044360F" w:rsidRPr="0044360F" w:rsidRDefault="0044360F" w:rsidP="0044360F">
      <w:pPr>
        <w:spacing w:line="276" w:lineRule="auto"/>
        <w:ind w:left="1418" w:firstLine="709"/>
        <w:jc w:val="both"/>
        <w:rPr>
          <w:rFonts w:eastAsia="Calibri"/>
          <w:sz w:val="24"/>
          <w:szCs w:val="24"/>
          <w:shd w:val="clear" w:color="auto" w:fill="DEEAF6"/>
          <w:lang w:val="uk-UA" w:eastAsia="en-US"/>
        </w:rPr>
      </w:pPr>
    </w:p>
    <w:p w:rsidR="0044360F" w:rsidRPr="0044360F" w:rsidRDefault="0044360F" w:rsidP="0044360F">
      <w:pPr>
        <w:spacing w:line="276" w:lineRule="auto"/>
        <w:ind w:left="1418" w:firstLine="709"/>
        <w:jc w:val="both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2.  ЦІНА ЗА ДОГОВОРОМ  І  УМОВИ ОПЛАТИ</w:t>
      </w:r>
    </w:p>
    <w:p w:rsidR="0044360F" w:rsidRPr="0044360F" w:rsidRDefault="0044360F" w:rsidP="0044360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2.1 Продаж Предмету Договору вчиняється за ______ грн. ___ коп. на підставі Протоколу №____ про результати земельних торгів з продажу земельної ділянки </w:t>
      </w:r>
      <w:r w:rsidRPr="0044360F">
        <w:rPr>
          <w:rFonts w:eastAsia="Calibri"/>
          <w:sz w:val="24"/>
          <w:szCs w:val="24"/>
          <w:shd w:val="clear" w:color="auto" w:fill="FFFFFF"/>
          <w:lang w:val="uk-UA" w:eastAsia="en-US"/>
        </w:rPr>
        <w:t>від</w:t>
      </w:r>
      <w:r w:rsidRPr="0044360F">
        <w:rPr>
          <w:rFonts w:eastAsia="Calibri"/>
          <w:sz w:val="24"/>
          <w:szCs w:val="24"/>
          <w:shd w:val="clear" w:color="auto" w:fill="DEEAF6"/>
          <w:lang w:val="uk-UA" w:eastAsia="en-US"/>
        </w:rPr>
        <w:t xml:space="preserve"> </w:t>
      </w:r>
      <w:r w:rsidR="00C40F37">
        <w:rPr>
          <w:rFonts w:eastAsia="Calibri"/>
          <w:sz w:val="24"/>
          <w:szCs w:val="24"/>
          <w:lang w:val="uk-UA" w:eastAsia="en-US"/>
        </w:rPr>
        <w:t xml:space="preserve">_________________ 20__ </w:t>
      </w:r>
      <w:r w:rsidRPr="0044360F">
        <w:rPr>
          <w:rFonts w:eastAsia="Calibri"/>
          <w:sz w:val="24"/>
          <w:szCs w:val="24"/>
          <w:lang w:val="uk-UA" w:eastAsia="en-US"/>
        </w:rPr>
        <w:t>року. Відповідно до ч. 21 ст.137 Земельного кодексу України,  гарантійний внесок</w:t>
      </w:r>
      <w:r w:rsidRPr="00CF3D92">
        <w:rPr>
          <w:rFonts w:eastAsia="Calibri"/>
          <w:sz w:val="24"/>
          <w:szCs w:val="24"/>
          <w:lang w:val="uk-UA" w:eastAsia="en-US"/>
        </w:rPr>
        <w:t>, сплачений до початку торгів (за вирахуванням винагороди оператора електронного майданчика, через який учасник став переможцем електронних торгів) зараховується до ціни продажу земельної ділянки.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2.2 Покупець перераховує кошти за Предмет договору </w:t>
      </w:r>
      <w:r w:rsidRPr="00CF3D92">
        <w:rPr>
          <w:rFonts w:eastAsia="Calibri"/>
          <w:sz w:val="24"/>
          <w:szCs w:val="24"/>
          <w:lang w:val="uk-UA" w:eastAsia="en-US"/>
        </w:rPr>
        <w:t>у порядку та строки, визнач</w:t>
      </w:r>
      <w:r w:rsidR="00E03D76">
        <w:rPr>
          <w:rFonts w:eastAsia="Calibri"/>
          <w:sz w:val="24"/>
          <w:szCs w:val="24"/>
          <w:lang w:val="uk-UA" w:eastAsia="en-US"/>
        </w:rPr>
        <w:t xml:space="preserve">ені Кабінетом Міністрів України </w:t>
      </w:r>
      <w:r w:rsidRPr="0044360F">
        <w:rPr>
          <w:rFonts w:eastAsia="Calibri"/>
          <w:sz w:val="24"/>
          <w:szCs w:val="24"/>
          <w:lang w:val="uk-UA" w:eastAsia="en-US"/>
        </w:rPr>
        <w:t xml:space="preserve">на </w:t>
      </w:r>
      <w:r w:rsidR="00E03D76" w:rsidRPr="00E03D76">
        <w:rPr>
          <w:rFonts w:eastAsia="Calibri"/>
          <w:i/>
          <w:sz w:val="24"/>
          <w:szCs w:val="24"/>
          <w:u w:val="single"/>
          <w:lang w:val="uk-UA" w:eastAsia="en-US"/>
        </w:rPr>
        <w:t>номер рахунку (</w:t>
      </w:r>
      <w:r w:rsidR="00E03D76" w:rsidRPr="00E03D76">
        <w:rPr>
          <w:rFonts w:eastAsia="Calibri"/>
          <w:i/>
          <w:sz w:val="24"/>
          <w:szCs w:val="24"/>
          <w:u w:val="single"/>
          <w:lang w:val="en-US" w:eastAsia="en-US"/>
        </w:rPr>
        <w:t>IBAN</w:t>
      </w:r>
      <w:r w:rsidR="00E03D76" w:rsidRPr="00E03D76">
        <w:rPr>
          <w:rFonts w:eastAsia="Calibri"/>
          <w:i/>
          <w:sz w:val="24"/>
          <w:szCs w:val="24"/>
          <w:u w:val="single"/>
          <w:lang w:val="uk-UA" w:eastAsia="en-US"/>
        </w:rPr>
        <w:t xml:space="preserve">) – </w:t>
      </w:r>
      <w:r w:rsidR="00E03D76" w:rsidRPr="00E03D76">
        <w:rPr>
          <w:rFonts w:eastAsia="Calibri"/>
          <w:i/>
          <w:sz w:val="24"/>
          <w:szCs w:val="24"/>
          <w:u w:val="single"/>
          <w:lang w:val="en-US" w:eastAsia="en-US"/>
        </w:rPr>
        <w:t>UA</w:t>
      </w:r>
      <w:r w:rsidR="00E03D76" w:rsidRPr="00E03D76">
        <w:rPr>
          <w:rFonts w:eastAsia="Calibri"/>
          <w:i/>
          <w:sz w:val="24"/>
          <w:szCs w:val="24"/>
          <w:u w:val="single"/>
          <w:lang w:val="uk-UA" w:eastAsia="en-US"/>
        </w:rPr>
        <w:t>868999980314141941000013945</w:t>
      </w:r>
      <w:r w:rsidRPr="00E03D76">
        <w:rPr>
          <w:rFonts w:eastAsia="Calibri"/>
          <w:sz w:val="24"/>
          <w:szCs w:val="24"/>
          <w:lang w:val="uk-UA" w:eastAsia="en-US"/>
        </w:rPr>
        <w:t xml:space="preserve"> </w:t>
      </w:r>
      <w:r w:rsidR="00E03D76" w:rsidRPr="00B66BBC">
        <w:rPr>
          <w:rFonts w:eastAsia="Calibri"/>
          <w:i/>
          <w:sz w:val="24"/>
          <w:szCs w:val="24"/>
          <w:u w:val="single"/>
          <w:lang w:val="uk-UA" w:eastAsia="en-US"/>
        </w:rPr>
        <w:t>отримувач – ГУК Львів/Червоноградська тг/33010100; банк отримувача – Казначейство України (ел.адм.подат.); код отримувача (ЄДРПОУ) - 38008294; код класифікації доходів бюджету – 33010100</w:t>
      </w:r>
      <w:r w:rsidR="00E03D76" w:rsidRPr="00E03D76">
        <w:rPr>
          <w:rFonts w:eastAsia="Calibri"/>
          <w:b/>
          <w:i/>
          <w:sz w:val="24"/>
          <w:szCs w:val="24"/>
          <w:lang w:val="uk-UA" w:eastAsia="en-US"/>
        </w:rPr>
        <w:t xml:space="preserve">  </w:t>
      </w:r>
      <w:r w:rsidRPr="0044360F">
        <w:rPr>
          <w:rFonts w:eastAsia="Calibri"/>
          <w:sz w:val="24"/>
          <w:szCs w:val="24"/>
          <w:lang w:val="uk-UA" w:eastAsia="en-US"/>
        </w:rPr>
        <w:t>в сумі _______грн. ____коп. (___грн. _____коп</w:t>
      </w:r>
      <w:r w:rsidR="00E03D76">
        <w:rPr>
          <w:rFonts w:eastAsia="Calibri"/>
          <w:sz w:val="24"/>
          <w:szCs w:val="24"/>
          <w:lang w:val="uk-UA" w:eastAsia="en-US"/>
        </w:rPr>
        <w:t>.</w:t>
      </w:r>
      <w:r w:rsidRPr="0044360F">
        <w:rPr>
          <w:rFonts w:eastAsia="Calibri"/>
          <w:sz w:val="24"/>
          <w:szCs w:val="24"/>
          <w:lang w:val="uk-UA" w:eastAsia="en-US"/>
        </w:rPr>
        <w:t>) без ПДВ.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3. ПЕРЕХІД ПРАВА ВЛАСНОСТІ</w:t>
      </w:r>
    </w:p>
    <w:p w:rsidR="0044360F" w:rsidRPr="0044360F" w:rsidRDefault="0044360F" w:rsidP="0044360F">
      <w:pPr>
        <w:spacing w:line="276" w:lineRule="auto"/>
        <w:ind w:firstLine="36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ab/>
        <w:t>3.1 Відповідно до  ст.125,  ч. 20 ст.137 Земельного кодексу України право власності на земельну ділянку виникає з моменту державної реєстрації цього права.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MS Mincho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3.2 </w:t>
      </w:r>
      <w:r w:rsidRPr="0044360F">
        <w:rPr>
          <w:rFonts w:eastAsia="MS Mincho"/>
          <w:sz w:val="24"/>
          <w:szCs w:val="24"/>
          <w:lang w:val="uk-UA" w:eastAsia="en-US"/>
        </w:rPr>
        <w:t>Даний Договір, зареєстрований у встановленому порядку та документ про оплату є підставою для державної реєстрації речового права на земельну ділянку.</w:t>
      </w:r>
    </w:p>
    <w:p w:rsidR="0044360F" w:rsidRPr="0044360F" w:rsidRDefault="0044360F" w:rsidP="0044360F">
      <w:pPr>
        <w:spacing w:line="276" w:lineRule="auto"/>
        <w:ind w:firstLine="705"/>
        <w:jc w:val="both"/>
        <w:rPr>
          <w:rFonts w:eastAsia="MS Mincho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3.3 Приступати до використання Предмету Договору до державної реєстрації речового права на земельну ділянку забороняється.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4. ЗОБОВ’ЯЗАННЯ СТОРІН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4.1 Кожна Сторона зобов’язується виконувати обов’язки, покладені на неї цим Договором та сприяти другій Стороні у виконанні її обов’язків.</w:t>
      </w:r>
    </w:p>
    <w:p w:rsidR="0044360F" w:rsidRPr="0044360F" w:rsidRDefault="0044360F" w:rsidP="0044360F">
      <w:pPr>
        <w:tabs>
          <w:tab w:val="left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4.2 Сторони несуть матеріальну відповідальність за невиконання або неналежне виконання умов цього Договору.</w:t>
      </w:r>
    </w:p>
    <w:p w:rsidR="0044360F" w:rsidRPr="0044360F" w:rsidRDefault="0044360F" w:rsidP="000B689D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4.3 Сторона, яка порушила домовленості вказані у цьому Договорі, зобов’язана усунути ці порушення.</w:t>
      </w:r>
    </w:p>
    <w:p w:rsidR="0044360F" w:rsidRPr="0044360F" w:rsidRDefault="0044360F" w:rsidP="000B689D">
      <w:pPr>
        <w:tabs>
          <w:tab w:val="num" w:pos="0"/>
        </w:tabs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4.4 Права, обов’язки і відповідальність Сторін, що не передбачені в цьому Договорі, визначаються відповідно до законодавства України.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5. ПРАВА СТОРІН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5.1 Права Продавця: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- у разі невиконання Покупцем умов, передбачених цим Договором ставити питання про розірвання Договору.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5.2 Права Покупця: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- у разі невиконання Продавцем умов, передбачених Розділом 7 цього договору має право ставити питання про розірвання Договору.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6. ОБОВ’ЯЗКИ ПОКУПЦЯ</w:t>
      </w:r>
    </w:p>
    <w:p w:rsidR="0044360F" w:rsidRPr="0044360F" w:rsidRDefault="0044360F" w:rsidP="001E241F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6.1 Покупець зобов’язаний сплатити вартість Предмету Договору в строк т</w:t>
      </w:r>
      <w:r w:rsidR="001E241F">
        <w:rPr>
          <w:rFonts w:eastAsia="Calibri"/>
          <w:sz w:val="24"/>
          <w:szCs w:val="24"/>
          <w:lang w:val="uk-UA" w:eastAsia="en-US"/>
        </w:rPr>
        <w:t>а  в розмірах,  що передбачені р</w:t>
      </w:r>
      <w:r w:rsidRPr="0044360F">
        <w:rPr>
          <w:rFonts w:eastAsia="Calibri"/>
          <w:sz w:val="24"/>
          <w:szCs w:val="24"/>
          <w:lang w:val="uk-UA" w:eastAsia="en-US"/>
        </w:rPr>
        <w:t>озділом 2 цього Договору.</w:t>
      </w:r>
    </w:p>
    <w:p w:rsidR="0044360F" w:rsidRPr="0044360F" w:rsidRDefault="0044360F" w:rsidP="0044360F">
      <w:pPr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6.2. Покупець зобов’язаний:</w:t>
      </w:r>
    </w:p>
    <w:p w:rsidR="0044360F" w:rsidRPr="0044360F" w:rsidRDefault="0044360F" w:rsidP="001E241F">
      <w:pPr>
        <w:tabs>
          <w:tab w:val="left" w:pos="284"/>
        </w:tabs>
        <w:spacing w:line="276" w:lineRule="auto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на виконання</w:t>
      </w:r>
      <w:r w:rsidRPr="0044360F">
        <w:rPr>
          <w:rFonts w:eastAsia="Calibri"/>
          <w:color w:val="FF0000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sz w:val="24"/>
          <w:szCs w:val="24"/>
          <w:lang w:val="uk-UA" w:eastAsia="en-US"/>
        </w:rPr>
        <w:t xml:space="preserve"> ч.24 ст.137 З</w:t>
      </w:r>
      <w:r w:rsidR="001E241F">
        <w:rPr>
          <w:rFonts w:eastAsia="Calibri"/>
          <w:sz w:val="24"/>
          <w:szCs w:val="24"/>
          <w:lang w:val="uk-UA" w:eastAsia="en-US"/>
        </w:rPr>
        <w:t xml:space="preserve">емельного кодексу </w:t>
      </w:r>
      <w:r w:rsidRPr="0044360F">
        <w:rPr>
          <w:rFonts w:eastAsia="Calibri"/>
          <w:sz w:val="24"/>
          <w:szCs w:val="24"/>
          <w:lang w:val="uk-UA" w:eastAsia="en-US"/>
        </w:rPr>
        <w:t>У</w:t>
      </w:r>
      <w:r w:rsidR="001E241F">
        <w:rPr>
          <w:rFonts w:eastAsia="Calibri"/>
          <w:sz w:val="24"/>
          <w:szCs w:val="24"/>
          <w:lang w:val="uk-UA" w:eastAsia="en-US"/>
        </w:rPr>
        <w:t>країни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44360F">
        <w:rPr>
          <w:sz w:val="24"/>
          <w:szCs w:val="24"/>
          <w:lang w:val="uk-UA" w:eastAsia="uk-UA"/>
        </w:rPr>
        <w:t>відшкодувати витрати, здійсненні на підготовку Лоту до проведення земельних торгів в сумі __грн.___коп.(__ грн.__коп.) згідно виставлених рахунків.</w:t>
      </w:r>
    </w:p>
    <w:p w:rsidR="0044360F" w:rsidRPr="0044360F" w:rsidRDefault="0044360F" w:rsidP="000B689D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6.3 На вимогу Продавця Покупець зобов’язаний надавати Продавцю необхідні матеріали, відомості, документи тощо про виконання умов цього Договору.</w:t>
      </w:r>
    </w:p>
    <w:p w:rsidR="0044360F" w:rsidRPr="0044360F" w:rsidRDefault="0044360F" w:rsidP="000B689D">
      <w:pPr>
        <w:spacing w:after="1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6.4  З моменту виникнення права власності на придбану земельну ділянку за цим Договором сплачувати податок на землю в розмірах і порядку, передбачених чинним законодавством України.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 xml:space="preserve">6.5 Покупець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зобов’язаний прийняти від </w:t>
      </w:r>
      <w:r w:rsidRPr="0044360F">
        <w:rPr>
          <w:rFonts w:eastAsia="Calibri"/>
          <w:bCs/>
          <w:sz w:val="24"/>
          <w:szCs w:val="24"/>
          <w:lang w:val="uk-UA" w:eastAsia="en-US"/>
        </w:rPr>
        <w:t>Продавця</w:t>
      </w:r>
      <w:r w:rsidRPr="0044360F">
        <w:rPr>
          <w:rFonts w:eastAsia="Calibri"/>
          <w:sz w:val="24"/>
          <w:szCs w:val="24"/>
          <w:lang w:val="uk-UA" w:eastAsia="en-US"/>
        </w:rPr>
        <w:t xml:space="preserve"> придбаний предмет Договору і використовувати його відповідно до цільового призначення.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 xml:space="preserve">6.6 Покупець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 зобов’язується додержуватись вимог законодавства про охорону довкілля, екологічної безпеки землекористування, забезпечувати охорону та збереження якості землі відповідно до вимог  законодавства України.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6.7 Покупець</w:t>
      </w:r>
      <w:r w:rsidRPr="0044360F">
        <w:rPr>
          <w:rFonts w:eastAsia="Calibri"/>
          <w:sz w:val="24"/>
          <w:szCs w:val="24"/>
          <w:lang w:val="uk-UA" w:eastAsia="en-US"/>
        </w:rPr>
        <w:t xml:space="preserve"> зобов’язується забезпечувати вільний доступ для ремонту та експлуатації існуючих інженерних мереж і споруд на них, що знаходяться в межах Предмету Договору.</w:t>
      </w:r>
    </w:p>
    <w:p w:rsidR="0044360F" w:rsidRPr="00734AE9" w:rsidRDefault="00734AE9" w:rsidP="00734AE9">
      <w:pPr>
        <w:spacing w:line="276" w:lineRule="auto"/>
        <w:rPr>
          <w:rFonts w:eastAsia="Calibri"/>
          <w:b/>
          <w:bCs/>
          <w:sz w:val="24"/>
          <w:szCs w:val="24"/>
          <w:lang w:val="uk-UA" w:eastAsia="en-US"/>
        </w:rPr>
      </w:pPr>
      <w:r>
        <w:rPr>
          <w:rFonts w:eastAsia="Calibri"/>
          <w:b/>
          <w:bCs/>
          <w:sz w:val="24"/>
          <w:szCs w:val="24"/>
          <w:lang w:val="uk-UA" w:eastAsia="en-US"/>
        </w:rPr>
        <w:t xml:space="preserve">                                                   7.</w:t>
      </w:r>
      <w:r w:rsidR="0044360F" w:rsidRPr="00734AE9">
        <w:rPr>
          <w:rFonts w:eastAsia="Calibri"/>
          <w:b/>
          <w:bCs/>
          <w:sz w:val="24"/>
          <w:szCs w:val="24"/>
          <w:lang w:val="uk-UA" w:eastAsia="en-US"/>
        </w:rPr>
        <w:t>ОБОВ’ЯЗКИ ПРОДАВЦЯ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7.1 Прийняти оплату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Покупцем </w:t>
      </w:r>
      <w:r w:rsidRPr="0044360F">
        <w:rPr>
          <w:rFonts w:eastAsia="Calibri"/>
          <w:sz w:val="24"/>
          <w:szCs w:val="24"/>
          <w:lang w:val="uk-UA" w:eastAsia="en-US"/>
        </w:rPr>
        <w:t>вартості земельної ділянки в ро</w:t>
      </w:r>
      <w:r w:rsidR="001E241F">
        <w:rPr>
          <w:rFonts w:eastAsia="Calibri"/>
          <w:sz w:val="24"/>
          <w:szCs w:val="24"/>
          <w:lang w:val="uk-UA" w:eastAsia="en-US"/>
        </w:rPr>
        <w:t>змірі та в терміни, обумовлені р</w:t>
      </w:r>
      <w:r w:rsidRPr="0044360F">
        <w:rPr>
          <w:rFonts w:eastAsia="Calibri"/>
          <w:sz w:val="24"/>
          <w:szCs w:val="24"/>
          <w:lang w:val="uk-UA" w:eastAsia="en-US"/>
        </w:rPr>
        <w:t xml:space="preserve">озділом  2  цього Договору. </w:t>
      </w:r>
    </w:p>
    <w:p w:rsidR="0044360F" w:rsidRPr="0044360F" w:rsidRDefault="0044360F" w:rsidP="0044360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7.2 На вимогу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Покупця Продавець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зобов’язаний надавати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Покупцю </w:t>
      </w:r>
      <w:r w:rsidRPr="0044360F">
        <w:rPr>
          <w:rFonts w:eastAsia="Calibri"/>
          <w:sz w:val="24"/>
          <w:szCs w:val="24"/>
          <w:lang w:val="uk-UA" w:eastAsia="en-US"/>
        </w:rPr>
        <w:t>необхідні матеріали, відомості, документи тощо про виконання умов цього Договору.</w:t>
      </w:r>
    </w:p>
    <w:p w:rsidR="0044360F" w:rsidRPr="0044360F" w:rsidRDefault="0044360F" w:rsidP="001E241F">
      <w:pPr>
        <w:spacing w:line="276" w:lineRule="auto"/>
        <w:ind w:firstLine="720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Cs/>
          <w:sz w:val="24"/>
          <w:szCs w:val="24"/>
          <w:lang w:val="uk-UA" w:eastAsia="en-US"/>
        </w:rPr>
        <w:t>7.3 Продавець</w:t>
      </w:r>
      <w:r w:rsidRPr="0044360F">
        <w:rPr>
          <w:rFonts w:eastAsia="Calibri"/>
          <w:sz w:val="24"/>
          <w:szCs w:val="24"/>
          <w:lang w:val="uk-UA" w:eastAsia="en-US"/>
        </w:rPr>
        <w:t xml:space="preserve"> зобов’язаний передати Покупцю технічну документацію на Предмет Договору на протязі 10-ти робочих днів з моменту повної оплати по даному Договору.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jc w:val="center"/>
        <w:rPr>
          <w:rFonts w:eastAsia="Calibri"/>
          <w:bCs/>
          <w:sz w:val="24"/>
          <w:szCs w:val="24"/>
          <w:lang w:val="uk-UA" w:eastAsia="en-US"/>
        </w:rPr>
      </w:pPr>
      <w:r w:rsidRPr="000B689D">
        <w:rPr>
          <w:rFonts w:eastAsia="Calibri"/>
          <w:b/>
          <w:bCs/>
          <w:sz w:val="24"/>
          <w:szCs w:val="24"/>
          <w:lang w:val="uk-UA" w:eastAsia="en-US"/>
        </w:rPr>
        <w:t>8.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  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>ВІДПОВІДАЛЬНІСТЬ СТОРІН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8.1 У разі невиконання однією із Сторін умов даного Договору, інша Сторона має право вимагати виконання другою Стороною своїх обов’язків належним чином, а також відшкодування збитків, завданих невиконанням або неналежним виконанням зобов’язань. 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8.2  У разі порушення строку оплати вартості Предмету Договору Покупець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сплачує пеню в розмірі 0,5 відсотка від недоплаченої суми ціни продажу Предмету Договору за кожен день прострочки, а якщо прострочення перевищило 30 календарних днів на 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Покупця </w:t>
      </w:r>
      <w:r w:rsidRPr="0044360F">
        <w:rPr>
          <w:rFonts w:eastAsia="Calibri"/>
          <w:sz w:val="24"/>
          <w:szCs w:val="24"/>
          <w:lang w:val="uk-UA" w:eastAsia="en-US"/>
        </w:rPr>
        <w:t xml:space="preserve"> додатково накладається штраф  у розмірі 10 відсотків від вартості предмету договору (кінцевої ціни продажу), а земельні торги  у формі аукціону визнаються  такими, що не відбулися.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8.3  Сплата штрафних санкцій не звільняє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Покупця </w:t>
      </w:r>
      <w:r w:rsidRPr="0044360F">
        <w:rPr>
          <w:rFonts w:eastAsia="Calibri"/>
          <w:sz w:val="24"/>
          <w:szCs w:val="24"/>
          <w:lang w:val="uk-UA" w:eastAsia="en-US"/>
        </w:rPr>
        <w:t>від обов’язків виконання договірних зобов’язань в період дії умов даного Договору купівлі-продажу.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8.4  У разі невиконання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Продавцем </w:t>
      </w:r>
      <w:r w:rsidRPr="0044360F">
        <w:rPr>
          <w:rFonts w:eastAsia="Calibri"/>
          <w:sz w:val="24"/>
          <w:szCs w:val="24"/>
          <w:lang w:val="uk-UA" w:eastAsia="en-US"/>
        </w:rPr>
        <w:t xml:space="preserve">умов даного Договору, </w:t>
      </w:r>
      <w:r w:rsidRPr="0044360F">
        <w:rPr>
          <w:rFonts w:eastAsia="Calibri"/>
          <w:bCs/>
          <w:sz w:val="24"/>
          <w:szCs w:val="24"/>
          <w:lang w:val="uk-UA" w:eastAsia="en-US"/>
        </w:rPr>
        <w:t>Покупець</w:t>
      </w:r>
      <w:r w:rsidRPr="0044360F">
        <w:rPr>
          <w:rFonts w:eastAsia="Calibri"/>
          <w:sz w:val="24"/>
          <w:szCs w:val="24"/>
          <w:lang w:val="uk-UA" w:eastAsia="en-US"/>
        </w:rPr>
        <w:t xml:space="preserve"> має право вимагати виконання </w:t>
      </w:r>
      <w:r w:rsidRPr="0044360F">
        <w:rPr>
          <w:rFonts w:eastAsia="Calibri"/>
          <w:bCs/>
          <w:sz w:val="24"/>
          <w:szCs w:val="24"/>
          <w:lang w:val="uk-UA" w:eastAsia="en-US"/>
        </w:rPr>
        <w:t>Продавцем</w:t>
      </w:r>
      <w:r w:rsidRPr="0044360F">
        <w:rPr>
          <w:rFonts w:eastAsia="Calibri"/>
          <w:sz w:val="24"/>
          <w:szCs w:val="24"/>
          <w:lang w:val="uk-UA" w:eastAsia="en-US"/>
        </w:rPr>
        <w:t xml:space="preserve"> своїх обов’язків належним чином, а також відшкодування збитків, завданих затримкою виконання або має право розірвати цей Договір у встановленому порядку і вимагати відшкодування збитків, спричинених його розірванням.</w:t>
      </w:r>
    </w:p>
    <w:p w:rsidR="0044360F" w:rsidRPr="0044360F" w:rsidRDefault="0044360F" w:rsidP="001E241F">
      <w:pPr>
        <w:tabs>
          <w:tab w:val="num" w:pos="0"/>
        </w:tabs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8.5 Відповідальність та права Сторін, що не передбачені цим Договором, визначаються відповідно до чинного законодавства України.</w:t>
      </w:r>
    </w:p>
    <w:p w:rsidR="0044360F" w:rsidRPr="0044360F" w:rsidRDefault="0044360F" w:rsidP="001E241F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8.6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не несе відповідальності за збитки, яких зазнав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Покупець </w:t>
      </w:r>
      <w:r w:rsidRPr="0044360F">
        <w:rPr>
          <w:rFonts w:eastAsia="Calibri"/>
          <w:sz w:val="24"/>
          <w:szCs w:val="24"/>
          <w:lang w:val="uk-UA" w:eastAsia="en-US"/>
        </w:rPr>
        <w:t>через форс-мажорні обставини.</w:t>
      </w:r>
    </w:p>
    <w:p w:rsidR="0044360F" w:rsidRPr="0044360F" w:rsidRDefault="0044360F" w:rsidP="001E241F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8.7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Покупець </w:t>
      </w:r>
      <w:r w:rsidRPr="0044360F">
        <w:rPr>
          <w:rFonts w:eastAsia="Calibri"/>
          <w:sz w:val="24"/>
          <w:szCs w:val="24"/>
          <w:lang w:val="uk-UA" w:eastAsia="en-US"/>
        </w:rPr>
        <w:t>несе цивільну, адміністративні, кримінальну  відповідальність за порушення земельного законодавства.</w:t>
      </w:r>
    </w:p>
    <w:p w:rsidR="0044360F" w:rsidRPr="0044360F" w:rsidRDefault="0044360F" w:rsidP="0044360F">
      <w:pPr>
        <w:spacing w:line="276" w:lineRule="auto"/>
        <w:ind w:left="360"/>
        <w:jc w:val="center"/>
        <w:rPr>
          <w:rFonts w:eastAsia="Calibri"/>
          <w:bCs/>
          <w:sz w:val="24"/>
          <w:szCs w:val="24"/>
          <w:lang w:val="uk-UA" w:eastAsia="en-US"/>
        </w:rPr>
      </w:pPr>
      <w:r w:rsidRPr="001E241F">
        <w:rPr>
          <w:rFonts w:eastAsia="Calibri"/>
          <w:b/>
          <w:bCs/>
          <w:sz w:val="24"/>
          <w:szCs w:val="24"/>
          <w:lang w:val="uk-UA" w:eastAsia="en-US"/>
        </w:rPr>
        <w:t>9.  ГАРАНТІЇ</w:t>
      </w:r>
      <w:r w:rsidRPr="0044360F">
        <w:rPr>
          <w:rFonts w:eastAsia="Calibri"/>
          <w:b/>
          <w:bCs/>
          <w:sz w:val="24"/>
          <w:szCs w:val="24"/>
          <w:lang w:val="uk-UA" w:eastAsia="en-US"/>
        </w:rPr>
        <w:t xml:space="preserve"> ТА ПРЕТЕНЗІЇ</w:t>
      </w:r>
    </w:p>
    <w:p w:rsidR="0044360F" w:rsidRPr="0044360F" w:rsidRDefault="0044360F" w:rsidP="0044360F">
      <w:pPr>
        <w:spacing w:line="276" w:lineRule="auto"/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9.1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Продавець </w:t>
      </w:r>
      <w:r w:rsidRPr="0044360F">
        <w:rPr>
          <w:rFonts w:eastAsia="Calibri"/>
          <w:sz w:val="24"/>
          <w:szCs w:val="24"/>
          <w:lang w:val="uk-UA" w:eastAsia="en-US"/>
        </w:rPr>
        <w:t>гарантує, що земельна ділянка, яка є предметом даного Договору, належить до земель, що можуть бути приватизовані згідно з законодавством України, вільна від будь-яких майнових прав і претензій третіх осіб, до цього часу нікому іншому не продана, не подарована, не відчужена іншим способом, не заставлена, в спорі і під забороною не перебуває, не знаходиться під арештом і судових справ на неї немає.</w:t>
      </w:r>
    </w:p>
    <w:p w:rsidR="0044360F" w:rsidRPr="0044360F" w:rsidRDefault="0044360F" w:rsidP="0044360F">
      <w:pPr>
        <w:spacing w:after="120" w:line="276" w:lineRule="auto"/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9.2 Відсутність заборони відчуження земельної ділянки, підтверджується витягом, виданим ________, _____ нотаріусом ____________ нотаріального округу _______ області з Єдиного реєстру заборон відчуження нерухомого майна від _________________ року за № ______. </w:t>
      </w:r>
    </w:p>
    <w:p w:rsidR="0044360F" w:rsidRPr="0044360F" w:rsidRDefault="0044360F" w:rsidP="0044360F">
      <w:pPr>
        <w:spacing w:after="120" w:line="276" w:lineRule="auto"/>
        <w:ind w:firstLine="709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>9.3 Інформація про перебування відчужуваного за цим договором майна під податковою заставою в Державному реєстрі обтяжень рухомого майна про податкові застави відсутня, що підтверджується Витягом із зазначеного реєстру від _________________ року за № ______.</w:t>
      </w:r>
    </w:p>
    <w:p w:rsidR="0044360F" w:rsidRPr="0044360F" w:rsidRDefault="0044360F" w:rsidP="005675DD">
      <w:pPr>
        <w:spacing w:line="276" w:lineRule="auto"/>
        <w:ind w:firstLine="709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9.4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Покупцю </w:t>
      </w:r>
      <w:r w:rsidRPr="0044360F">
        <w:rPr>
          <w:rFonts w:eastAsia="Calibri"/>
          <w:sz w:val="24"/>
          <w:szCs w:val="24"/>
          <w:lang w:val="uk-UA" w:eastAsia="en-US"/>
        </w:rPr>
        <w:t>відомий склад технічної документації і він погоджується з його змістом.</w:t>
      </w:r>
    </w:p>
    <w:p w:rsidR="0044360F" w:rsidRPr="0044360F" w:rsidRDefault="0044360F" w:rsidP="005675DD">
      <w:pPr>
        <w:spacing w:line="276" w:lineRule="auto"/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9.5 Предмет даного Договору, що відчужується візуально оглянутий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Покупцем </w:t>
      </w:r>
      <w:r w:rsidRPr="0044360F">
        <w:rPr>
          <w:rFonts w:eastAsia="Calibri"/>
          <w:sz w:val="24"/>
          <w:szCs w:val="24"/>
          <w:lang w:val="uk-UA" w:eastAsia="en-US"/>
        </w:rPr>
        <w:t xml:space="preserve">до проведення торгів. Претензії до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Продавця </w:t>
      </w:r>
      <w:r w:rsidRPr="0044360F">
        <w:rPr>
          <w:rFonts w:eastAsia="Calibri"/>
          <w:sz w:val="24"/>
          <w:szCs w:val="24"/>
          <w:lang w:val="uk-UA" w:eastAsia="en-US"/>
        </w:rPr>
        <w:t>щодо якісних характеристик відчужуваного Предмету даного Договору не має.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10. ЗМІНИ УМОВ ДОГОВОРУ ТА ЙОГО РОЗІРВАННЯ</w:t>
      </w:r>
    </w:p>
    <w:p w:rsidR="00A0114C" w:rsidRPr="0044360F" w:rsidRDefault="0044360F" w:rsidP="00C90E79">
      <w:pPr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10.1 Усі зміни та доповнення до Договору здійснюються Сторонами у письмовій формі та підлягають нотаріальному посвідченню.</w:t>
      </w:r>
    </w:p>
    <w:p w:rsidR="0044360F" w:rsidRPr="0044360F" w:rsidRDefault="0044360F" w:rsidP="00C90E79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10.2 У разі невиконання однією із Сторін умов цього Договору, він може бути розірваний або визнаний недійсним на вимогу іншої Сторони за рішенням суду. 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10.3 У випадку розірвання даного Договору, до </w:t>
      </w:r>
      <w:r w:rsidRPr="0044360F">
        <w:rPr>
          <w:rFonts w:eastAsia="Calibri"/>
          <w:bCs/>
          <w:sz w:val="24"/>
          <w:szCs w:val="24"/>
          <w:lang w:val="uk-UA" w:eastAsia="en-US"/>
        </w:rPr>
        <w:t>Продавця</w:t>
      </w:r>
      <w:r w:rsidRPr="0044360F">
        <w:rPr>
          <w:rFonts w:eastAsia="Calibri"/>
          <w:sz w:val="24"/>
          <w:szCs w:val="24"/>
          <w:lang w:val="uk-UA" w:eastAsia="en-US"/>
        </w:rPr>
        <w:t xml:space="preserve"> переходить право власності на земельну ділянку, що є предметом даного Договору.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10.4 У разі припинення, або розірвання даного Договору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Покупець </w:t>
      </w:r>
      <w:r w:rsidRPr="0044360F">
        <w:rPr>
          <w:rFonts w:eastAsia="Calibri"/>
          <w:sz w:val="24"/>
          <w:szCs w:val="24"/>
          <w:lang w:val="uk-UA" w:eastAsia="en-US"/>
        </w:rPr>
        <w:t xml:space="preserve">зобов’язаний повернути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Продавцю </w:t>
      </w:r>
      <w:r w:rsidRPr="0044360F">
        <w:rPr>
          <w:rFonts w:eastAsia="Calibri"/>
          <w:sz w:val="24"/>
          <w:szCs w:val="24"/>
          <w:lang w:val="uk-UA" w:eastAsia="en-US"/>
        </w:rPr>
        <w:t>Предмет договору у такому ж стані, в якому він був отриманий, про що складається відповідний акт приймання-передачі за підписом обох сторін.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bCs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 При розірванні даного Договору з незалежних від Сторін причин суми, сплачені 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Покупцем Продавцю </w:t>
      </w:r>
      <w:r w:rsidRPr="0044360F">
        <w:rPr>
          <w:rFonts w:eastAsia="Calibri"/>
          <w:sz w:val="24"/>
          <w:szCs w:val="24"/>
          <w:lang w:val="uk-UA" w:eastAsia="en-US"/>
        </w:rPr>
        <w:t>на виконання Договору, повертаються Покупцю</w:t>
      </w:r>
      <w:r w:rsidRPr="0044360F">
        <w:rPr>
          <w:rFonts w:eastAsia="Calibri"/>
          <w:bCs/>
          <w:sz w:val="24"/>
          <w:szCs w:val="24"/>
          <w:lang w:val="uk-UA" w:eastAsia="en-US"/>
        </w:rPr>
        <w:t xml:space="preserve"> в повному обсязі.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11.  ФОРС-МАЖОРНІ ОБСТАВИНИ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11.1. Сторони звільняються від відповідальності за часткове або повне невиконання обов’язків за Договором, якщо це невиконання за обставин, які виникли після укладення Договору є наслідком невідворотних дій надзвичайного характеру, які Сторони не могли ні передбачити, ні попередити вжитими заходами (повінь, пожежа, землетрус, осідання ґрунту та інші явища природи, а також війна або військові дії), які призвели до неможливості виконання даного Договору. Доказом форс-мажорних обставин є відповідна довідка, видана уповноваженими на те органами.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12.  ВИРІШЕННЯ СПОРІВ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12.1  Усі спори, що виникають під час виконання умов Договору або у зв’язку з тлумаченням його положень, вирішуються шляхом переговорів. Якщо Сторони не досягли домовленості, то спір вирішується судом у встановленому порядку відповідно до чинного законодавства.</w:t>
      </w:r>
    </w:p>
    <w:p w:rsidR="0044360F" w:rsidRPr="0044360F" w:rsidRDefault="0044360F" w:rsidP="0044360F">
      <w:pPr>
        <w:tabs>
          <w:tab w:val="num" w:pos="360"/>
        </w:tabs>
        <w:spacing w:line="276" w:lineRule="auto"/>
        <w:ind w:left="360" w:hanging="360"/>
        <w:jc w:val="center"/>
        <w:rPr>
          <w:rFonts w:eastAsia="Calibri"/>
          <w:b/>
          <w:bCs/>
          <w:sz w:val="24"/>
          <w:szCs w:val="24"/>
          <w:lang w:val="uk-UA" w:eastAsia="en-US"/>
        </w:rPr>
      </w:pPr>
      <w:r w:rsidRPr="0044360F">
        <w:rPr>
          <w:rFonts w:eastAsia="Calibri"/>
          <w:b/>
          <w:bCs/>
          <w:sz w:val="24"/>
          <w:szCs w:val="24"/>
          <w:lang w:val="uk-UA" w:eastAsia="en-US"/>
        </w:rPr>
        <w:t>13. ЗАКЛЮЧНІ  ПОЛОЖЕННЯ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 xml:space="preserve">13.1  Усі витрати, пов’язані з укладанням цього Договору, його нотаріального посвідчення та реєстрації, покладаються на </w:t>
      </w:r>
      <w:r w:rsidRPr="0044360F">
        <w:rPr>
          <w:rFonts w:eastAsia="Calibri"/>
          <w:bCs/>
          <w:sz w:val="24"/>
          <w:szCs w:val="24"/>
          <w:lang w:val="uk-UA" w:eastAsia="en-US"/>
        </w:rPr>
        <w:t>Покупця.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13.2   Цей Договір і документ про сплату вартості земельної ділянки є підставою для державної реєстрації речового права на земельну ділянку.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13.3 Цей Договір набуває чинності після його підписання сторонами та нотаріального посвідчення і його реєстрації.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13.4 Кадастровий план  земельної ділянки, яка підлягає продажу є невід’ємною частиною даного Договору .</w:t>
      </w:r>
    </w:p>
    <w:p w:rsidR="0044360F" w:rsidRP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13.5 Зміст ст.ст. 90</w:t>
      </w:r>
      <w:r w:rsidR="00A0114C">
        <w:rPr>
          <w:rFonts w:eastAsia="Calibri"/>
          <w:sz w:val="24"/>
          <w:szCs w:val="24"/>
          <w:lang w:val="uk-UA" w:eastAsia="en-US"/>
        </w:rPr>
        <w:t>,91,103,116,120,125 Земельного к</w:t>
      </w:r>
      <w:r w:rsidRPr="0044360F">
        <w:rPr>
          <w:rFonts w:eastAsia="Calibri"/>
          <w:sz w:val="24"/>
          <w:szCs w:val="24"/>
          <w:lang w:val="uk-UA" w:eastAsia="en-US"/>
        </w:rPr>
        <w:t xml:space="preserve">одексу України нотаріусом роз’яснено. </w:t>
      </w:r>
    </w:p>
    <w:p w:rsidR="0044360F" w:rsidRDefault="0044360F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ab/>
        <w:t>13.6</w:t>
      </w:r>
      <w:r w:rsidR="00C90E79">
        <w:rPr>
          <w:rFonts w:eastAsia="Calibri"/>
          <w:sz w:val="24"/>
          <w:szCs w:val="24"/>
          <w:lang w:val="uk-UA" w:eastAsia="en-US"/>
        </w:rPr>
        <w:t xml:space="preserve"> Цей Договір складається при повному розумінні його умов та термінології українською мовою у двох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E168D7">
        <w:rPr>
          <w:rFonts w:eastAsia="Calibri"/>
          <w:sz w:val="24"/>
          <w:szCs w:val="24"/>
          <w:lang w:val="uk-UA" w:eastAsia="en-US"/>
        </w:rPr>
        <w:t xml:space="preserve">автентичних </w:t>
      </w:r>
      <w:r w:rsidRPr="0044360F">
        <w:rPr>
          <w:rFonts w:eastAsia="Calibri"/>
          <w:sz w:val="24"/>
          <w:szCs w:val="24"/>
          <w:lang w:val="uk-UA" w:eastAsia="en-US"/>
        </w:rPr>
        <w:t xml:space="preserve">примірниках, один з яких знаходиться </w:t>
      </w:r>
      <w:r w:rsidR="00C90E79">
        <w:rPr>
          <w:rFonts w:eastAsia="Calibri"/>
          <w:sz w:val="24"/>
          <w:szCs w:val="24"/>
          <w:lang w:val="uk-UA" w:eastAsia="en-US"/>
        </w:rPr>
        <w:t>в справах __________ приватного нотаріуса Червоноградського районного округу Львівської області, а другий примірник , викладений на нотаріальних бланках, видається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  <w:r w:rsidR="00C90E79">
        <w:rPr>
          <w:rFonts w:eastAsia="Calibri"/>
          <w:sz w:val="24"/>
          <w:szCs w:val="24"/>
          <w:lang w:val="uk-UA" w:eastAsia="en-US"/>
        </w:rPr>
        <w:t>Покупцю за цим договором.</w:t>
      </w:r>
      <w:r w:rsidRPr="0044360F">
        <w:rPr>
          <w:rFonts w:eastAsia="Calibri"/>
          <w:sz w:val="24"/>
          <w:szCs w:val="24"/>
          <w:lang w:val="uk-UA" w:eastAsia="en-US"/>
        </w:rPr>
        <w:t xml:space="preserve"> </w:t>
      </w:r>
    </w:p>
    <w:p w:rsidR="00960C7A" w:rsidRPr="0044360F" w:rsidRDefault="00960C7A" w:rsidP="0044360F">
      <w:p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uk-UA" w:eastAsia="en-US"/>
        </w:rPr>
      </w:pPr>
      <w:bookmarkStart w:id="0" w:name="_GoBack"/>
      <w:bookmarkEnd w:id="0"/>
    </w:p>
    <w:p w:rsidR="0044360F" w:rsidRPr="0044360F" w:rsidRDefault="0044360F" w:rsidP="0044360F">
      <w:pPr>
        <w:spacing w:line="276" w:lineRule="auto"/>
        <w:jc w:val="center"/>
        <w:rPr>
          <w:rFonts w:eastAsia="Calibri"/>
          <w:b/>
          <w:sz w:val="24"/>
          <w:szCs w:val="24"/>
          <w:lang w:val="uk-UA" w:eastAsia="en-US"/>
        </w:rPr>
      </w:pPr>
    </w:p>
    <w:p w:rsidR="0044360F" w:rsidRDefault="0044360F" w:rsidP="0044360F">
      <w:pPr>
        <w:spacing w:line="276" w:lineRule="auto"/>
        <w:jc w:val="both"/>
        <w:rPr>
          <w:rFonts w:eastAsia="Calibri"/>
          <w:b/>
          <w:sz w:val="24"/>
          <w:szCs w:val="24"/>
          <w:lang w:val="uk-UA" w:eastAsia="en-US"/>
        </w:rPr>
      </w:pPr>
      <w:r w:rsidRPr="0044360F">
        <w:rPr>
          <w:rFonts w:eastAsia="Calibri"/>
          <w:b/>
          <w:sz w:val="24"/>
          <w:szCs w:val="24"/>
          <w:lang w:val="uk-UA" w:eastAsia="en-US"/>
        </w:rPr>
        <w:t xml:space="preserve">                       </w:t>
      </w:r>
      <w:r w:rsidR="0094080D">
        <w:rPr>
          <w:rFonts w:eastAsia="Calibri"/>
          <w:b/>
          <w:sz w:val="24"/>
          <w:szCs w:val="24"/>
          <w:lang w:val="uk-UA" w:eastAsia="en-US"/>
        </w:rPr>
        <w:t xml:space="preserve">                        </w:t>
      </w:r>
      <w:r w:rsidRPr="0044360F">
        <w:rPr>
          <w:rFonts w:eastAsia="Calibri"/>
          <w:b/>
          <w:sz w:val="24"/>
          <w:szCs w:val="24"/>
          <w:lang w:val="uk-UA" w:eastAsia="en-US"/>
        </w:rPr>
        <w:t xml:space="preserve">   ПІДПИСИ СТОРІН</w:t>
      </w:r>
    </w:p>
    <w:p w:rsidR="00A0114C" w:rsidRPr="0044360F" w:rsidRDefault="00A0114C" w:rsidP="0044360F">
      <w:pPr>
        <w:spacing w:line="276" w:lineRule="auto"/>
        <w:jc w:val="both"/>
        <w:rPr>
          <w:rFonts w:eastAsia="Calibri"/>
          <w:b/>
          <w:sz w:val="24"/>
          <w:szCs w:val="24"/>
          <w:lang w:val="uk-UA"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65"/>
        <w:gridCol w:w="4666"/>
      </w:tblGrid>
      <w:tr w:rsidR="0044360F" w:rsidRPr="00607423" w:rsidTr="00607423">
        <w:trPr>
          <w:trHeight w:val="5826"/>
        </w:trPr>
        <w:tc>
          <w:tcPr>
            <w:tcW w:w="4665" w:type="dxa"/>
          </w:tcPr>
          <w:p w:rsidR="00607423" w:rsidRDefault="004D10DF" w:rsidP="0044360F">
            <w:pPr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ПРОДАВЕЦЬ</w:t>
            </w:r>
            <w:r w:rsidR="004157CF">
              <w:rPr>
                <w:rFonts w:eastAsia="Calibri"/>
                <w:b/>
                <w:sz w:val="24"/>
                <w:szCs w:val="24"/>
                <w:lang w:val="uk-UA" w:eastAsia="en-US"/>
              </w:rPr>
              <w:t>:</w:t>
            </w:r>
            <w:r w:rsidR="0044360F" w:rsidRPr="0044360F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   </w:t>
            </w:r>
          </w:p>
          <w:p w:rsidR="0044360F" w:rsidRPr="0044360F" w:rsidRDefault="0044360F" w:rsidP="0044360F">
            <w:pPr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44360F">
              <w:rPr>
                <w:rFonts w:eastAsia="Calibri"/>
                <w:b/>
                <w:sz w:val="24"/>
                <w:szCs w:val="24"/>
                <w:lang w:val="uk-UA" w:eastAsia="en-US"/>
              </w:rPr>
              <w:t xml:space="preserve">                                    </w:t>
            </w:r>
          </w:p>
          <w:p w:rsidR="0044360F" w:rsidRPr="004157CF" w:rsidRDefault="00A0114C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Червоноградська міська </w:t>
            </w:r>
            <w:r w:rsidR="0044360F"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 рада</w:t>
            </w:r>
          </w:p>
          <w:p w:rsidR="00A0114C" w:rsidRPr="004157CF" w:rsidRDefault="00A0114C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Червоноградського району</w:t>
            </w:r>
          </w:p>
          <w:p w:rsidR="00A0114C" w:rsidRPr="004157CF" w:rsidRDefault="00A0114C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Львівської області</w:t>
            </w:r>
          </w:p>
          <w:p w:rsidR="0044360F" w:rsidRPr="004157CF" w:rsidRDefault="0044360F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Код за ЄДРПОУ </w:t>
            </w:r>
            <w:r w:rsidR="00607423"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26269722</w:t>
            </w:r>
          </w:p>
          <w:p w:rsidR="00607423" w:rsidRPr="004157CF" w:rsidRDefault="00607423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м. Червоноград, просп. Шевченка,19</w:t>
            </w:r>
          </w:p>
          <w:p w:rsidR="0044360F" w:rsidRPr="004157CF" w:rsidRDefault="00607423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 xml:space="preserve">Львівська область </w:t>
            </w:r>
          </w:p>
          <w:p w:rsidR="0044360F" w:rsidRDefault="00607423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р/р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UA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_________________________</w:t>
            </w:r>
          </w:p>
          <w:p w:rsidR="00607423" w:rsidRPr="004157CF" w:rsidRDefault="00607423" w:rsidP="0044360F">
            <w:pPr>
              <w:jc w:val="both"/>
              <w:rPr>
                <w:rFonts w:eastAsia="Calibri"/>
                <w:sz w:val="24"/>
                <w:szCs w:val="24"/>
                <w:u w:val="single"/>
                <w:lang w:val="uk-UA" w:eastAsia="en-US"/>
              </w:rPr>
            </w:pPr>
            <w:r w:rsidRPr="004157CF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банк –Казначейство України (ЕАП)</w:t>
            </w:r>
          </w:p>
          <w:p w:rsidR="00607423" w:rsidRPr="00607423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МФО____________</w:t>
            </w:r>
            <w:r w:rsidR="008A2735">
              <w:rPr>
                <w:rFonts w:eastAsia="Calibri"/>
                <w:sz w:val="24"/>
                <w:szCs w:val="24"/>
                <w:lang w:val="uk-UA" w:eastAsia="en-US"/>
              </w:rPr>
              <w:t>______________</w:t>
            </w:r>
          </w:p>
          <w:p w:rsidR="00607423" w:rsidRDefault="00607423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607423" w:rsidRPr="0044360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______________    </w:t>
            </w:r>
            <w:r w:rsidRPr="00CD7319">
              <w:rPr>
                <w:rFonts w:eastAsia="Calibri"/>
                <w:sz w:val="24"/>
                <w:szCs w:val="24"/>
                <w:u w:val="single"/>
                <w:lang w:val="uk-UA" w:eastAsia="en-US"/>
              </w:rPr>
              <w:t>БАЛКО Д.І.</w:t>
            </w:r>
          </w:p>
          <w:p w:rsidR="0044360F" w:rsidRPr="0044360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       </w:t>
            </w:r>
            <w:r w:rsidRPr="0044360F">
              <w:rPr>
                <w:rFonts w:eastAsia="Calibri"/>
                <w:sz w:val="16"/>
                <w:szCs w:val="16"/>
                <w:lang w:val="uk-UA" w:eastAsia="en-US"/>
              </w:rPr>
              <w:t>підпис</w:t>
            </w:r>
          </w:p>
          <w:p w:rsidR="0044360F" w:rsidRPr="00607423" w:rsidRDefault="0044360F" w:rsidP="0044360F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</w:p>
          <w:p w:rsidR="0044360F" w:rsidRPr="0044360F" w:rsidRDefault="0044360F" w:rsidP="0044360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4360F" w:rsidRPr="0044360F" w:rsidRDefault="0044360F" w:rsidP="0044360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4360F" w:rsidRPr="0044360F" w:rsidRDefault="0044360F" w:rsidP="0044360F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4666" w:type="dxa"/>
          </w:tcPr>
          <w:p w:rsidR="0044360F" w:rsidRPr="0044360F" w:rsidRDefault="004D10DF" w:rsidP="0044360F">
            <w:pPr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uk-UA" w:eastAsia="en-US"/>
              </w:rPr>
              <w:t>ПОКУПЕЦЬ</w:t>
            </w:r>
            <w:r w:rsidR="004157CF">
              <w:rPr>
                <w:rFonts w:eastAsia="Calibri"/>
                <w:b/>
                <w:sz w:val="24"/>
                <w:szCs w:val="24"/>
                <w:lang w:val="uk-UA" w:eastAsia="en-US"/>
              </w:rPr>
              <w:t>:</w:t>
            </w:r>
          </w:p>
          <w:p w:rsidR="004D10DF" w:rsidRDefault="004D10DF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607423" w:rsidRPr="00607423" w:rsidRDefault="00607423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07423">
              <w:rPr>
                <w:rFonts w:eastAsia="Calibri"/>
                <w:sz w:val="24"/>
                <w:szCs w:val="24"/>
                <w:lang w:val="uk-UA" w:eastAsia="en-US"/>
              </w:rPr>
              <w:t>________________________________</w:t>
            </w:r>
          </w:p>
          <w:p w:rsidR="00607423" w:rsidRPr="00607423" w:rsidRDefault="00607423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07423">
              <w:rPr>
                <w:rFonts w:eastAsia="Calibri"/>
                <w:sz w:val="16"/>
                <w:szCs w:val="16"/>
                <w:lang w:val="uk-UA" w:eastAsia="en-US"/>
              </w:rPr>
              <w:t xml:space="preserve">(прізвище, ім'я та по батькові фізичної особи, </w:t>
            </w:r>
          </w:p>
          <w:p w:rsidR="00607423" w:rsidRPr="00607423" w:rsidRDefault="004157CF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____________________________________</w:t>
            </w:r>
          </w:p>
          <w:p w:rsidR="004157CF" w:rsidRDefault="004157CF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реєстраційний номер облікової картки платника податків)</w:t>
            </w:r>
          </w:p>
          <w:p w:rsidR="004157CF" w:rsidRDefault="004157CF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</w:p>
          <w:p w:rsidR="00607423" w:rsidRPr="004157CF" w:rsidRDefault="00607423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___________________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>__________________________________</w:t>
            </w: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_</w:t>
            </w:r>
          </w:p>
          <w:p w:rsidR="00607423" w:rsidRPr="00607423" w:rsidRDefault="00607423" w:rsidP="00607423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607423">
              <w:rPr>
                <w:rFonts w:eastAsia="Calibri"/>
                <w:sz w:val="16"/>
                <w:szCs w:val="16"/>
                <w:lang w:val="uk-UA" w:eastAsia="en-US"/>
              </w:rPr>
              <w:t>паспортні дані (серія, номер, ким і коли виданий)</w:t>
            </w:r>
          </w:p>
          <w:p w:rsidR="0044360F" w:rsidRDefault="00607423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607423">
              <w:rPr>
                <w:rFonts w:eastAsia="Calibri"/>
                <w:sz w:val="24"/>
                <w:szCs w:val="24"/>
                <w:lang w:val="uk-UA" w:eastAsia="en-US"/>
              </w:rPr>
              <w:t>______________________________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______</w:t>
            </w:r>
          </w:p>
          <w:p w:rsidR="004D10DF" w:rsidRPr="0044360F" w:rsidRDefault="004D10DF" w:rsidP="00607423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____________________________________</w:t>
            </w:r>
          </w:p>
          <w:p w:rsidR="004157CF" w:rsidRPr="004157CF" w:rsidRDefault="004157CF" w:rsidP="004157CF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        (м</w:t>
            </w:r>
            <w:r w:rsidRPr="004157CF">
              <w:rPr>
                <w:rFonts w:eastAsia="Calibri"/>
                <w:sz w:val="16"/>
                <w:szCs w:val="16"/>
                <w:lang w:val="uk-UA" w:eastAsia="en-US"/>
              </w:rPr>
              <w:t>ісце проживання фізичної особи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>)</w:t>
            </w:r>
          </w:p>
          <w:p w:rsidR="0044360F" w:rsidRPr="0044360F" w:rsidRDefault="0044360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607423" w:rsidRDefault="00607423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D10DF" w:rsidRPr="004D10DF" w:rsidRDefault="004D10DF" w:rsidP="004D10D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4D10DF">
              <w:rPr>
                <w:rFonts w:eastAsia="Calibri"/>
                <w:sz w:val="24"/>
                <w:szCs w:val="24"/>
                <w:lang w:val="uk-UA" w:eastAsia="en-US"/>
              </w:rPr>
              <w:t xml:space="preserve">______________   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_________________</w:t>
            </w:r>
            <w:r w:rsidR="004157CF">
              <w:rPr>
                <w:rFonts w:eastAsia="Calibri"/>
                <w:sz w:val="24"/>
                <w:szCs w:val="24"/>
                <w:lang w:val="uk-UA" w:eastAsia="en-US"/>
              </w:rPr>
              <w:t>__</w:t>
            </w:r>
          </w:p>
          <w:p w:rsidR="004D10DF" w:rsidRPr="004D10DF" w:rsidRDefault="004D10DF" w:rsidP="004D10DF">
            <w:pPr>
              <w:jc w:val="both"/>
              <w:rPr>
                <w:rFonts w:eastAsia="Calibri"/>
                <w:sz w:val="16"/>
                <w:szCs w:val="16"/>
                <w:lang w:val="uk-UA" w:eastAsia="en-US"/>
              </w:rPr>
            </w:pPr>
            <w:r w:rsidRPr="004D10DF">
              <w:rPr>
                <w:rFonts w:eastAsia="Calibri"/>
                <w:sz w:val="24"/>
                <w:szCs w:val="24"/>
                <w:lang w:val="uk-UA" w:eastAsia="en-US"/>
              </w:rPr>
              <w:t xml:space="preserve">          </w:t>
            </w:r>
            <w:r w:rsidR="00AB0307">
              <w:rPr>
                <w:rFonts w:eastAsia="Calibri"/>
                <w:sz w:val="16"/>
                <w:szCs w:val="16"/>
                <w:lang w:val="uk-UA" w:eastAsia="en-US"/>
              </w:rPr>
              <w:t>п</w:t>
            </w:r>
            <w:r w:rsidRPr="004D10DF">
              <w:rPr>
                <w:rFonts w:eastAsia="Calibri"/>
                <w:sz w:val="16"/>
                <w:szCs w:val="16"/>
                <w:lang w:val="uk-UA" w:eastAsia="en-US"/>
              </w:rPr>
              <w:t>ідпис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                   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 xml:space="preserve">    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>(</w:t>
            </w:r>
            <w:r w:rsidRPr="00607423">
              <w:rPr>
                <w:rFonts w:eastAsia="Calibri"/>
                <w:sz w:val="16"/>
                <w:szCs w:val="16"/>
                <w:lang w:val="uk-UA" w:eastAsia="en-US"/>
              </w:rPr>
              <w:t>прізвище, ім'я та по батькові</w:t>
            </w:r>
            <w:r w:rsidR="004157CF">
              <w:rPr>
                <w:rFonts w:eastAsia="Calibri"/>
                <w:sz w:val="16"/>
                <w:szCs w:val="16"/>
                <w:lang w:val="uk-UA" w:eastAsia="en-US"/>
              </w:rPr>
              <w:t>)</w:t>
            </w:r>
            <w:r>
              <w:rPr>
                <w:rFonts w:eastAsia="Calibri"/>
                <w:sz w:val="16"/>
                <w:szCs w:val="16"/>
                <w:lang w:val="uk-UA" w:eastAsia="en-US"/>
              </w:rPr>
              <w:t xml:space="preserve">   </w:t>
            </w:r>
          </w:p>
          <w:p w:rsidR="004D10D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D10DF" w:rsidRPr="0044360F" w:rsidRDefault="004D10DF" w:rsidP="0044360F">
            <w:pPr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</w:p>
          <w:p w:rsidR="0044360F" w:rsidRPr="0044360F" w:rsidRDefault="0044360F" w:rsidP="0044360F">
            <w:pPr>
              <w:jc w:val="both"/>
              <w:rPr>
                <w:rFonts w:eastAsia="Calibri"/>
                <w:sz w:val="28"/>
                <w:szCs w:val="22"/>
                <w:lang w:val="uk-UA" w:eastAsia="en-US"/>
              </w:rPr>
            </w:pPr>
          </w:p>
        </w:tc>
      </w:tr>
    </w:tbl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b/>
          <w:color w:val="000000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sz w:val="24"/>
          <w:szCs w:val="24"/>
          <w:lang w:val="uk-UA" w:eastAsia="en-US"/>
        </w:rPr>
        <w:t xml:space="preserve">                                                  </w:t>
      </w:r>
      <w:r w:rsidRPr="0044360F">
        <w:rPr>
          <w:rFonts w:eastAsia="Calibri"/>
          <w:b/>
          <w:color w:val="000000"/>
          <w:sz w:val="24"/>
          <w:szCs w:val="24"/>
          <w:lang w:val="uk-UA" w:eastAsia="en-US"/>
        </w:rPr>
        <w:t xml:space="preserve"> </w:t>
      </w:r>
    </w:p>
    <w:p w:rsidR="0044360F" w:rsidRPr="0044360F" w:rsidRDefault="0044360F" w:rsidP="0044360F">
      <w:pPr>
        <w:ind w:left="1080"/>
        <w:jc w:val="both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sz w:val="24"/>
          <w:szCs w:val="24"/>
          <w:lang w:val="uk-UA" w:eastAsia="en-US"/>
        </w:rPr>
      </w:pPr>
    </w:p>
    <w:p w:rsidR="0044360F" w:rsidRPr="0044360F" w:rsidRDefault="0044360F" w:rsidP="0044360F">
      <w:pPr>
        <w:spacing w:line="276" w:lineRule="auto"/>
        <w:ind w:right="99"/>
        <w:jc w:val="center"/>
        <w:rPr>
          <w:rFonts w:eastAsia="Calibri"/>
          <w:sz w:val="24"/>
          <w:szCs w:val="24"/>
          <w:lang w:val="uk-UA" w:eastAsia="en-US"/>
        </w:rPr>
      </w:pPr>
      <w:r w:rsidRPr="0044360F">
        <w:rPr>
          <w:rFonts w:eastAsia="Calibri"/>
          <w:b/>
          <w:color w:val="000000"/>
          <w:sz w:val="24"/>
          <w:szCs w:val="24"/>
          <w:lang w:val="uk-UA" w:eastAsia="en-US"/>
        </w:rPr>
        <w:t xml:space="preserve"> </w:t>
      </w:r>
    </w:p>
    <w:p w:rsidR="0044360F" w:rsidRPr="0044360F" w:rsidRDefault="0044360F" w:rsidP="0044360F">
      <w:pPr>
        <w:ind w:left="1080"/>
        <w:jc w:val="both"/>
        <w:rPr>
          <w:rFonts w:eastAsia="Calibri"/>
          <w:sz w:val="24"/>
          <w:szCs w:val="24"/>
          <w:lang w:val="uk-UA" w:eastAsia="en-US"/>
        </w:rPr>
      </w:pPr>
    </w:p>
    <w:p w:rsidR="00DE4F21" w:rsidRDefault="00DE4F21" w:rsidP="00807F58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DE4F21" w:rsidRDefault="00DE4F21" w:rsidP="00807F58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DE4F21" w:rsidRDefault="00DE4F21" w:rsidP="00807F58">
      <w:pPr>
        <w:tabs>
          <w:tab w:val="left" w:pos="935"/>
        </w:tabs>
        <w:ind w:firstLine="510"/>
        <w:jc w:val="both"/>
        <w:rPr>
          <w:sz w:val="28"/>
          <w:szCs w:val="28"/>
          <w:lang w:val="uk-UA"/>
        </w:rPr>
      </w:pPr>
    </w:p>
    <w:p w:rsidR="002C4145" w:rsidRPr="007A7347" w:rsidRDefault="002C4145" w:rsidP="007A7347">
      <w:pPr>
        <w:pStyle w:val="a3"/>
        <w:ind w:left="0" w:right="0" w:firstLine="510"/>
        <w:rPr>
          <w:sz w:val="26"/>
          <w:szCs w:val="26"/>
        </w:rPr>
      </w:pPr>
    </w:p>
    <w:sectPr w:rsidR="002C4145" w:rsidRPr="007A7347" w:rsidSect="0023785D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77" w:rsidRDefault="00825777" w:rsidP="008D6D47">
      <w:r>
        <w:separator/>
      </w:r>
    </w:p>
  </w:endnote>
  <w:endnote w:type="continuationSeparator" w:id="0">
    <w:p w:rsidR="00825777" w:rsidRDefault="00825777" w:rsidP="008D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77" w:rsidRDefault="00825777" w:rsidP="008D6D47">
      <w:r>
        <w:separator/>
      </w:r>
    </w:p>
  </w:footnote>
  <w:footnote w:type="continuationSeparator" w:id="0">
    <w:p w:rsidR="00825777" w:rsidRDefault="00825777" w:rsidP="008D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5681D"/>
    <w:multiLevelType w:val="hybridMultilevel"/>
    <w:tmpl w:val="03B6B270"/>
    <w:lvl w:ilvl="0" w:tplc="87EE3530">
      <w:start w:val="7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40" w:hanging="360"/>
      </w:pPr>
    </w:lvl>
    <w:lvl w:ilvl="2" w:tplc="0422001B" w:tentative="1">
      <w:start w:val="1"/>
      <w:numFmt w:val="lowerRoman"/>
      <w:lvlText w:val="%3."/>
      <w:lvlJc w:val="right"/>
      <w:pPr>
        <w:ind w:left="4860" w:hanging="180"/>
      </w:pPr>
    </w:lvl>
    <w:lvl w:ilvl="3" w:tplc="0422000F" w:tentative="1">
      <w:start w:val="1"/>
      <w:numFmt w:val="decimal"/>
      <w:lvlText w:val="%4."/>
      <w:lvlJc w:val="left"/>
      <w:pPr>
        <w:ind w:left="5580" w:hanging="360"/>
      </w:pPr>
    </w:lvl>
    <w:lvl w:ilvl="4" w:tplc="04220019" w:tentative="1">
      <w:start w:val="1"/>
      <w:numFmt w:val="lowerLetter"/>
      <w:lvlText w:val="%5."/>
      <w:lvlJc w:val="left"/>
      <w:pPr>
        <w:ind w:left="6300" w:hanging="360"/>
      </w:pPr>
    </w:lvl>
    <w:lvl w:ilvl="5" w:tplc="0422001B" w:tentative="1">
      <w:start w:val="1"/>
      <w:numFmt w:val="lowerRoman"/>
      <w:lvlText w:val="%6."/>
      <w:lvlJc w:val="right"/>
      <w:pPr>
        <w:ind w:left="7020" w:hanging="180"/>
      </w:pPr>
    </w:lvl>
    <w:lvl w:ilvl="6" w:tplc="0422000F" w:tentative="1">
      <w:start w:val="1"/>
      <w:numFmt w:val="decimal"/>
      <w:lvlText w:val="%7."/>
      <w:lvlJc w:val="left"/>
      <w:pPr>
        <w:ind w:left="7740" w:hanging="360"/>
      </w:pPr>
    </w:lvl>
    <w:lvl w:ilvl="7" w:tplc="04220019" w:tentative="1">
      <w:start w:val="1"/>
      <w:numFmt w:val="lowerLetter"/>
      <w:lvlText w:val="%8."/>
      <w:lvlJc w:val="left"/>
      <w:pPr>
        <w:ind w:left="8460" w:hanging="360"/>
      </w:pPr>
    </w:lvl>
    <w:lvl w:ilvl="8" w:tplc="0422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3B461C57"/>
    <w:multiLevelType w:val="hybridMultilevel"/>
    <w:tmpl w:val="521A4424"/>
    <w:lvl w:ilvl="0" w:tplc="D59EBB46">
      <w:start w:val="1"/>
      <w:numFmt w:val="decimal"/>
      <w:lvlText w:val="%1."/>
      <w:lvlJc w:val="left"/>
      <w:pPr>
        <w:tabs>
          <w:tab w:val="num" w:pos="1415"/>
        </w:tabs>
        <w:ind w:left="1415" w:hanging="480"/>
      </w:pPr>
      <w:rPr>
        <w:rFonts w:hint="default"/>
      </w:rPr>
    </w:lvl>
    <w:lvl w:ilvl="1" w:tplc="892019D0">
      <w:start w:val="1"/>
      <w:numFmt w:val="bullet"/>
      <w:lvlText w:val="-"/>
      <w:lvlJc w:val="left"/>
      <w:pPr>
        <w:tabs>
          <w:tab w:val="num" w:pos="2135"/>
        </w:tabs>
        <w:ind w:left="2135" w:hanging="48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">
    <w:nsid w:val="4A07443E"/>
    <w:multiLevelType w:val="hybridMultilevel"/>
    <w:tmpl w:val="61600E86"/>
    <w:lvl w:ilvl="0" w:tplc="E5A8DA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8A4666"/>
    <w:multiLevelType w:val="hybridMultilevel"/>
    <w:tmpl w:val="E7AA223C"/>
    <w:lvl w:ilvl="0" w:tplc="AEB851A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0B0320"/>
    <w:multiLevelType w:val="hybridMultilevel"/>
    <w:tmpl w:val="0B0AF15C"/>
    <w:lvl w:ilvl="0" w:tplc="042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54"/>
    <w:rsid w:val="0000104B"/>
    <w:rsid w:val="00001813"/>
    <w:rsid w:val="00002A7E"/>
    <w:rsid w:val="000109E5"/>
    <w:rsid w:val="00012605"/>
    <w:rsid w:val="00014F22"/>
    <w:rsid w:val="00015617"/>
    <w:rsid w:val="0002068C"/>
    <w:rsid w:val="00020C15"/>
    <w:rsid w:val="0002224F"/>
    <w:rsid w:val="000243EB"/>
    <w:rsid w:val="00031275"/>
    <w:rsid w:val="0003379B"/>
    <w:rsid w:val="00034AFB"/>
    <w:rsid w:val="00050565"/>
    <w:rsid w:val="000514A1"/>
    <w:rsid w:val="0005257F"/>
    <w:rsid w:val="00053D7F"/>
    <w:rsid w:val="00054F7F"/>
    <w:rsid w:val="0005739A"/>
    <w:rsid w:val="000602EE"/>
    <w:rsid w:val="0006105C"/>
    <w:rsid w:val="00064112"/>
    <w:rsid w:val="000646C5"/>
    <w:rsid w:val="00067D25"/>
    <w:rsid w:val="0007591B"/>
    <w:rsid w:val="000764F1"/>
    <w:rsid w:val="00077F39"/>
    <w:rsid w:val="00092001"/>
    <w:rsid w:val="000A24A7"/>
    <w:rsid w:val="000A60D8"/>
    <w:rsid w:val="000A64FD"/>
    <w:rsid w:val="000B03A3"/>
    <w:rsid w:val="000B1D99"/>
    <w:rsid w:val="000B2162"/>
    <w:rsid w:val="000B689D"/>
    <w:rsid w:val="000B6E29"/>
    <w:rsid w:val="000B76A7"/>
    <w:rsid w:val="000C12CE"/>
    <w:rsid w:val="000C5F99"/>
    <w:rsid w:val="000C79CC"/>
    <w:rsid w:val="000D19BA"/>
    <w:rsid w:val="000E079E"/>
    <w:rsid w:val="000E2CE1"/>
    <w:rsid w:val="000E4DF7"/>
    <w:rsid w:val="000F11E8"/>
    <w:rsid w:val="000F398B"/>
    <w:rsid w:val="000F5046"/>
    <w:rsid w:val="000F5E60"/>
    <w:rsid w:val="000F7AD1"/>
    <w:rsid w:val="001019A4"/>
    <w:rsid w:val="00103DE7"/>
    <w:rsid w:val="00112A10"/>
    <w:rsid w:val="0011420B"/>
    <w:rsid w:val="00116FD7"/>
    <w:rsid w:val="001203E3"/>
    <w:rsid w:val="001204F2"/>
    <w:rsid w:val="00120A65"/>
    <w:rsid w:val="001220D1"/>
    <w:rsid w:val="00122C9E"/>
    <w:rsid w:val="00122D66"/>
    <w:rsid w:val="0012547E"/>
    <w:rsid w:val="00126CFA"/>
    <w:rsid w:val="00131030"/>
    <w:rsid w:val="00131703"/>
    <w:rsid w:val="0013202A"/>
    <w:rsid w:val="00132841"/>
    <w:rsid w:val="00133691"/>
    <w:rsid w:val="00136242"/>
    <w:rsid w:val="001375DF"/>
    <w:rsid w:val="0014035D"/>
    <w:rsid w:val="00141AC9"/>
    <w:rsid w:val="001460B2"/>
    <w:rsid w:val="001501C7"/>
    <w:rsid w:val="00150E42"/>
    <w:rsid w:val="00151E43"/>
    <w:rsid w:val="00152163"/>
    <w:rsid w:val="001528DE"/>
    <w:rsid w:val="001570FD"/>
    <w:rsid w:val="00161F66"/>
    <w:rsid w:val="001620ED"/>
    <w:rsid w:val="00165EB2"/>
    <w:rsid w:val="00166D09"/>
    <w:rsid w:val="00171349"/>
    <w:rsid w:val="00174BDF"/>
    <w:rsid w:val="001778B8"/>
    <w:rsid w:val="0019245A"/>
    <w:rsid w:val="001924F4"/>
    <w:rsid w:val="0019264E"/>
    <w:rsid w:val="0019365E"/>
    <w:rsid w:val="00197F1E"/>
    <w:rsid w:val="001B417E"/>
    <w:rsid w:val="001C0F14"/>
    <w:rsid w:val="001C1938"/>
    <w:rsid w:val="001C5A8A"/>
    <w:rsid w:val="001D3E59"/>
    <w:rsid w:val="001D631F"/>
    <w:rsid w:val="001E177F"/>
    <w:rsid w:val="001E241F"/>
    <w:rsid w:val="001E3DA8"/>
    <w:rsid w:val="001F4C0D"/>
    <w:rsid w:val="00206BDA"/>
    <w:rsid w:val="00211CF4"/>
    <w:rsid w:val="0022173C"/>
    <w:rsid w:val="00223DB1"/>
    <w:rsid w:val="00225B1E"/>
    <w:rsid w:val="00230E15"/>
    <w:rsid w:val="00232E16"/>
    <w:rsid w:val="002333B1"/>
    <w:rsid w:val="002368FE"/>
    <w:rsid w:val="00236EF9"/>
    <w:rsid w:val="0023785D"/>
    <w:rsid w:val="0024135C"/>
    <w:rsid w:val="00241AF8"/>
    <w:rsid w:val="00243656"/>
    <w:rsid w:val="00245102"/>
    <w:rsid w:val="00246756"/>
    <w:rsid w:val="0025125B"/>
    <w:rsid w:val="00252951"/>
    <w:rsid w:val="00260EC9"/>
    <w:rsid w:val="00262045"/>
    <w:rsid w:val="00262E25"/>
    <w:rsid w:val="00272842"/>
    <w:rsid w:val="00274A96"/>
    <w:rsid w:val="00277B1A"/>
    <w:rsid w:val="00283F28"/>
    <w:rsid w:val="00285154"/>
    <w:rsid w:val="002879B5"/>
    <w:rsid w:val="00287D40"/>
    <w:rsid w:val="0029353D"/>
    <w:rsid w:val="002A3A25"/>
    <w:rsid w:val="002A3FC8"/>
    <w:rsid w:val="002A550B"/>
    <w:rsid w:val="002A5658"/>
    <w:rsid w:val="002A6308"/>
    <w:rsid w:val="002A6D63"/>
    <w:rsid w:val="002B0043"/>
    <w:rsid w:val="002B425E"/>
    <w:rsid w:val="002C4145"/>
    <w:rsid w:val="002C4E03"/>
    <w:rsid w:val="002D24B7"/>
    <w:rsid w:val="002D28B2"/>
    <w:rsid w:val="002D56F2"/>
    <w:rsid w:val="002E19DB"/>
    <w:rsid w:val="002E40BA"/>
    <w:rsid w:val="002E73B9"/>
    <w:rsid w:val="002F0F8B"/>
    <w:rsid w:val="002F2A38"/>
    <w:rsid w:val="002F369F"/>
    <w:rsid w:val="002F3DA7"/>
    <w:rsid w:val="002F5598"/>
    <w:rsid w:val="002F55AA"/>
    <w:rsid w:val="002F6AF1"/>
    <w:rsid w:val="00300594"/>
    <w:rsid w:val="00305422"/>
    <w:rsid w:val="0030610B"/>
    <w:rsid w:val="00306A40"/>
    <w:rsid w:val="00312A5D"/>
    <w:rsid w:val="00313318"/>
    <w:rsid w:val="003245D9"/>
    <w:rsid w:val="00326CE9"/>
    <w:rsid w:val="00327647"/>
    <w:rsid w:val="00335BBB"/>
    <w:rsid w:val="00337C40"/>
    <w:rsid w:val="003420CA"/>
    <w:rsid w:val="00342608"/>
    <w:rsid w:val="0034715C"/>
    <w:rsid w:val="00350DBD"/>
    <w:rsid w:val="00352A06"/>
    <w:rsid w:val="00353371"/>
    <w:rsid w:val="0035517C"/>
    <w:rsid w:val="003604BD"/>
    <w:rsid w:val="00373419"/>
    <w:rsid w:val="0037376E"/>
    <w:rsid w:val="00373EE0"/>
    <w:rsid w:val="00374181"/>
    <w:rsid w:val="00382783"/>
    <w:rsid w:val="003844FD"/>
    <w:rsid w:val="00384A55"/>
    <w:rsid w:val="003909FE"/>
    <w:rsid w:val="003929A0"/>
    <w:rsid w:val="00394A18"/>
    <w:rsid w:val="003A20DC"/>
    <w:rsid w:val="003A2DCC"/>
    <w:rsid w:val="003A4239"/>
    <w:rsid w:val="003A73AD"/>
    <w:rsid w:val="003B11BB"/>
    <w:rsid w:val="003B5CD1"/>
    <w:rsid w:val="003C086C"/>
    <w:rsid w:val="003C08F3"/>
    <w:rsid w:val="003C3E6D"/>
    <w:rsid w:val="003D2889"/>
    <w:rsid w:val="003D5C28"/>
    <w:rsid w:val="003D63CE"/>
    <w:rsid w:val="003D69E2"/>
    <w:rsid w:val="003E0983"/>
    <w:rsid w:val="003F670C"/>
    <w:rsid w:val="0040456A"/>
    <w:rsid w:val="004069A9"/>
    <w:rsid w:val="004101BE"/>
    <w:rsid w:val="0041243C"/>
    <w:rsid w:val="004157CF"/>
    <w:rsid w:val="004221D0"/>
    <w:rsid w:val="00424582"/>
    <w:rsid w:val="0042680D"/>
    <w:rsid w:val="00426D75"/>
    <w:rsid w:val="00427609"/>
    <w:rsid w:val="00431A2B"/>
    <w:rsid w:val="004325C5"/>
    <w:rsid w:val="00436984"/>
    <w:rsid w:val="0044360F"/>
    <w:rsid w:val="00443EFB"/>
    <w:rsid w:val="00444277"/>
    <w:rsid w:val="00444F89"/>
    <w:rsid w:val="004454A8"/>
    <w:rsid w:val="0045688E"/>
    <w:rsid w:val="00474BE1"/>
    <w:rsid w:val="00482C22"/>
    <w:rsid w:val="00483B4A"/>
    <w:rsid w:val="00483FC9"/>
    <w:rsid w:val="00487764"/>
    <w:rsid w:val="00491627"/>
    <w:rsid w:val="004A1A50"/>
    <w:rsid w:val="004A74B0"/>
    <w:rsid w:val="004A7B05"/>
    <w:rsid w:val="004B08F7"/>
    <w:rsid w:val="004B303F"/>
    <w:rsid w:val="004C1B0B"/>
    <w:rsid w:val="004C27EF"/>
    <w:rsid w:val="004C342C"/>
    <w:rsid w:val="004C74FA"/>
    <w:rsid w:val="004C7F68"/>
    <w:rsid w:val="004D10DF"/>
    <w:rsid w:val="004D2CFD"/>
    <w:rsid w:val="004D5630"/>
    <w:rsid w:val="004E110C"/>
    <w:rsid w:val="004E4F09"/>
    <w:rsid w:val="004E651C"/>
    <w:rsid w:val="004F22A0"/>
    <w:rsid w:val="00502777"/>
    <w:rsid w:val="00514EA8"/>
    <w:rsid w:val="00517949"/>
    <w:rsid w:val="0052092A"/>
    <w:rsid w:val="00526009"/>
    <w:rsid w:val="0053501B"/>
    <w:rsid w:val="00540A58"/>
    <w:rsid w:val="005455D4"/>
    <w:rsid w:val="0054574F"/>
    <w:rsid w:val="005465F7"/>
    <w:rsid w:val="005521A0"/>
    <w:rsid w:val="005525F2"/>
    <w:rsid w:val="0056139E"/>
    <w:rsid w:val="00561C48"/>
    <w:rsid w:val="005666D2"/>
    <w:rsid w:val="005675DD"/>
    <w:rsid w:val="00570EF0"/>
    <w:rsid w:val="0057149F"/>
    <w:rsid w:val="00571DC7"/>
    <w:rsid w:val="00586D78"/>
    <w:rsid w:val="005955DA"/>
    <w:rsid w:val="00596625"/>
    <w:rsid w:val="00596D3B"/>
    <w:rsid w:val="005A3E27"/>
    <w:rsid w:val="005A4D06"/>
    <w:rsid w:val="005A768F"/>
    <w:rsid w:val="005B3271"/>
    <w:rsid w:val="005C2840"/>
    <w:rsid w:val="005C36FA"/>
    <w:rsid w:val="005C37EE"/>
    <w:rsid w:val="005C4749"/>
    <w:rsid w:val="005C55E8"/>
    <w:rsid w:val="005C6502"/>
    <w:rsid w:val="005C7621"/>
    <w:rsid w:val="005D1618"/>
    <w:rsid w:val="005D2261"/>
    <w:rsid w:val="005D43D8"/>
    <w:rsid w:val="005D77ED"/>
    <w:rsid w:val="005E2C68"/>
    <w:rsid w:val="005E43FF"/>
    <w:rsid w:val="005E745F"/>
    <w:rsid w:val="005E7DC6"/>
    <w:rsid w:val="005F26E6"/>
    <w:rsid w:val="005F7F46"/>
    <w:rsid w:val="00602A87"/>
    <w:rsid w:val="0060421E"/>
    <w:rsid w:val="00606368"/>
    <w:rsid w:val="00607389"/>
    <w:rsid w:val="00607423"/>
    <w:rsid w:val="00610099"/>
    <w:rsid w:val="00611121"/>
    <w:rsid w:val="0061126F"/>
    <w:rsid w:val="0061632A"/>
    <w:rsid w:val="00616A14"/>
    <w:rsid w:val="00620DF4"/>
    <w:rsid w:val="00621A18"/>
    <w:rsid w:val="006264B6"/>
    <w:rsid w:val="0062785D"/>
    <w:rsid w:val="0063191D"/>
    <w:rsid w:val="006327D0"/>
    <w:rsid w:val="006356D7"/>
    <w:rsid w:val="00640AF0"/>
    <w:rsid w:val="00641E8D"/>
    <w:rsid w:val="00645DFC"/>
    <w:rsid w:val="00650942"/>
    <w:rsid w:val="00655B6E"/>
    <w:rsid w:val="00657DCE"/>
    <w:rsid w:val="006704DA"/>
    <w:rsid w:val="006705F8"/>
    <w:rsid w:val="00672486"/>
    <w:rsid w:val="00673918"/>
    <w:rsid w:val="006813A5"/>
    <w:rsid w:val="00684AA9"/>
    <w:rsid w:val="00684CDB"/>
    <w:rsid w:val="00685824"/>
    <w:rsid w:val="00685F3A"/>
    <w:rsid w:val="006905EF"/>
    <w:rsid w:val="00691911"/>
    <w:rsid w:val="0069256C"/>
    <w:rsid w:val="00695281"/>
    <w:rsid w:val="00697300"/>
    <w:rsid w:val="006A2A07"/>
    <w:rsid w:val="006A6BA8"/>
    <w:rsid w:val="006B269F"/>
    <w:rsid w:val="006B5D48"/>
    <w:rsid w:val="006C6DAC"/>
    <w:rsid w:val="006C74C4"/>
    <w:rsid w:val="006D16A8"/>
    <w:rsid w:val="006D2A8A"/>
    <w:rsid w:val="006D4438"/>
    <w:rsid w:val="006D6EEE"/>
    <w:rsid w:val="006E0ECB"/>
    <w:rsid w:val="006E4D0B"/>
    <w:rsid w:val="006E4F0F"/>
    <w:rsid w:val="006E5DD4"/>
    <w:rsid w:val="006E65A3"/>
    <w:rsid w:val="006F2945"/>
    <w:rsid w:val="006F2FE7"/>
    <w:rsid w:val="006F6102"/>
    <w:rsid w:val="00700CD8"/>
    <w:rsid w:val="007015D5"/>
    <w:rsid w:val="00704DFA"/>
    <w:rsid w:val="0070575D"/>
    <w:rsid w:val="00705D3D"/>
    <w:rsid w:val="00710FC7"/>
    <w:rsid w:val="00714775"/>
    <w:rsid w:val="00716350"/>
    <w:rsid w:val="00721C45"/>
    <w:rsid w:val="00722F53"/>
    <w:rsid w:val="0072598F"/>
    <w:rsid w:val="00727840"/>
    <w:rsid w:val="00731D19"/>
    <w:rsid w:val="00732B22"/>
    <w:rsid w:val="007337EB"/>
    <w:rsid w:val="007348D7"/>
    <w:rsid w:val="00734950"/>
    <w:rsid w:val="00734AE9"/>
    <w:rsid w:val="0073502D"/>
    <w:rsid w:val="00743627"/>
    <w:rsid w:val="00756BFF"/>
    <w:rsid w:val="00760537"/>
    <w:rsid w:val="00760A80"/>
    <w:rsid w:val="00762D36"/>
    <w:rsid w:val="00763CE9"/>
    <w:rsid w:val="0076758A"/>
    <w:rsid w:val="00771014"/>
    <w:rsid w:val="0077163C"/>
    <w:rsid w:val="007721ED"/>
    <w:rsid w:val="00772E64"/>
    <w:rsid w:val="00773F6A"/>
    <w:rsid w:val="007747FD"/>
    <w:rsid w:val="00777D07"/>
    <w:rsid w:val="00780C40"/>
    <w:rsid w:val="00781698"/>
    <w:rsid w:val="007858F7"/>
    <w:rsid w:val="00795373"/>
    <w:rsid w:val="007957EC"/>
    <w:rsid w:val="007962EE"/>
    <w:rsid w:val="007A13BF"/>
    <w:rsid w:val="007A16BD"/>
    <w:rsid w:val="007A5BBE"/>
    <w:rsid w:val="007A63C0"/>
    <w:rsid w:val="007A6FFE"/>
    <w:rsid w:val="007A7347"/>
    <w:rsid w:val="007B39EE"/>
    <w:rsid w:val="007B4034"/>
    <w:rsid w:val="007B4628"/>
    <w:rsid w:val="007B732E"/>
    <w:rsid w:val="007B77EA"/>
    <w:rsid w:val="007C4C8D"/>
    <w:rsid w:val="007C7702"/>
    <w:rsid w:val="007D4F50"/>
    <w:rsid w:val="007D7265"/>
    <w:rsid w:val="007E3437"/>
    <w:rsid w:val="007E4798"/>
    <w:rsid w:val="007E77B1"/>
    <w:rsid w:val="007F255A"/>
    <w:rsid w:val="007F3D4F"/>
    <w:rsid w:val="007F54A9"/>
    <w:rsid w:val="00800FD8"/>
    <w:rsid w:val="008032C8"/>
    <w:rsid w:val="00804099"/>
    <w:rsid w:val="00805766"/>
    <w:rsid w:val="00807F58"/>
    <w:rsid w:val="00811908"/>
    <w:rsid w:val="00813C5B"/>
    <w:rsid w:val="008157AC"/>
    <w:rsid w:val="00817AC7"/>
    <w:rsid w:val="00821E9D"/>
    <w:rsid w:val="0082248F"/>
    <w:rsid w:val="00825777"/>
    <w:rsid w:val="0083149C"/>
    <w:rsid w:val="00834BB4"/>
    <w:rsid w:val="00840F9E"/>
    <w:rsid w:val="008410CD"/>
    <w:rsid w:val="00841E0E"/>
    <w:rsid w:val="008473E5"/>
    <w:rsid w:val="0086109B"/>
    <w:rsid w:val="00861C80"/>
    <w:rsid w:val="00872019"/>
    <w:rsid w:val="00876751"/>
    <w:rsid w:val="008819AA"/>
    <w:rsid w:val="00883B7A"/>
    <w:rsid w:val="00887B1E"/>
    <w:rsid w:val="00891143"/>
    <w:rsid w:val="00891BD5"/>
    <w:rsid w:val="008A1450"/>
    <w:rsid w:val="008A2735"/>
    <w:rsid w:val="008A4127"/>
    <w:rsid w:val="008A5345"/>
    <w:rsid w:val="008A5C0C"/>
    <w:rsid w:val="008B0466"/>
    <w:rsid w:val="008B0830"/>
    <w:rsid w:val="008B2AAF"/>
    <w:rsid w:val="008B31A0"/>
    <w:rsid w:val="008B7BB6"/>
    <w:rsid w:val="008C18DD"/>
    <w:rsid w:val="008D00C0"/>
    <w:rsid w:val="008D00F2"/>
    <w:rsid w:val="008D31D1"/>
    <w:rsid w:val="008D6D47"/>
    <w:rsid w:val="008E7212"/>
    <w:rsid w:val="008E75D7"/>
    <w:rsid w:val="008F1004"/>
    <w:rsid w:val="008F2398"/>
    <w:rsid w:val="008F29C4"/>
    <w:rsid w:val="008F4514"/>
    <w:rsid w:val="00901684"/>
    <w:rsid w:val="0090449F"/>
    <w:rsid w:val="0090583E"/>
    <w:rsid w:val="009079CF"/>
    <w:rsid w:val="00911257"/>
    <w:rsid w:val="00911DB3"/>
    <w:rsid w:val="009208E6"/>
    <w:rsid w:val="00920D0A"/>
    <w:rsid w:val="009233A0"/>
    <w:rsid w:val="009240F6"/>
    <w:rsid w:val="0093040E"/>
    <w:rsid w:val="00934470"/>
    <w:rsid w:val="009375AC"/>
    <w:rsid w:val="0094080D"/>
    <w:rsid w:val="00943CAD"/>
    <w:rsid w:val="00944B2E"/>
    <w:rsid w:val="009508ED"/>
    <w:rsid w:val="00950FD1"/>
    <w:rsid w:val="00951172"/>
    <w:rsid w:val="00953F31"/>
    <w:rsid w:val="00954FFB"/>
    <w:rsid w:val="0095714D"/>
    <w:rsid w:val="00960C7A"/>
    <w:rsid w:val="009628EF"/>
    <w:rsid w:val="009630C9"/>
    <w:rsid w:val="00971405"/>
    <w:rsid w:val="00971ED6"/>
    <w:rsid w:val="00973C6C"/>
    <w:rsid w:val="00975377"/>
    <w:rsid w:val="00977A9A"/>
    <w:rsid w:val="009858A1"/>
    <w:rsid w:val="009928B3"/>
    <w:rsid w:val="009A0070"/>
    <w:rsid w:val="009A0117"/>
    <w:rsid w:val="009A0BE5"/>
    <w:rsid w:val="009A7E77"/>
    <w:rsid w:val="009B3E26"/>
    <w:rsid w:val="009B3E96"/>
    <w:rsid w:val="009C0911"/>
    <w:rsid w:val="009C2BF9"/>
    <w:rsid w:val="009C5353"/>
    <w:rsid w:val="009E0BA7"/>
    <w:rsid w:val="009E458D"/>
    <w:rsid w:val="009E7554"/>
    <w:rsid w:val="009F2793"/>
    <w:rsid w:val="009F3BA3"/>
    <w:rsid w:val="00A00776"/>
    <w:rsid w:val="00A0114C"/>
    <w:rsid w:val="00A02AE0"/>
    <w:rsid w:val="00A07149"/>
    <w:rsid w:val="00A07C63"/>
    <w:rsid w:val="00A1517D"/>
    <w:rsid w:val="00A15900"/>
    <w:rsid w:val="00A16E96"/>
    <w:rsid w:val="00A23E02"/>
    <w:rsid w:val="00A2755E"/>
    <w:rsid w:val="00A3224E"/>
    <w:rsid w:val="00A35F64"/>
    <w:rsid w:val="00A4384C"/>
    <w:rsid w:val="00A4435C"/>
    <w:rsid w:val="00A47119"/>
    <w:rsid w:val="00A5163B"/>
    <w:rsid w:val="00A53AF0"/>
    <w:rsid w:val="00A540F3"/>
    <w:rsid w:val="00A6039D"/>
    <w:rsid w:val="00A60C5B"/>
    <w:rsid w:val="00A611CF"/>
    <w:rsid w:val="00A6343E"/>
    <w:rsid w:val="00A6653C"/>
    <w:rsid w:val="00A70E5A"/>
    <w:rsid w:val="00A72997"/>
    <w:rsid w:val="00A73470"/>
    <w:rsid w:val="00A75FA8"/>
    <w:rsid w:val="00A80306"/>
    <w:rsid w:val="00A855E4"/>
    <w:rsid w:val="00A8743A"/>
    <w:rsid w:val="00A91AF2"/>
    <w:rsid w:val="00A955E8"/>
    <w:rsid w:val="00AB0307"/>
    <w:rsid w:val="00AB0543"/>
    <w:rsid w:val="00AB06E0"/>
    <w:rsid w:val="00AB0AEA"/>
    <w:rsid w:val="00AB1664"/>
    <w:rsid w:val="00AB30DD"/>
    <w:rsid w:val="00AB3C28"/>
    <w:rsid w:val="00AB53BE"/>
    <w:rsid w:val="00AB5D84"/>
    <w:rsid w:val="00AC5244"/>
    <w:rsid w:val="00AC6CB0"/>
    <w:rsid w:val="00AD07DB"/>
    <w:rsid w:val="00AD0A90"/>
    <w:rsid w:val="00AD18A0"/>
    <w:rsid w:val="00AD2F5E"/>
    <w:rsid w:val="00AD7ABC"/>
    <w:rsid w:val="00AD7CBB"/>
    <w:rsid w:val="00AE10F0"/>
    <w:rsid w:val="00AE1EC8"/>
    <w:rsid w:val="00AE6AA3"/>
    <w:rsid w:val="00AF5193"/>
    <w:rsid w:val="00B00532"/>
    <w:rsid w:val="00B00A6D"/>
    <w:rsid w:val="00B01B47"/>
    <w:rsid w:val="00B0589B"/>
    <w:rsid w:val="00B07AD6"/>
    <w:rsid w:val="00B151FC"/>
    <w:rsid w:val="00B15538"/>
    <w:rsid w:val="00B16E4D"/>
    <w:rsid w:val="00B21E50"/>
    <w:rsid w:val="00B2473A"/>
    <w:rsid w:val="00B30392"/>
    <w:rsid w:val="00B322A1"/>
    <w:rsid w:val="00B337F3"/>
    <w:rsid w:val="00B3457F"/>
    <w:rsid w:val="00B404A3"/>
    <w:rsid w:val="00B43DFA"/>
    <w:rsid w:val="00B44439"/>
    <w:rsid w:val="00B46661"/>
    <w:rsid w:val="00B52124"/>
    <w:rsid w:val="00B53FCD"/>
    <w:rsid w:val="00B564FE"/>
    <w:rsid w:val="00B62265"/>
    <w:rsid w:val="00B64F0C"/>
    <w:rsid w:val="00B66BBC"/>
    <w:rsid w:val="00B67F0F"/>
    <w:rsid w:val="00B7019A"/>
    <w:rsid w:val="00B70A1F"/>
    <w:rsid w:val="00B72A0A"/>
    <w:rsid w:val="00B7392B"/>
    <w:rsid w:val="00B7522D"/>
    <w:rsid w:val="00B76701"/>
    <w:rsid w:val="00B81267"/>
    <w:rsid w:val="00B83A8A"/>
    <w:rsid w:val="00B847BA"/>
    <w:rsid w:val="00B84BED"/>
    <w:rsid w:val="00B84E51"/>
    <w:rsid w:val="00B86490"/>
    <w:rsid w:val="00B86B09"/>
    <w:rsid w:val="00B91D1C"/>
    <w:rsid w:val="00B94415"/>
    <w:rsid w:val="00B95832"/>
    <w:rsid w:val="00B96BD0"/>
    <w:rsid w:val="00BA0B19"/>
    <w:rsid w:val="00BA4738"/>
    <w:rsid w:val="00BA4E3A"/>
    <w:rsid w:val="00BA5E6F"/>
    <w:rsid w:val="00BA6CDF"/>
    <w:rsid w:val="00BC0128"/>
    <w:rsid w:val="00BD17ED"/>
    <w:rsid w:val="00BD4DF5"/>
    <w:rsid w:val="00BD515F"/>
    <w:rsid w:val="00BE4376"/>
    <w:rsid w:val="00BE7F6A"/>
    <w:rsid w:val="00BF08CA"/>
    <w:rsid w:val="00BF40E2"/>
    <w:rsid w:val="00BF5B1B"/>
    <w:rsid w:val="00C10884"/>
    <w:rsid w:val="00C10B79"/>
    <w:rsid w:val="00C12C48"/>
    <w:rsid w:val="00C13F11"/>
    <w:rsid w:val="00C14B1D"/>
    <w:rsid w:val="00C23D2E"/>
    <w:rsid w:val="00C26AF0"/>
    <w:rsid w:val="00C26CC3"/>
    <w:rsid w:val="00C30B9A"/>
    <w:rsid w:val="00C311C7"/>
    <w:rsid w:val="00C321AE"/>
    <w:rsid w:val="00C33BC4"/>
    <w:rsid w:val="00C34BAE"/>
    <w:rsid w:val="00C357FC"/>
    <w:rsid w:val="00C40F37"/>
    <w:rsid w:val="00C45804"/>
    <w:rsid w:val="00C5269B"/>
    <w:rsid w:val="00C54B50"/>
    <w:rsid w:val="00C61A02"/>
    <w:rsid w:val="00C62003"/>
    <w:rsid w:val="00C63154"/>
    <w:rsid w:val="00C63711"/>
    <w:rsid w:val="00C656CD"/>
    <w:rsid w:val="00C674FF"/>
    <w:rsid w:val="00C746DD"/>
    <w:rsid w:val="00C748DF"/>
    <w:rsid w:val="00C81A1D"/>
    <w:rsid w:val="00C82A0D"/>
    <w:rsid w:val="00C90E79"/>
    <w:rsid w:val="00C91E1D"/>
    <w:rsid w:val="00C9331C"/>
    <w:rsid w:val="00C95485"/>
    <w:rsid w:val="00CA15CF"/>
    <w:rsid w:val="00CA26FD"/>
    <w:rsid w:val="00CA4B15"/>
    <w:rsid w:val="00CA4E5B"/>
    <w:rsid w:val="00CB2C94"/>
    <w:rsid w:val="00CB37E1"/>
    <w:rsid w:val="00CC69D9"/>
    <w:rsid w:val="00CD0646"/>
    <w:rsid w:val="00CD25D3"/>
    <w:rsid w:val="00CD2677"/>
    <w:rsid w:val="00CD4727"/>
    <w:rsid w:val="00CD7319"/>
    <w:rsid w:val="00CE6C20"/>
    <w:rsid w:val="00CE7935"/>
    <w:rsid w:val="00CF38A1"/>
    <w:rsid w:val="00CF3D92"/>
    <w:rsid w:val="00CF51D0"/>
    <w:rsid w:val="00CF6F3F"/>
    <w:rsid w:val="00D00C38"/>
    <w:rsid w:val="00D035F1"/>
    <w:rsid w:val="00D04C41"/>
    <w:rsid w:val="00D0512A"/>
    <w:rsid w:val="00D05582"/>
    <w:rsid w:val="00D0680B"/>
    <w:rsid w:val="00D06A94"/>
    <w:rsid w:val="00D13366"/>
    <w:rsid w:val="00D13509"/>
    <w:rsid w:val="00D13FFD"/>
    <w:rsid w:val="00D1448D"/>
    <w:rsid w:val="00D14979"/>
    <w:rsid w:val="00D14E20"/>
    <w:rsid w:val="00D178EF"/>
    <w:rsid w:val="00D22362"/>
    <w:rsid w:val="00D22F4D"/>
    <w:rsid w:val="00D23D24"/>
    <w:rsid w:val="00D336BD"/>
    <w:rsid w:val="00D37C7F"/>
    <w:rsid w:val="00D403A3"/>
    <w:rsid w:val="00D45355"/>
    <w:rsid w:val="00D46A0C"/>
    <w:rsid w:val="00D46EEB"/>
    <w:rsid w:val="00D47044"/>
    <w:rsid w:val="00D50F18"/>
    <w:rsid w:val="00D53600"/>
    <w:rsid w:val="00D6021E"/>
    <w:rsid w:val="00D62485"/>
    <w:rsid w:val="00D6590D"/>
    <w:rsid w:val="00D66F1C"/>
    <w:rsid w:val="00D7307A"/>
    <w:rsid w:val="00D73080"/>
    <w:rsid w:val="00D758BA"/>
    <w:rsid w:val="00D768A0"/>
    <w:rsid w:val="00D77911"/>
    <w:rsid w:val="00D81AD0"/>
    <w:rsid w:val="00D82637"/>
    <w:rsid w:val="00D83CC5"/>
    <w:rsid w:val="00D8439B"/>
    <w:rsid w:val="00D8598A"/>
    <w:rsid w:val="00D875F8"/>
    <w:rsid w:val="00DA1302"/>
    <w:rsid w:val="00DA3E2F"/>
    <w:rsid w:val="00DA49D1"/>
    <w:rsid w:val="00DA5646"/>
    <w:rsid w:val="00DA5C1F"/>
    <w:rsid w:val="00DB00C4"/>
    <w:rsid w:val="00DB02E9"/>
    <w:rsid w:val="00DB496B"/>
    <w:rsid w:val="00DC0FF1"/>
    <w:rsid w:val="00DC1E88"/>
    <w:rsid w:val="00DC2E15"/>
    <w:rsid w:val="00DC7BC9"/>
    <w:rsid w:val="00DD01F8"/>
    <w:rsid w:val="00DD1EFE"/>
    <w:rsid w:val="00DD22B9"/>
    <w:rsid w:val="00DD441C"/>
    <w:rsid w:val="00DD60F2"/>
    <w:rsid w:val="00DE42E4"/>
    <w:rsid w:val="00DE4F21"/>
    <w:rsid w:val="00DF2EC0"/>
    <w:rsid w:val="00E03150"/>
    <w:rsid w:val="00E03A75"/>
    <w:rsid w:val="00E03D76"/>
    <w:rsid w:val="00E04070"/>
    <w:rsid w:val="00E0484C"/>
    <w:rsid w:val="00E13A53"/>
    <w:rsid w:val="00E156E1"/>
    <w:rsid w:val="00E168D7"/>
    <w:rsid w:val="00E17A81"/>
    <w:rsid w:val="00E21432"/>
    <w:rsid w:val="00E21A0B"/>
    <w:rsid w:val="00E2360C"/>
    <w:rsid w:val="00E23E6E"/>
    <w:rsid w:val="00E2529C"/>
    <w:rsid w:val="00E27F4E"/>
    <w:rsid w:val="00E321BF"/>
    <w:rsid w:val="00E41FF7"/>
    <w:rsid w:val="00E44BFC"/>
    <w:rsid w:val="00E455CA"/>
    <w:rsid w:val="00E468A0"/>
    <w:rsid w:val="00E63F17"/>
    <w:rsid w:val="00E6651B"/>
    <w:rsid w:val="00E75CE1"/>
    <w:rsid w:val="00E805CB"/>
    <w:rsid w:val="00E91BB7"/>
    <w:rsid w:val="00E94B4B"/>
    <w:rsid w:val="00E959D8"/>
    <w:rsid w:val="00E95F1F"/>
    <w:rsid w:val="00E97E39"/>
    <w:rsid w:val="00EA0E4C"/>
    <w:rsid w:val="00EA2739"/>
    <w:rsid w:val="00EA5DDC"/>
    <w:rsid w:val="00EA6042"/>
    <w:rsid w:val="00EA6819"/>
    <w:rsid w:val="00EB1109"/>
    <w:rsid w:val="00EB6D72"/>
    <w:rsid w:val="00EB6DC2"/>
    <w:rsid w:val="00EC697E"/>
    <w:rsid w:val="00ED3B54"/>
    <w:rsid w:val="00ED4021"/>
    <w:rsid w:val="00ED4655"/>
    <w:rsid w:val="00EE1DC9"/>
    <w:rsid w:val="00EE2F71"/>
    <w:rsid w:val="00EF18DE"/>
    <w:rsid w:val="00EF2D55"/>
    <w:rsid w:val="00EF341B"/>
    <w:rsid w:val="00EF6057"/>
    <w:rsid w:val="00EF7B7D"/>
    <w:rsid w:val="00EF7DCC"/>
    <w:rsid w:val="00F030B0"/>
    <w:rsid w:val="00F03835"/>
    <w:rsid w:val="00F03C7D"/>
    <w:rsid w:val="00F13210"/>
    <w:rsid w:val="00F22053"/>
    <w:rsid w:val="00F249FC"/>
    <w:rsid w:val="00F30949"/>
    <w:rsid w:val="00F33292"/>
    <w:rsid w:val="00F4235D"/>
    <w:rsid w:val="00F45B63"/>
    <w:rsid w:val="00F46BDF"/>
    <w:rsid w:val="00F54BC4"/>
    <w:rsid w:val="00F55FB5"/>
    <w:rsid w:val="00F634A5"/>
    <w:rsid w:val="00F63D7C"/>
    <w:rsid w:val="00F65F56"/>
    <w:rsid w:val="00F735E6"/>
    <w:rsid w:val="00F9716F"/>
    <w:rsid w:val="00FA6A8E"/>
    <w:rsid w:val="00FB11AC"/>
    <w:rsid w:val="00FB5381"/>
    <w:rsid w:val="00FC0006"/>
    <w:rsid w:val="00FC2EEB"/>
    <w:rsid w:val="00FC5A0C"/>
    <w:rsid w:val="00FC5B2D"/>
    <w:rsid w:val="00FD0969"/>
    <w:rsid w:val="00FD2215"/>
    <w:rsid w:val="00FD2DEB"/>
    <w:rsid w:val="00FD41FB"/>
    <w:rsid w:val="00FD4FC6"/>
    <w:rsid w:val="00FD714E"/>
    <w:rsid w:val="00FD75B5"/>
    <w:rsid w:val="00FD78AA"/>
    <w:rsid w:val="00FE5A19"/>
    <w:rsid w:val="00FE5F9F"/>
    <w:rsid w:val="00FF0469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D257A-2D7D-4103-898B-A065EC0A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A6653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62E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62E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  <w:lang w:val="x-none"/>
    </w:rPr>
  </w:style>
  <w:style w:type="paragraph" w:styleId="a6">
    <w:name w:val="Body Text Indent"/>
    <w:basedOn w:val="a"/>
    <w:pPr>
      <w:ind w:firstLine="935"/>
      <w:jc w:val="both"/>
    </w:pPr>
    <w:rPr>
      <w:sz w:val="24"/>
      <w:szCs w:val="24"/>
      <w:lang w:val="uk-UA"/>
    </w:rPr>
  </w:style>
  <w:style w:type="paragraph" w:styleId="a7">
    <w:name w:val="Balloon Text"/>
    <w:basedOn w:val="a"/>
    <w:semiHidden/>
    <w:rsid w:val="00C30B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E1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152163"/>
    <w:rPr>
      <w:rFonts w:ascii="Verdana" w:hAnsi="Verdana" w:cs="Verdana"/>
      <w:sz w:val="28"/>
      <w:szCs w:val="28"/>
      <w:lang w:val="en-US" w:eastAsia="en-US"/>
    </w:rPr>
  </w:style>
  <w:style w:type="character" w:customStyle="1" w:styleId="10">
    <w:name w:val="Заголовок 1 Знак"/>
    <w:link w:val="1"/>
    <w:rsid w:val="00953F3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a">
    <w:name w:val="Title"/>
    <w:basedOn w:val="a"/>
    <w:link w:val="ab"/>
    <w:uiPriority w:val="99"/>
    <w:qFormat/>
    <w:rsid w:val="00953F31"/>
    <w:pPr>
      <w:jc w:val="center"/>
    </w:pPr>
    <w:rPr>
      <w:sz w:val="34"/>
      <w:lang w:val="x-none"/>
    </w:rPr>
  </w:style>
  <w:style w:type="character" w:customStyle="1" w:styleId="ab">
    <w:name w:val="Назва Знак"/>
    <w:link w:val="aa"/>
    <w:uiPriority w:val="99"/>
    <w:rsid w:val="00953F31"/>
    <w:rPr>
      <w:sz w:val="34"/>
      <w:lang w:eastAsia="ru-RU"/>
    </w:rPr>
  </w:style>
  <w:style w:type="character" w:customStyle="1" w:styleId="a5">
    <w:name w:val="Основний текст Знак"/>
    <w:link w:val="a4"/>
    <w:rsid w:val="002C4145"/>
    <w:rPr>
      <w:sz w:val="24"/>
      <w:szCs w:val="24"/>
      <w:lang w:eastAsia="ru-RU"/>
    </w:rPr>
  </w:style>
  <w:style w:type="paragraph" w:styleId="ac">
    <w:name w:val="header"/>
    <w:basedOn w:val="a"/>
    <w:link w:val="ad"/>
    <w:rsid w:val="008D6D4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rsid w:val="008D6D47"/>
    <w:rPr>
      <w:lang w:val="ru-RU" w:eastAsia="ru-RU"/>
    </w:rPr>
  </w:style>
  <w:style w:type="paragraph" w:styleId="ae">
    <w:name w:val="footer"/>
    <w:basedOn w:val="a"/>
    <w:link w:val="af"/>
    <w:rsid w:val="008D6D4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8D6D47"/>
    <w:rPr>
      <w:lang w:val="ru-RU" w:eastAsia="ru-RU"/>
    </w:rPr>
  </w:style>
  <w:style w:type="paragraph" w:styleId="af0">
    <w:name w:val="List Paragraph"/>
    <w:basedOn w:val="a"/>
    <w:uiPriority w:val="34"/>
    <w:qFormat/>
    <w:rsid w:val="00DE4F21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262E25"/>
    <w:rPr>
      <w:rFonts w:asciiTheme="majorHAnsi" w:eastAsiaTheme="majorEastAsia" w:hAnsiTheme="majorHAnsi" w:cstheme="majorBidi"/>
      <w:color w:val="2E74B5" w:themeColor="accent1" w:themeShade="BF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262E25"/>
    <w:rPr>
      <w:rFonts w:asciiTheme="majorHAnsi" w:eastAsiaTheme="majorEastAsia" w:hAnsiTheme="majorHAnsi" w:cstheme="majorBidi"/>
      <w:color w:val="1F4D78" w:themeColor="accent1" w:themeShade="7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2131</Words>
  <Characters>15103</Characters>
  <Application>Microsoft Office Word</Application>
  <DocSecurity>0</DocSecurity>
  <Lines>125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17200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cp:lastModifiedBy>Користувач Windows</cp:lastModifiedBy>
  <cp:revision>96</cp:revision>
  <cp:lastPrinted>2024-06-24T07:11:00Z</cp:lastPrinted>
  <dcterms:created xsi:type="dcterms:W3CDTF">2020-08-19T08:20:00Z</dcterms:created>
  <dcterms:modified xsi:type="dcterms:W3CDTF">2024-06-24T07:13:00Z</dcterms:modified>
</cp:coreProperties>
</file>