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08"/>
        <w:gridCol w:w="3200"/>
        <w:gridCol w:w="3162"/>
      </w:tblGrid>
      <w:tr w:rsidR="00FF332B" w:rsidTr="00FF332B">
        <w:trPr>
          <w:trHeight w:val="1026"/>
        </w:trPr>
        <w:tc>
          <w:tcPr>
            <w:tcW w:w="9570" w:type="dxa"/>
            <w:gridSpan w:val="3"/>
            <w:hideMark/>
          </w:tcPr>
          <w:p w:rsidR="00FF332B" w:rsidRDefault="00A9464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2.75pt">
                  <v:imagedata r:id="rId8" o:title=""/>
                </v:shape>
              </w:pict>
            </w:r>
          </w:p>
          <w:p w:rsidR="00FF332B" w:rsidRDefault="00FF33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FF332B" w:rsidRDefault="00FF332B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ind w:firstLine="252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FF332B" w:rsidRDefault="00FF332B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FF332B" w:rsidRDefault="009C7B76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сорокова</w:t>
            </w:r>
            <w:r w:rsidR="00FF332B">
              <w:rPr>
                <w:b/>
                <w:bCs/>
                <w:sz w:val="28"/>
                <w:szCs w:val="28"/>
              </w:rPr>
              <w:t xml:space="preserve"> </w:t>
            </w:r>
            <w:r w:rsidR="00FF332B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FF332B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FF332B" w:rsidRDefault="00FF332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FF332B" w:rsidTr="00FF332B">
        <w:tc>
          <w:tcPr>
            <w:tcW w:w="3208" w:type="dxa"/>
          </w:tcPr>
          <w:p w:rsidR="00FF332B" w:rsidRDefault="00FF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:rsidR="00FF332B" w:rsidRDefault="00FF332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2" w:type="dxa"/>
          </w:tcPr>
          <w:p w:rsidR="00FF332B" w:rsidRDefault="00FF332B">
            <w:pPr>
              <w:jc w:val="center"/>
              <w:rPr>
                <w:sz w:val="16"/>
                <w:szCs w:val="16"/>
              </w:rPr>
            </w:pPr>
          </w:p>
        </w:tc>
      </w:tr>
      <w:tr w:rsidR="00FF332B" w:rsidTr="00FF332B">
        <w:tc>
          <w:tcPr>
            <w:tcW w:w="3208" w:type="dxa"/>
            <w:hideMark/>
          </w:tcPr>
          <w:p w:rsidR="00FF332B" w:rsidRPr="00611208" w:rsidRDefault="00A23AF6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20.06.2024</w:t>
            </w:r>
          </w:p>
        </w:tc>
        <w:tc>
          <w:tcPr>
            <w:tcW w:w="3200" w:type="dxa"/>
            <w:hideMark/>
          </w:tcPr>
          <w:p w:rsidR="00FF332B" w:rsidRDefault="00FF332B">
            <w:pPr>
              <w:ind w:firstLine="43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162" w:type="dxa"/>
            <w:hideMark/>
          </w:tcPr>
          <w:p w:rsidR="00FF332B" w:rsidRDefault="00FF332B" w:rsidP="00A23AF6">
            <w:pPr>
              <w:ind w:firstLine="751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</w:t>
            </w:r>
            <w:r w:rsidR="00090169">
              <w:rPr>
                <w:i/>
                <w:sz w:val="28"/>
                <w:szCs w:val="28"/>
                <w:lang w:val="uk-UA"/>
              </w:rPr>
              <w:t xml:space="preserve">  </w:t>
            </w:r>
            <w:r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A23AF6">
              <w:rPr>
                <w:i/>
                <w:sz w:val="28"/>
                <w:szCs w:val="28"/>
                <w:u w:val="single"/>
                <w:lang w:val="uk-UA"/>
              </w:rPr>
              <w:t>2734</w:t>
            </w:r>
          </w:p>
        </w:tc>
      </w:tr>
    </w:tbl>
    <w:p w:rsidR="00FF332B" w:rsidRDefault="00FF332B">
      <w:pPr>
        <w:rPr>
          <w:lang w:val="uk-UA"/>
        </w:rPr>
      </w:pPr>
    </w:p>
    <w:p w:rsidR="009C7B76" w:rsidRDefault="009C7B76" w:rsidP="009C7B76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9C7B76" w:rsidRDefault="009C7B76" w:rsidP="009C7B76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фізичної особи - підприєм</w:t>
      </w:r>
      <w:r w:rsidR="0048774D">
        <w:rPr>
          <w:b/>
          <w:sz w:val="26"/>
          <w:szCs w:val="26"/>
        </w:rPr>
        <w:t>ця</w:t>
      </w:r>
      <w:r>
        <w:rPr>
          <w:b/>
          <w:sz w:val="26"/>
          <w:szCs w:val="26"/>
        </w:rPr>
        <w:t xml:space="preserve"> </w:t>
      </w:r>
    </w:p>
    <w:p w:rsidR="009C7B76" w:rsidRPr="001137D2" w:rsidRDefault="009C7B76" w:rsidP="009C7B76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Воляник В</w:t>
      </w:r>
      <w:r w:rsidR="008B793D">
        <w:rPr>
          <w:b/>
          <w:sz w:val="26"/>
          <w:szCs w:val="26"/>
        </w:rPr>
        <w:t>. В.</w:t>
      </w:r>
    </w:p>
    <w:p w:rsidR="009C7B76" w:rsidRDefault="009C7B76" w:rsidP="009C7B76">
      <w:pPr>
        <w:pStyle w:val="a3"/>
        <w:ind w:left="0" w:right="0"/>
        <w:rPr>
          <w:sz w:val="26"/>
          <w:szCs w:val="26"/>
        </w:rPr>
      </w:pPr>
    </w:p>
    <w:p w:rsidR="009C7B76" w:rsidRPr="00E51F94" w:rsidRDefault="009C7B76" w:rsidP="00CF3001">
      <w:pPr>
        <w:ind w:firstLine="709"/>
        <w:jc w:val="both"/>
        <w:rPr>
          <w:sz w:val="26"/>
          <w:szCs w:val="26"/>
          <w:lang w:val="uk-UA"/>
        </w:rPr>
      </w:pPr>
      <w:r w:rsidRPr="002962B3">
        <w:rPr>
          <w:sz w:val="26"/>
          <w:szCs w:val="26"/>
          <w:lang w:val="uk-UA"/>
        </w:rPr>
        <w:t xml:space="preserve">На підставі </w:t>
      </w:r>
      <w:r w:rsidR="003963C3" w:rsidRPr="002962B3">
        <w:rPr>
          <w:sz w:val="26"/>
          <w:szCs w:val="26"/>
          <w:lang w:val="uk-UA"/>
        </w:rPr>
        <w:t xml:space="preserve">клопотання </w:t>
      </w:r>
      <w:r w:rsidR="00BC3397" w:rsidRPr="002962B3">
        <w:rPr>
          <w:sz w:val="26"/>
          <w:szCs w:val="26"/>
          <w:lang w:val="uk-UA"/>
        </w:rPr>
        <w:t>фізичної особи - підприєм</w:t>
      </w:r>
      <w:r w:rsidR="008B793D">
        <w:rPr>
          <w:sz w:val="26"/>
          <w:szCs w:val="26"/>
          <w:lang w:val="uk-UA"/>
        </w:rPr>
        <w:t>ця</w:t>
      </w:r>
      <w:r w:rsidR="00BC3397" w:rsidRPr="002962B3">
        <w:rPr>
          <w:sz w:val="26"/>
          <w:szCs w:val="26"/>
          <w:lang w:val="uk-UA"/>
        </w:rPr>
        <w:t xml:space="preserve"> </w:t>
      </w:r>
      <w:r w:rsidRPr="002962B3">
        <w:rPr>
          <w:sz w:val="26"/>
          <w:szCs w:val="26"/>
          <w:lang w:val="uk-UA"/>
        </w:rPr>
        <w:t xml:space="preserve">Воляник </w:t>
      </w:r>
      <w:r w:rsidR="003963C3">
        <w:rPr>
          <w:sz w:val="26"/>
          <w:szCs w:val="26"/>
          <w:lang w:val="uk-UA"/>
        </w:rPr>
        <w:t>Володимира Володимировича</w:t>
      </w:r>
      <w:r w:rsidRPr="002962B3">
        <w:rPr>
          <w:sz w:val="26"/>
          <w:szCs w:val="26"/>
          <w:lang w:val="uk-UA"/>
        </w:rPr>
        <w:t xml:space="preserve"> про </w:t>
      </w:r>
      <w:r w:rsidR="002962B3" w:rsidRPr="00B2130C">
        <w:rPr>
          <w:sz w:val="26"/>
          <w:szCs w:val="26"/>
          <w:lang w:val="uk-UA"/>
        </w:rPr>
        <w:t>надання дозволу на виготовлення технічної документації, що</w:t>
      </w:r>
      <w:r w:rsidR="007E242B">
        <w:rPr>
          <w:sz w:val="26"/>
          <w:szCs w:val="26"/>
          <w:lang w:val="uk-UA"/>
        </w:rPr>
        <w:t>до</w:t>
      </w:r>
      <w:r w:rsidR="002962B3" w:rsidRPr="00B2130C">
        <w:rPr>
          <w:sz w:val="26"/>
          <w:szCs w:val="26"/>
          <w:lang w:val="uk-UA"/>
        </w:rPr>
        <w:t xml:space="preserve"> винесення в натурі земельної ділянки з кадастровий номер земельної </w:t>
      </w:r>
      <w:r w:rsidR="0048774D">
        <w:rPr>
          <w:sz w:val="26"/>
          <w:szCs w:val="26"/>
          <w:lang w:val="uk-UA"/>
        </w:rPr>
        <w:t xml:space="preserve">    </w:t>
      </w:r>
      <w:r w:rsidR="002962B3" w:rsidRPr="00B2130C">
        <w:rPr>
          <w:sz w:val="26"/>
          <w:szCs w:val="26"/>
          <w:lang w:val="uk-UA"/>
        </w:rPr>
        <w:t>ділянки – 4611800000:02:008:0036 за рахунок ФОП Воляник В.В.</w:t>
      </w:r>
      <w:r w:rsidRPr="00CF3001">
        <w:rPr>
          <w:sz w:val="26"/>
          <w:szCs w:val="26"/>
          <w:lang w:val="uk-UA"/>
        </w:rPr>
        <w:t>, розпочато адміністративне провадження.</w:t>
      </w:r>
    </w:p>
    <w:p w:rsidR="009C7B76" w:rsidRPr="004C389F" w:rsidRDefault="009C7B76" w:rsidP="009C7B76">
      <w:pPr>
        <w:ind w:firstLine="709"/>
        <w:jc w:val="both"/>
        <w:rPr>
          <w:sz w:val="26"/>
          <w:szCs w:val="26"/>
          <w:lang w:val="uk-UA"/>
        </w:rPr>
      </w:pPr>
      <w:r w:rsidRPr="0042520C">
        <w:rPr>
          <w:sz w:val="26"/>
          <w:szCs w:val="26"/>
          <w:lang w:val="uk-UA"/>
        </w:rPr>
        <w:t xml:space="preserve">Постійно діючою комісією з розгляду питань, пов’язаних з регулюванням земельних відносин при виконавчому комітеті Червоноградської міської ради </w:t>
      </w:r>
      <w:r w:rsidR="007A3901">
        <w:rPr>
          <w:sz w:val="26"/>
          <w:szCs w:val="26"/>
          <w:lang w:val="uk-UA"/>
        </w:rPr>
        <w:t xml:space="preserve">                   22</w:t>
      </w:r>
      <w:r w:rsidRPr="00E51F94">
        <w:rPr>
          <w:sz w:val="26"/>
          <w:szCs w:val="26"/>
          <w:lang w:val="uk-UA"/>
        </w:rPr>
        <w:t xml:space="preserve"> квітня 2024 року</w:t>
      </w:r>
      <w:r w:rsidRPr="0042520C">
        <w:rPr>
          <w:sz w:val="26"/>
          <w:szCs w:val="26"/>
          <w:lang w:val="uk-UA"/>
        </w:rPr>
        <w:t xml:space="preserve"> </w:t>
      </w:r>
      <w:r w:rsidR="00E803C6" w:rsidRPr="00E803C6">
        <w:rPr>
          <w:sz w:val="26"/>
          <w:szCs w:val="26"/>
          <w:lang w:val="uk-UA"/>
        </w:rPr>
        <w:t>за участі</w:t>
      </w:r>
      <w:r w:rsidRPr="0042520C">
        <w:rPr>
          <w:sz w:val="26"/>
          <w:szCs w:val="26"/>
          <w:lang w:val="uk-UA"/>
        </w:rPr>
        <w:t xml:space="preserve"> </w:t>
      </w:r>
      <w:r w:rsidR="004C389F" w:rsidRPr="002962B3">
        <w:rPr>
          <w:sz w:val="26"/>
          <w:szCs w:val="26"/>
          <w:lang w:val="uk-UA"/>
        </w:rPr>
        <w:t>фізичної особи - підприєм</w:t>
      </w:r>
      <w:r w:rsidR="004C389F">
        <w:rPr>
          <w:sz w:val="26"/>
          <w:szCs w:val="26"/>
          <w:lang w:val="uk-UA"/>
        </w:rPr>
        <w:t>ця</w:t>
      </w:r>
      <w:r w:rsidR="004C389F" w:rsidRPr="002962B3">
        <w:rPr>
          <w:sz w:val="26"/>
          <w:szCs w:val="26"/>
          <w:lang w:val="uk-UA"/>
        </w:rPr>
        <w:t xml:space="preserve">  Воляник </w:t>
      </w:r>
      <w:r w:rsidR="004C389F">
        <w:rPr>
          <w:sz w:val="26"/>
          <w:szCs w:val="26"/>
          <w:lang w:val="uk-UA"/>
        </w:rPr>
        <w:t>Володимира Володимировича</w:t>
      </w:r>
      <w:r w:rsidR="004C389F" w:rsidRPr="0042520C">
        <w:rPr>
          <w:sz w:val="26"/>
          <w:szCs w:val="26"/>
          <w:lang w:val="uk-UA"/>
        </w:rPr>
        <w:t xml:space="preserve"> </w:t>
      </w:r>
      <w:r w:rsidR="00A21927" w:rsidRPr="0042520C">
        <w:rPr>
          <w:sz w:val="26"/>
          <w:szCs w:val="26"/>
          <w:lang w:val="uk-UA"/>
        </w:rPr>
        <w:t>розглянуто клопотання</w:t>
      </w:r>
      <w:r w:rsidR="00A21927" w:rsidRPr="00E803C6">
        <w:rPr>
          <w:sz w:val="26"/>
          <w:szCs w:val="26"/>
          <w:lang w:val="uk-UA"/>
        </w:rPr>
        <w:t xml:space="preserve"> </w:t>
      </w:r>
      <w:r w:rsidRPr="0042520C">
        <w:rPr>
          <w:sz w:val="26"/>
          <w:szCs w:val="26"/>
          <w:lang w:val="uk-UA"/>
        </w:rPr>
        <w:t xml:space="preserve">про </w:t>
      </w:r>
      <w:r w:rsidR="004C389F" w:rsidRPr="004C389F">
        <w:rPr>
          <w:sz w:val="26"/>
          <w:szCs w:val="26"/>
          <w:lang w:val="uk-UA"/>
        </w:rPr>
        <w:t>надання дозволу на виготовлення технічної документації, що</w:t>
      </w:r>
      <w:r w:rsidR="00E803C6">
        <w:rPr>
          <w:sz w:val="26"/>
          <w:szCs w:val="26"/>
          <w:lang w:val="uk-UA"/>
        </w:rPr>
        <w:t>до</w:t>
      </w:r>
      <w:r w:rsidR="004C389F" w:rsidRPr="004C389F">
        <w:rPr>
          <w:sz w:val="26"/>
          <w:szCs w:val="26"/>
          <w:lang w:val="uk-UA"/>
        </w:rPr>
        <w:t xml:space="preserve"> винесення в натурі земельної ділянки з кадастрови</w:t>
      </w:r>
      <w:r w:rsidR="008F3796">
        <w:rPr>
          <w:sz w:val="26"/>
          <w:szCs w:val="26"/>
          <w:lang w:val="uk-UA"/>
        </w:rPr>
        <w:t>м</w:t>
      </w:r>
      <w:r w:rsidR="004C389F" w:rsidRPr="004C389F">
        <w:rPr>
          <w:sz w:val="26"/>
          <w:szCs w:val="26"/>
          <w:lang w:val="uk-UA"/>
        </w:rPr>
        <w:t xml:space="preserve"> номер</w:t>
      </w:r>
      <w:r w:rsidR="008F3796">
        <w:rPr>
          <w:sz w:val="26"/>
          <w:szCs w:val="26"/>
          <w:lang w:val="uk-UA"/>
        </w:rPr>
        <w:t>ом</w:t>
      </w:r>
      <w:r w:rsidR="004C389F" w:rsidRPr="004C389F">
        <w:rPr>
          <w:sz w:val="26"/>
          <w:szCs w:val="26"/>
          <w:lang w:val="uk-UA"/>
        </w:rPr>
        <w:t xml:space="preserve"> земельної ділянки – 4611800000:02:008:0036</w:t>
      </w:r>
      <w:r w:rsidRPr="0042520C">
        <w:rPr>
          <w:sz w:val="26"/>
          <w:szCs w:val="26"/>
          <w:lang w:val="uk-UA"/>
        </w:rPr>
        <w:t xml:space="preserve"> (далі -</w:t>
      </w:r>
      <w:r w:rsidR="007E242B">
        <w:rPr>
          <w:sz w:val="26"/>
          <w:szCs w:val="26"/>
          <w:lang w:val="uk-UA"/>
        </w:rPr>
        <w:t xml:space="preserve"> </w:t>
      </w:r>
      <w:r w:rsidRPr="0042520C">
        <w:rPr>
          <w:sz w:val="26"/>
          <w:szCs w:val="26"/>
          <w:lang w:val="uk-UA"/>
        </w:rPr>
        <w:t xml:space="preserve">Клопотання) та долучені до нього копії: </w:t>
      </w:r>
      <w:r w:rsidR="004C389F">
        <w:rPr>
          <w:sz w:val="26"/>
          <w:szCs w:val="26"/>
          <w:lang w:val="uk-UA"/>
        </w:rPr>
        <w:t>Догов</w:t>
      </w:r>
      <w:r w:rsidR="008F3796">
        <w:rPr>
          <w:sz w:val="26"/>
          <w:szCs w:val="26"/>
          <w:lang w:val="uk-UA"/>
        </w:rPr>
        <w:t>ору</w:t>
      </w:r>
      <w:r w:rsidR="004C389F">
        <w:rPr>
          <w:sz w:val="26"/>
          <w:szCs w:val="26"/>
          <w:lang w:val="uk-UA"/>
        </w:rPr>
        <w:t xml:space="preserve"> позики від 05.04.2015</w:t>
      </w:r>
      <w:r w:rsidR="008F3796">
        <w:rPr>
          <w:sz w:val="26"/>
          <w:szCs w:val="26"/>
          <w:lang w:val="uk-UA"/>
        </w:rPr>
        <w:t>, укладеного</w:t>
      </w:r>
      <w:r w:rsidR="00116FE3">
        <w:rPr>
          <w:sz w:val="26"/>
          <w:szCs w:val="26"/>
          <w:lang w:val="uk-UA"/>
        </w:rPr>
        <w:t xml:space="preserve"> між ФОП «Воляник Г.В.» та ФОП «Воляник Волод.Вол</w:t>
      </w:r>
      <w:r w:rsidR="008F3796">
        <w:rPr>
          <w:sz w:val="26"/>
          <w:szCs w:val="26"/>
          <w:lang w:val="uk-UA"/>
        </w:rPr>
        <w:t>.</w:t>
      </w:r>
      <w:r w:rsidR="00116FE3">
        <w:rPr>
          <w:sz w:val="26"/>
          <w:szCs w:val="26"/>
          <w:lang w:val="uk-UA"/>
        </w:rPr>
        <w:t>»</w:t>
      </w:r>
      <w:r w:rsidRPr="0042520C">
        <w:rPr>
          <w:sz w:val="26"/>
          <w:szCs w:val="26"/>
          <w:lang w:val="uk-UA"/>
        </w:rPr>
        <w:t xml:space="preserve">, </w:t>
      </w:r>
      <w:r w:rsidR="00AD608B">
        <w:rPr>
          <w:sz w:val="26"/>
          <w:szCs w:val="26"/>
          <w:lang w:val="uk-UA"/>
        </w:rPr>
        <w:t>В</w:t>
      </w:r>
      <w:r w:rsidR="004C389F">
        <w:rPr>
          <w:sz w:val="26"/>
          <w:szCs w:val="26"/>
          <w:lang w:val="uk-UA"/>
        </w:rPr>
        <w:t>иписки з</w:t>
      </w:r>
      <w:r w:rsidR="00F14EF3">
        <w:rPr>
          <w:sz w:val="26"/>
          <w:szCs w:val="26"/>
          <w:lang w:val="uk-UA"/>
        </w:rPr>
        <w:t xml:space="preserve"> Єдиного державного реєстру юрид</w:t>
      </w:r>
      <w:r w:rsidR="004C389F">
        <w:rPr>
          <w:sz w:val="26"/>
          <w:szCs w:val="26"/>
          <w:lang w:val="uk-UA"/>
        </w:rPr>
        <w:t>ичних осіб та фізичних осіб-</w:t>
      </w:r>
      <w:r w:rsidR="00AD608B">
        <w:rPr>
          <w:sz w:val="26"/>
          <w:szCs w:val="26"/>
          <w:lang w:val="uk-UA"/>
        </w:rPr>
        <w:t>підприємців</w:t>
      </w:r>
      <w:r w:rsidRPr="004C389F">
        <w:rPr>
          <w:sz w:val="26"/>
          <w:szCs w:val="26"/>
          <w:lang w:val="uk-UA"/>
        </w:rPr>
        <w:t>.</w:t>
      </w:r>
    </w:p>
    <w:p w:rsidR="009D0188" w:rsidRPr="009D0188" w:rsidRDefault="00A21927" w:rsidP="00E803C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 ході розгляду </w:t>
      </w:r>
      <w:r w:rsidR="009D0188">
        <w:rPr>
          <w:sz w:val="26"/>
          <w:szCs w:val="26"/>
          <w:lang w:val="uk-UA"/>
        </w:rPr>
        <w:t>Клопотання</w:t>
      </w:r>
      <w:r w:rsidR="009C7B76" w:rsidRPr="009D0188">
        <w:rPr>
          <w:sz w:val="26"/>
          <w:szCs w:val="26"/>
          <w:lang w:val="uk-UA"/>
        </w:rPr>
        <w:t xml:space="preserve"> </w:t>
      </w:r>
      <w:r w:rsidR="00116FE3">
        <w:rPr>
          <w:sz w:val="26"/>
          <w:szCs w:val="26"/>
          <w:lang w:val="uk-UA"/>
        </w:rPr>
        <w:t>фізичній особі</w:t>
      </w:r>
      <w:r w:rsidR="008F3796">
        <w:rPr>
          <w:sz w:val="26"/>
          <w:szCs w:val="26"/>
          <w:lang w:val="uk-UA"/>
        </w:rPr>
        <w:t xml:space="preserve"> -</w:t>
      </w:r>
      <w:r w:rsidR="00116FE3">
        <w:rPr>
          <w:sz w:val="26"/>
          <w:szCs w:val="26"/>
          <w:lang w:val="uk-UA"/>
        </w:rPr>
        <w:t xml:space="preserve"> підприємцю Волянику Володимиру Володимировичу</w:t>
      </w:r>
      <w:r w:rsidR="009D0188" w:rsidRPr="009D018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повідомлено,</w:t>
      </w:r>
      <w:r w:rsidR="00596BEE">
        <w:rPr>
          <w:sz w:val="26"/>
          <w:szCs w:val="26"/>
          <w:lang w:val="uk-UA"/>
        </w:rPr>
        <w:t xml:space="preserve"> що дозвіл на виготовлення т</w:t>
      </w:r>
      <w:r w:rsidR="00596BEE" w:rsidRPr="00596BEE">
        <w:rPr>
          <w:sz w:val="26"/>
          <w:szCs w:val="26"/>
          <w:lang w:val="uk-UA"/>
        </w:rPr>
        <w:t>ехнічн</w:t>
      </w:r>
      <w:r w:rsidR="00596BEE">
        <w:rPr>
          <w:sz w:val="26"/>
          <w:szCs w:val="26"/>
          <w:lang w:val="uk-UA"/>
        </w:rPr>
        <w:t>ої</w:t>
      </w:r>
      <w:r w:rsidR="00596BEE" w:rsidRPr="00596BEE">
        <w:rPr>
          <w:sz w:val="26"/>
          <w:szCs w:val="26"/>
          <w:lang w:val="uk-UA"/>
        </w:rPr>
        <w:t xml:space="preserve"> </w:t>
      </w:r>
      <w:r w:rsidR="00596BEE">
        <w:rPr>
          <w:sz w:val="26"/>
          <w:szCs w:val="26"/>
          <w:lang w:val="uk-UA"/>
        </w:rPr>
        <w:t xml:space="preserve">землевпорядної </w:t>
      </w:r>
      <w:r w:rsidR="00596BEE" w:rsidRPr="00596BEE">
        <w:rPr>
          <w:sz w:val="26"/>
          <w:szCs w:val="26"/>
          <w:lang w:val="uk-UA"/>
        </w:rPr>
        <w:t>документаці</w:t>
      </w:r>
      <w:r w:rsidR="00596BEE">
        <w:rPr>
          <w:sz w:val="26"/>
          <w:szCs w:val="26"/>
          <w:lang w:val="uk-UA"/>
        </w:rPr>
        <w:t>ї надається або власнику, або землекористувачу, що має бути підтверджено документально. К</w:t>
      </w:r>
      <w:r>
        <w:rPr>
          <w:sz w:val="26"/>
          <w:szCs w:val="26"/>
          <w:lang w:val="uk-UA"/>
        </w:rPr>
        <w:t xml:space="preserve">рім цього, </w:t>
      </w:r>
      <w:r w:rsidR="009D0188">
        <w:rPr>
          <w:sz w:val="26"/>
          <w:szCs w:val="26"/>
          <w:lang w:val="uk-UA"/>
        </w:rPr>
        <w:t xml:space="preserve">листом від </w:t>
      </w:r>
      <w:r w:rsidR="008F3796">
        <w:rPr>
          <w:sz w:val="26"/>
          <w:szCs w:val="26"/>
          <w:lang w:val="uk-UA"/>
        </w:rPr>
        <w:t>05.06.2024                             № 81.07-2091/24/1-02.17</w:t>
      </w:r>
      <w:r w:rsidRPr="00A21927">
        <w:rPr>
          <w:sz w:val="26"/>
          <w:szCs w:val="26"/>
          <w:lang w:val="uk-UA"/>
        </w:rPr>
        <w:t xml:space="preserve"> </w:t>
      </w:r>
      <w:r w:rsidRPr="009D0188">
        <w:rPr>
          <w:sz w:val="26"/>
          <w:szCs w:val="26"/>
          <w:lang w:val="uk-UA"/>
        </w:rPr>
        <w:t>роз`яснен</w:t>
      </w:r>
      <w:r>
        <w:rPr>
          <w:sz w:val="26"/>
          <w:szCs w:val="26"/>
          <w:lang w:val="uk-UA"/>
        </w:rPr>
        <w:t>о</w:t>
      </w:r>
      <w:r w:rsidR="009D0188" w:rsidRPr="009D0188">
        <w:rPr>
          <w:sz w:val="26"/>
          <w:szCs w:val="26"/>
          <w:lang w:val="uk-UA"/>
        </w:rPr>
        <w:t xml:space="preserve">, що </w:t>
      </w:r>
      <w:r>
        <w:rPr>
          <w:sz w:val="26"/>
          <w:szCs w:val="26"/>
          <w:lang w:val="uk-UA"/>
        </w:rPr>
        <w:t xml:space="preserve">чинним законодавством України не передбачено виду землевпорядної документації, надання дозволу на виготовлення якої заявлено у Клопотанні від </w:t>
      </w:r>
      <w:r w:rsidR="00E47323">
        <w:rPr>
          <w:sz w:val="26"/>
          <w:szCs w:val="26"/>
          <w:lang w:val="uk-UA"/>
        </w:rPr>
        <w:t>07.05.2024 (вх. № ЗВГ/458 від 08.05.2024).</w:t>
      </w:r>
    </w:p>
    <w:p w:rsidR="00052743" w:rsidRPr="00052743" w:rsidRDefault="00E47323" w:rsidP="00116F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В ході адміністративного провадження встановлено, що, в</w:t>
      </w:r>
      <w:r w:rsidR="009D0188" w:rsidRPr="009D0188">
        <w:rPr>
          <w:sz w:val="26"/>
          <w:szCs w:val="26"/>
          <w:lang w:val="uk-UA"/>
        </w:rPr>
        <w:t xml:space="preserve">ідповідно до </w:t>
      </w:r>
      <w:r>
        <w:rPr>
          <w:sz w:val="26"/>
          <w:szCs w:val="26"/>
          <w:lang w:val="uk-UA"/>
        </w:rPr>
        <w:t xml:space="preserve">     </w:t>
      </w:r>
      <w:r w:rsidR="009D0188" w:rsidRPr="009D0188">
        <w:rPr>
          <w:sz w:val="26"/>
          <w:szCs w:val="26"/>
          <w:lang w:val="uk-UA"/>
        </w:rPr>
        <w:t>статті 55 Закону України «Про землеустрій»</w:t>
      </w:r>
      <w:r>
        <w:rPr>
          <w:sz w:val="26"/>
          <w:szCs w:val="26"/>
          <w:lang w:val="uk-UA"/>
        </w:rPr>
        <w:t>,</w:t>
      </w:r>
      <w:r w:rsidR="009D0188" w:rsidRPr="009D018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</w:t>
      </w:r>
      <w:r w:rsidR="009D0188" w:rsidRPr="00F14EF3">
        <w:rPr>
          <w:sz w:val="26"/>
          <w:szCs w:val="26"/>
          <w:lang w:val="uk-UA"/>
        </w:rPr>
        <w:t>ехнічна документація із землеустрою щодо встановлення (відновлення) меж земельної ділянки в натурі (на місцевості) розробляється за рішенням власника (розпорядника) земельної ділянки, землекористувача</w:t>
      </w:r>
      <w:r>
        <w:rPr>
          <w:sz w:val="26"/>
          <w:szCs w:val="26"/>
          <w:lang w:val="uk-UA"/>
        </w:rPr>
        <w:t>, в</w:t>
      </w:r>
      <w:r w:rsidR="00052743" w:rsidRPr="00A23AF6">
        <w:rPr>
          <w:sz w:val="26"/>
          <w:szCs w:val="26"/>
          <w:lang w:val="uk-UA"/>
        </w:rPr>
        <w:t>становлено, що, відповідно до витягу з Державного земельного кадастру про земельну ділянку площею</w:t>
      </w:r>
      <w:r w:rsidR="0048774D">
        <w:rPr>
          <w:sz w:val="26"/>
          <w:szCs w:val="26"/>
          <w:lang w:val="uk-UA"/>
        </w:rPr>
        <w:t xml:space="preserve"> </w:t>
      </w:r>
      <w:r w:rsidR="00052743" w:rsidRPr="00052743">
        <w:rPr>
          <w:sz w:val="26"/>
          <w:szCs w:val="26"/>
        </w:rPr>
        <w:t xml:space="preserve">0,0124 га з кадастровим номером 4611800000:02:008:0036, строк дії права оренди </w:t>
      </w:r>
      <w:r w:rsidR="008F3796">
        <w:rPr>
          <w:sz w:val="26"/>
          <w:szCs w:val="26"/>
          <w:lang w:val="uk-UA"/>
        </w:rPr>
        <w:t xml:space="preserve">на вищезгадану </w:t>
      </w:r>
      <w:r w:rsidR="00052743" w:rsidRPr="00052743">
        <w:rPr>
          <w:sz w:val="26"/>
          <w:szCs w:val="26"/>
        </w:rPr>
        <w:t>земельн</w:t>
      </w:r>
      <w:r w:rsidR="008F3796">
        <w:rPr>
          <w:sz w:val="26"/>
          <w:szCs w:val="26"/>
          <w:lang w:val="uk-UA"/>
        </w:rPr>
        <w:t>у</w:t>
      </w:r>
      <w:r w:rsidR="00052743" w:rsidRPr="00052743">
        <w:rPr>
          <w:sz w:val="26"/>
          <w:szCs w:val="26"/>
        </w:rPr>
        <w:t xml:space="preserve"> ділянк</w:t>
      </w:r>
      <w:r w:rsidR="008F3796">
        <w:rPr>
          <w:sz w:val="26"/>
          <w:szCs w:val="26"/>
          <w:lang w:val="uk-UA"/>
        </w:rPr>
        <w:t>у</w:t>
      </w:r>
      <w:r w:rsidR="00052743" w:rsidRPr="00052743">
        <w:rPr>
          <w:sz w:val="26"/>
          <w:szCs w:val="26"/>
        </w:rPr>
        <w:t xml:space="preserve"> Воляник Галини Василівни припинився 10 лютого 2015 року, додаткова угода щодо поновлення договору оренди </w:t>
      </w:r>
      <w:r w:rsidR="008F3796">
        <w:rPr>
          <w:sz w:val="26"/>
          <w:szCs w:val="26"/>
          <w:lang w:val="uk-UA"/>
        </w:rPr>
        <w:t xml:space="preserve">землі </w:t>
      </w:r>
      <w:r w:rsidR="00052743" w:rsidRPr="00052743">
        <w:rPr>
          <w:sz w:val="26"/>
          <w:szCs w:val="26"/>
        </w:rPr>
        <w:t>не укладалась, відомості про поновлення договору оренди цієї земельної ділянки в Державному реєстрі речових пр</w:t>
      </w:r>
      <w:r w:rsidR="00D52365">
        <w:rPr>
          <w:sz w:val="26"/>
          <w:szCs w:val="26"/>
        </w:rPr>
        <w:t>ав на нерухоме майно відсутні.</w:t>
      </w:r>
    </w:p>
    <w:p w:rsidR="006C0DD7" w:rsidRPr="006C0DD7" w:rsidRDefault="009D0188" w:rsidP="006C0DD7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522F47">
        <w:rPr>
          <w:sz w:val="26"/>
          <w:szCs w:val="26"/>
          <w:lang w:val="uk-UA"/>
        </w:rPr>
        <w:lastRenderedPageBreak/>
        <w:t>Земельна ділянка з кадастровим номером 4611800000:02:008:0036 належить до земель комунальної власності Червоноградської міської територіальної громади і</w:t>
      </w:r>
      <w:r w:rsidR="008F3796">
        <w:rPr>
          <w:sz w:val="26"/>
          <w:szCs w:val="26"/>
          <w:lang w:val="uk-UA"/>
        </w:rPr>
        <w:t>,</w:t>
      </w:r>
      <w:r w:rsidRPr="00522F47">
        <w:rPr>
          <w:sz w:val="26"/>
          <w:szCs w:val="26"/>
          <w:lang w:val="uk-UA"/>
        </w:rPr>
        <w:t xml:space="preserve"> станом на сьогодні</w:t>
      </w:r>
      <w:r w:rsidR="008F3796">
        <w:rPr>
          <w:sz w:val="26"/>
          <w:szCs w:val="26"/>
          <w:lang w:val="uk-UA"/>
        </w:rPr>
        <w:t>,</w:t>
      </w:r>
      <w:r w:rsidRPr="00522F47">
        <w:rPr>
          <w:sz w:val="26"/>
          <w:szCs w:val="26"/>
          <w:lang w:val="uk-UA"/>
        </w:rPr>
        <w:t xml:space="preserve"> не передана у власність і не надана у користування. </w:t>
      </w:r>
      <w:r w:rsidR="006C0DD7" w:rsidRPr="006C0DD7">
        <w:rPr>
          <w:sz w:val="26"/>
          <w:szCs w:val="26"/>
          <w:lang w:val="uk-UA"/>
        </w:rPr>
        <w:t>Тому</w:t>
      </w:r>
      <w:r w:rsidR="008B2EFB">
        <w:rPr>
          <w:sz w:val="26"/>
          <w:szCs w:val="26"/>
          <w:lang w:val="uk-UA"/>
        </w:rPr>
        <w:t xml:space="preserve"> вищеперелічені обставини </w:t>
      </w:r>
      <w:r w:rsidR="006C0DD7" w:rsidRPr="006C0DD7">
        <w:rPr>
          <w:sz w:val="26"/>
          <w:szCs w:val="26"/>
          <w:lang w:val="uk-UA"/>
        </w:rPr>
        <w:t>зумовлю</w:t>
      </w:r>
      <w:r w:rsidR="008B2EFB">
        <w:rPr>
          <w:sz w:val="26"/>
          <w:szCs w:val="26"/>
          <w:lang w:val="uk-UA"/>
        </w:rPr>
        <w:t>ють</w:t>
      </w:r>
      <w:r w:rsidR="006C0DD7" w:rsidRPr="006C0DD7">
        <w:rPr>
          <w:sz w:val="26"/>
          <w:szCs w:val="26"/>
          <w:lang w:val="uk-UA"/>
        </w:rPr>
        <w:t xml:space="preserve"> підстави для відмови в надані дозволу на виготовлення технічної документації щодо винесення в натурі земельної ділянки з кадастровим номером 4611800000:02:008:0036.</w:t>
      </w:r>
    </w:p>
    <w:p w:rsidR="006C0DD7" w:rsidRPr="006C0DD7" w:rsidRDefault="006C0DD7" w:rsidP="006C0DD7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6C0DD7">
        <w:rPr>
          <w:sz w:val="26"/>
          <w:szCs w:val="26"/>
          <w:lang w:val="uk-UA"/>
        </w:rPr>
        <w:t>Керуючись Законом України в</w:t>
      </w:r>
      <w:r w:rsidRPr="006C0DD7">
        <w:rPr>
          <w:sz w:val="26"/>
          <w:szCs w:val="26"/>
        </w:rPr>
        <w:t>i</w:t>
      </w:r>
      <w:r w:rsidRPr="006C0DD7">
        <w:rPr>
          <w:sz w:val="26"/>
          <w:szCs w:val="26"/>
          <w:lang w:val="uk-UA"/>
        </w:rPr>
        <w:t>д 21.05.1997 № 280/97-ВР «Про м</w:t>
      </w:r>
      <w:r w:rsidRPr="006C0DD7">
        <w:rPr>
          <w:sz w:val="26"/>
          <w:szCs w:val="26"/>
        </w:rPr>
        <w:t>i</w:t>
      </w:r>
      <w:r w:rsidRPr="006C0DD7">
        <w:rPr>
          <w:sz w:val="26"/>
          <w:szCs w:val="26"/>
          <w:lang w:val="uk-UA"/>
        </w:rPr>
        <w:t>сцеве самоврядування в Україн</w:t>
      </w:r>
      <w:r w:rsidRPr="006C0DD7">
        <w:rPr>
          <w:sz w:val="26"/>
          <w:szCs w:val="26"/>
        </w:rPr>
        <w:t>i</w:t>
      </w:r>
      <w:r w:rsidRPr="006C0DD7">
        <w:rPr>
          <w:sz w:val="26"/>
          <w:szCs w:val="26"/>
          <w:lang w:val="uk-UA"/>
        </w:rPr>
        <w:t>», Земельним кодексом України, Законами України в</w:t>
      </w:r>
      <w:r w:rsidRPr="006C0DD7">
        <w:rPr>
          <w:sz w:val="26"/>
          <w:szCs w:val="26"/>
        </w:rPr>
        <w:t>i</w:t>
      </w:r>
      <w:r w:rsidRPr="006C0DD7">
        <w:rPr>
          <w:sz w:val="26"/>
          <w:szCs w:val="26"/>
          <w:lang w:val="uk-UA"/>
        </w:rPr>
        <w:t>д 06.10.1998 № 161-ХІ</w:t>
      </w:r>
      <w:r w:rsidRPr="006C0DD7">
        <w:rPr>
          <w:sz w:val="26"/>
          <w:szCs w:val="26"/>
        </w:rPr>
        <w:t>V</w:t>
      </w:r>
      <w:r w:rsidRPr="006C0DD7">
        <w:rPr>
          <w:sz w:val="26"/>
          <w:szCs w:val="26"/>
          <w:lang w:val="uk-UA"/>
        </w:rPr>
        <w:t xml:space="preserve"> «Про оренду земл</w:t>
      </w:r>
      <w:r w:rsidRPr="006C0DD7">
        <w:rPr>
          <w:sz w:val="26"/>
          <w:szCs w:val="26"/>
        </w:rPr>
        <w:t>i</w:t>
      </w:r>
      <w:r w:rsidRPr="006C0DD7">
        <w:rPr>
          <w:sz w:val="26"/>
          <w:szCs w:val="26"/>
          <w:lang w:val="uk-UA"/>
        </w:rPr>
        <w:t>», від 17.02.2022 № 2073-</w:t>
      </w:r>
      <w:r w:rsidRPr="006C0DD7">
        <w:rPr>
          <w:sz w:val="26"/>
          <w:szCs w:val="26"/>
        </w:rPr>
        <w:t>IX</w:t>
      </w:r>
      <w:r w:rsidRPr="006C0DD7">
        <w:rPr>
          <w:sz w:val="26"/>
          <w:szCs w:val="26"/>
          <w:lang w:val="uk-UA"/>
        </w:rPr>
        <w:t xml:space="preserve"> «Про адміністративну процедуру», в</w:t>
      </w:r>
      <w:r w:rsidRPr="006C0DD7">
        <w:rPr>
          <w:sz w:val="26"/>
          <w:szCs w:val="26"/>
        </w:rPr>
        <w:t>i</w:t>
      </w:r>
      <w:r w:rsidRPr="006C0DD7">
        <w:rPr>
          <w:sz w:val="26"/>
          <w:szCs w:val="26"/>
          <w:lang w:val="uk-UA"/>
        </w:rPr>
        <w:t>д 07.07.2011 № 3613-</w:t>
      </w:r>
      <w:r w:rsidRPr="006C0DD7">
        <w:rPr>
          <w:sz w:val="26"/>
          <w:szCs w:val="26"/>
          <w:lang w:val="en-US"/>
        </w:rPr>
        <w:t>V</w:t>
      </w:r>
      <w:r w:rsidRPr="006C0DD7">
        <w:rPr>
          <w:sz w:val="26"/>
          <w:szCs w:val="26"/>
        </w:rPr>
        <w:t>I</w:t>
      </w:r>
      <w:r w:rsidRPr="006C0DD7">
        <w:rPr>
          <w:sz w:val="26"/>
          <w:szCs w:val="26"/>
          <w:lang w:val="uk-UA"/>
        </w:rPr>
        <w:t xml:space="preserve"> «Про Державний земельний кадастр», в</w:t>
      </w:r>
      <w:r w:rsidRPr="006C0DD7">
        <w:rPr>
          <w:sz w:val="26"/>
          <w:szCs w:val="26"/>
        </w:rPr>
        <w:t>i</w:t>
      </w:r>
      <w:r w:rsidRPr="006C0DD7">
        <w:rPr>
          <w:sz w:val="26"/>
          <w:szCs w:val="26"/>
          <w:lang w:val="uk-UA"/>
        </w:rPr>
        <w:t>д 22.05.2003 № 858-</w:t>
      </w:r>
      <w:r w:rsidRPr="006C0DD7">
        <w:rPr>
          <w:sz w:val="26"/>
          <w:szCs w:val="26"/>
          <w:lang w:val="en-US"/>
        </w:rPr>
        <w:t>IV</w:t>
      </w:r>
      <w:r w:rsidRPr="006C0DD7">
        <w:rPr>
          <w:sz w:val="26"/>
          <w:szCs w:val="26"/>
          <w:lang w:val="uk-UA"/>
        </w:rPr>
        <w:t xml:space="preserve"> «Про землеустр</w:t>
      </w:r>
      <w:r w:rsidRPr="006C0DD7">
        <w:rPr>
          <w:sz w:val="26"/>
          <w:szCs w:val="26"/>
        </w:rPr>
        <w:t>i</w:t>
      </w:r>
      <w:r w:rsidRPr="006C0DD7">
        <w:rPr>
          <w:sz w:val="26"/>
          <w:szCs w:val="26"/>
          <w:lang w:val="uk-UA"/>
        </w:rPr>
        <w:t>й», від 19.10.2022 № 2698-</w:t>
      </w:r>
      <w:r w:rsidRPr="006C0DD7">
        <w:rPr>
          <w:sz w:val="26"/>
          <w:szCs w:val="26"/>
          <w:lang w:val="en-US"/>
        </w:rPr>
        <w:t>IX</w:t>
      </w:r>
      <w:r w:rsidRPr="006C0DD7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 та враховуючи пропозиції пост</w:t>
      </w:r>
      <w:r w:rsidRPr="006C0DD7">
        <w:rPr>
          <w:sz w:val="26"/>
          <w:szCs w:val="26"/>
        </w:rPr>
        <w:t>i</w:t>
      </w:r>
      <w:r w:rsidRPr="006C0DD7">
        <w:rPr>
          <w:sz w:val="26"/>
          <w:szCs w:val="26"/>
          <w:lang w:val="uk-UA"/>
        </w:rPr>
        <w:t>йно д</w:t>
      </w:r>
      <w:r w:rsidRPr="006C0DD7">
        <w:rPr>
          <w:sz w:val="26"/>
          <w:szCs w:val="26"/>
        </w:rPr>
        <w:t>i</w:t>
      </w:r>
      <w:r w:rsidRPr="006C0DD7">
        <w:rPr>
          <w:sz w:val="26"/>
          <w:szCs w:val="26"/>
          <w:lang w:val="uk-UA"/>
        </w:rPr>
        <w:t>ючої ком</w:t>
      </w:r>
      <w:r w:rsidRPr="006C0DD7">
        <w:rPr>
          <w:sz w:val="26"/>
          <w:szCs w:val="26"/>
        </w:rPr>
        <w:t>i</w:t>
      </w:r>
      <w:r w:rsidRPr="006C0DD7">
        <w:rPr>
          <w:sz w:val="26"/>
          <w:szCs w:val="26"/>
          <w:lang w:val="uk-UA"/>
        </w:rPr>
        <w:t>с</w:t>
      </w:r>
      <w:r w:rsidRPr="006C0DD7">
        <w:rPr>
          <w:sz w:val="26"/>
          <w:szCs w:val="26"/>
        </w:rPr>
        <w:t>i</w:t>
      </w:r>
      <w:r w:rsidRPr="006C0DD7">
        <w:rPr>
          <w:sz w:val="26"/>
          <w:szCs w:val="26"/>
          <w:lang w:val="uk-UA"/>
        </w:rPr>
        <w:t>ї з розгляду питань, пов’язаних з регулюванням земельних в</w:t>
      </w:r>
      <w:r w:rsidRPr="006C0DD7">
        <w:rPr>
          <w:sz w:val="26"/>
          <w:szCs w:val="26"/>
        </w:rPr>
        <w:t>i</w:t>
      </w:r>
      <w:r w:rsidRPr="006C0DD7">
        <w:rPr>
          <w:sz w:val="26"/>
          <w:szCs w:val="26"/>
          <w:lang w:val="uk-UA"/>
        </w:rPr>
        <w:t>дносин при виконавчому ком</w:t>
      </w:r>
      <w:r w:rsidRPr="006C0DD7">
        <w:rPr>
          <w:sz w:val="26"/>
          <w:szCs w:val="26"/>
        </w:rPr>
        <w:t>i</w:t>
      </w:r>
      <w:r w:rsidRPr="006C0DD7">
        <w:rPr>
          <w:sz w:val="26"/>
          <w:szCs w:val="26"/>
          <w:lang w:val="uk-UA"/>
        </w:rPr>
        <w:t>тет</w:t>
      </w:r>
      <w:r w:rsidRPr="006C0DD7">
        <w:rPr>
          <w:sz w:val="26"/>
          <w:szCs w:val="26"/>
        </w:rPr>
        <w:t>i</w:t>
      </w:r>
      <w:r w:rsidRPr="006C0DD7">
        <w:rPr>
          <w:sz w:val="26"/>
          <w:szCs w:val="26"/>
          <w:lang w:val="uk-UA"/>
        </w:rPr>
        <w:t xml:space="preserve"> Червоноградської м</w:t>
      </w:r>
      <w:r w:rsidRPr="006C0DD7">
        <w:rPr>
          <w:sz w:val="26"/>
          <w:szCs w:val="26"/>
        </w:rPr>
        <w:t>i</w:t>
      </w:r>
      <w:r w:rsidRPr="006C0DD7">
        <w:rPr>
          <w:sz w:val="26"/>
          <w:szCs w:val="26"/>
          <w:lang w:val="uk-UA"/>
        </w:rPr>
        <w:t xml:space="preserve">ської ради, </w:t>
      </w:r>
      <w:r w:rsidR="00D52365">
        <w:rPr>
          <w:sz w:val="26"/>
          <w:szCs w:val="26"/>
          <w:lang w:val="uk-UA"/>
        </w:rPr>
        <w:t>враховуючи</w:t>
      </w:r>
      <w:r w:rsidR="008B2EFB">
        <w:rPr>
          <w:sz w:val="26"/>
          <w:szCs w:val="26"/>
          <w:lang w:val="uk-UA"/>
        </w:rPr>
        <w:t xml:space="preserve"> відсутність підстав для надання дозволу на виготовлення землевпорядної документації, </w:t>
      </w:r>
      <w:r w:rsidRPr="006C0DD7">
        <w:rPr>
          <w:sz w:val="26"/>
          <w:szCs w:val="26"/>
          <w:lang w:val="uk-UA"/>
        </w:rPr>
        <w:t>Червоноградська міська рада</w:t>
      </w:r>
    </w:p>
    <w:p w:rsidR="009C7B76" w:rsidRPr="00E6449F" w:rsidRDefault="009C7B76" w:rsidP="009C7B76">
      <w:pPr>
        <w:pStyle w:val="a3"/>
        <w:ind w:left="0" w:right="0"/>
        <w:rPr>
          <w:sz w:val="26"/>
          <w:szCs w:val="26"/>
        </w:rPr>
      </w:pPr>
    </w:p>
    <w:p w:rsidR="009C7B76" w:rsidRPr="003351E3" w:rsidRDefault="009C7B76" w:rsidP="009C7B76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3351E3">
        <w:rPr>
          <w:sz w:val="26"/>
          <w:szCs w:val="26"/>
          <w:lang w:val="uk-UA"/>
        </w:rPr>
        <w:t>В И Р I Ш И Л А :</w:t>
      </w:r>
    </w:p>
    <w:p w:rsidR="009C7B76" w:rsidRPr="003351E3" w:rsidRDefault="009C7B76" w:rsidP="009C7B76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8B793D" w:rsidRPr="00116FE3" w:rsidRDefault="009C7B76" w:rsidP="009C7B76">
      <w:pPr>
        <w:ind w:firstLine="561"/>
        <w:jc w:val="both"/>
        <w:rPr>
          <w:sz w:val="26"/>
          <w:szCs w:val="26"/>
          <w:lang w:val="uk-UA"/>
        </w:rPr>
      </w:pPr>
      <w:r w:rsidRPr="003351E3">
        <w:rPr>
          <w:sz w:val="26"/>
          <w:szCs w:val="26"/>
          <w:lang w:val="uk-UA"/>
        </w:rPr>
        <w:t>1.</w:t>
      </w:r>
      <w:bookmarkStart w:id="0" w:name="_GoBack"/>
      <w:bookmarkEnd w:id="0"/>
      <w:r w:rsidRPr="006B22FC">
        <w:rPr>
          <w:sz w:val="26"/>
          <w:szCs w:val="26"/>
          <w:lang w:val="uk-UA"/>
        </w:rPr>
        <w:t xml:space="preserve">Відмовити </w:t>
      </w:r>
      <w:r w:rsidR="002525C0">
        <w:rPr>
          <w:sz w:val="26"/>
          <w:szCs w:val="26"/>
          <w:lang w:val="uk-UA"/>
        </w:rPr>
        <w:t>фізичній особі</w:t>
      </w:r>
      <w:r w:rsidR="008B793D" w:rsidRPr="002962B3">
        <w:rPr>
          <w:sz w:val="26"/>
          <w:szCs w:val="26"/>
          <w:lang w:val="uk-UA"/>
        </w:rPr>
        <w:t xml:space="preserve"> - підприєм</w:t>
      </w:r>
      <w:r w:rsidR="002525C0">
        <w:rPr>
          <w:sz w:val="26"/>
          <w:szCs w:val="26"/>
          <w:lang w:val="uk-UA"/>
        </w:rPr>
        <w:t>цю</w:t>
      </w:r>
      <w:r w:rsidR="008B793D" w:rsidRPr="002962B3">
        <w:rPr>
          <w:sz w:val="26"/>
          <w:szCs w:val="26"/>
          <w:lang w:val="uk-UA"/>
        </w:rPr>
        <w:t xml:space="preserve">  Воляник</w:t>
      </w:r>
      <w:r w:rsidR="008B2EFB">
        <w:rPr>
          <w:sz w:val="26"/>
          <w:szCs w:val="26"/>
          <w:lang w:val="uk-UA"/>
        </w:rPr>
        <w:t>у</w:t>
      </w:r>
      <w:r w:rsidR="008B793D" w:rsidRPr="002962B3">
        <w:rPr>
          <w:sz w:val="26"/>
          <w:szCs w:val="26"/>
          <w:lang w:val="uk-UA"/>
        </w:rPr>
        <w:t xml:space="preserve"> </w:t>
      </w:r>
      <w:r w:rsidR="008B793D">
        <w:rPr>
          <w:sz w:val="26"/>
          <w:szCs w:val="26"/>
          <w:lang w:val="uk-UA"/>
        </w:rPr>
        <w:t>Володимиру Володимировичу</w:t>
      </w:r>
      <w:r w:rsidR="008B793D" w:rsidRPr="00780628">
        <w:rPr>
          <w:sz w:val="26"/>
          <w:szCs w:val="26"/>
          <w:lang w:val="uk-UA"/>
        </w:rPr>
        <w:t xml:space="preserve"> </w:t>
      </w:r>
      <w:r w:rsidRPr="00780628">
        <w:rPr>
          <w:sz w:val="26"/>
          <w:szCs w:val="26"/>
          <w:lang w:val="uk-UA"/>
        </w:rPr>
        <w:t>в</w:t>
      </w:r>
      <w:r>
        <w:rPr>
          <w:color w:val="FF0000"/>
          <w:sz w:val="26"/>
          <w:szCs w:val="26"/>
          <w:lang w:val="uk-UA"/>
        </w:rPr>
        <w:t xml:space="preserve"> </w:t>
      </w:r>
      <w:r w:rsidR="008B793D">
        <w:rPr>
          <w:sz w:val="26"/>
          <w:szCs w:val="26"/>
          <w:lang w:val="uk-UA"/>
        </w:rPr>
        <w:t>надані</w:t>
      </w:r>
      <w:r w:rsidR="008B793D" w:rsidRPr="008B793D">
        <w:rPr>
          <w:sz w:val="26"/>
          <w:szCs w:val="26"/>
          <w:lang w:val="uk-UA"/>
        </w:rPr>
        <w:t xml:space="preserve"> дозволу на виготовлення технічної документації щодо винесення в натурі </w:t>
      </w:r>
      <w:r w:rsidR="008B793D">
        <w:rPr>
          <w:sz w:val="26"/>
          <w:szCs w:val="26"/>
          <w:lang w:val="uk-UA"/>
        </w:rPr>
        <w:t>з</w:t>
      </w:r>
      <w:r w:rsidR="008B793D" w:rsidRPr="008B793D">
        <w:rPr>
          <w:sz w:val="26"/>
          <w:szCs w:val="26"/>
          <w:lang w:val="uk-UA"/>
        </w:rPr>
        <w:t>емельної ділянки</w:t>
      </w:r>
      <w:r w:rsidR="000849AE" w:rsidRPr="000849AE">
        <w:rPr>
          <w:color w:val="000000"/>
          <w:sz w:val="26"/>
          <w:szCs w:val="26"/>
          <w:lang w:val="uk-UA"/>
        </w:rPr>
        <w:t xml:space="preserve"> </w:t>
      </w:r>
      <w:r w:rsidR="008B793D" w:rsidRPr="008B793D">
        <w:rPr>
          <w:sz w:val="26"/>
          <w:szCs w:val="26"/>
          <w:lang w:val="uk-UA"/>
        </w:rPr>
        <w:t>з кадастровим номером 4611800000:02:008:0036 за рахунок ФОП Воляник В.В</w:t>
      </w:r>
      <w:r w:rsidR="008B793D" w:rsidRPr="00116FE3">
        <w:rPr>
          <w:sz w:val="26"/>
          <w:szCs w:val="26"/>
          <w:lang w:val="uk-UA"/>
        </w:rPr>
        <w:t>.</w:t>
      </w:r>
    </w:p>
    <w:p w:rsidR="009C7B76" w:rsidRPr="006B22FC" w:rsidRDefault="009C7B76" w:rsidP="009C7B76">
      <w:pPr>
        <w:ind w:right="-1" w:firstLine="510"/>
        <w:jc w:val="both"/>
        <w:rPr>
          <w:sz w:val="26"/>
          <w:szCs w:val="26"/>
          <w:lang w:val="uk-UA"/>
        </w:rPr>
      </w:pPr>
      <w:r w:rsidRPr="006B22FC">
        <w:rPr>
          <w:sz w:val="26"/>
          <w:szCs w:val="26"/>
          <w:lang w:val="uk-UA"/>
        </w:rPr>
        <w:t>2. Рішення набирає чинності з дня доведення його до відома адресата</w:t>
      </w:r>
      <w:r>
        <w:rPr>
          <w:sz w:val="26"/>
          <w:szCs w:val="26"/>
          <w:lang w:val="uk-UA"/>
        </w:rPr>
        <w:t>.</w:t>
      </w:r>
    </w:p>
    <w:p w:rsidR="009C7B76" w:rsidRPr="006B22FC" w:rsidRDefault="009C7B76" w:rsidP="009C7B76">
      <w:pPr>
        <w:ind w:right="-1" w:firstLine="510"/>
        <w:jc w:val="both"/>
        <w:rPr>
          <w:sz w:val="26"/>
          <w:szCs w:val="26"/>
          <w:lang w:val="uk-UA"/>
        </w:rPr>
      </w:pPr>
      <w:r w:rsidRPr="006B22FC">
        <w:rPr>
          <w:sz w:val="26"/>
          <w:szCs w:val="26"/>
          <w:lang w:val="uk-UA"/>
        </w:rPr>
        <w:t xml:space="preserve">3. Рішення може бути оскаржене у </w:t>
      </w:r>
      <w:r w:rsidR="00E931AB">
        <w:rPr>
          <w:sz w:val="26"/>
          <w:szCs w:val="26"/>
          <w:lang w:val="uk-UA"/>
        </w:rPr>
        <w:t xml:space="preserve">шестимісячний </w:t>
      </w:r>
      <w:r w:rsidRPr="006B22FC">
        <w:rPr>
          <w:sz w:val="26"/>
          <w:szCs w:val="26"/>
          <w:lang w:val="uk-UA"/>
        </w:rPr>
        <w:t xml:space="preserve">строк шляхом подання заяви до місцевого </w:t>
      </w:r>
      <w:r w:rsidR="00E931AB">
        <w:rPr>
          <w:sz w:val="26"/>
          <w:szCs w:val="26"/>
          <w:lang w:val="uk-UA"/>
        </w:rPr>
        <w:t>адміністративного</w:t>
      </w:r>
      <w:r w:rsidRPr="006B22FC">
        <w:rPr>
          <w:sz w:val="26"/>
          <w:szCs w:val="26"/>
          <w:lang w:val="uk-UA"/>
        </w:rPr>
        <w:t xml:space="preserve"> суду в порядку</w:t>
      </w:r>
      <w:r w:rsidR="00E931AB">
        <w:rPr>
          <w:sz w:val="26"/>
          <w:szCs w:val="26"/>
          <w:lang w:val="uk-UA"/>
        </w:rPr>
        <w:t>,</w:t>
      </w:r>
      <w:r w:rsidRPr="006B22F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9C7B76" w:rsidRPr="006B22FC" w:rsidRDefault="009C7B76" w:rsidP="009C7B76">
      <w:pPr>
        <w:ind w:right="-1" w:firstLine="510"/>
        <w:jc w:val="both"/>
        <w:rPr>
          <w:sz w:val="26"/>
          <w:szCs w:val="26"/>
        </w:rPr>
      </w:pPr>
      <w:r w:rsidRPr="006B22FC">
        <w:rPr>
          <w:sz w:val="26"/>
          <w:szCs w:val="26"/>
          <w:lang w:val="uk-UA"/>
        </w:rPr>
        <w:t>4</w:t>
      </w:r>
      <w:r w:rsidRPr="006B22FC">
        <w:rPr>
          <w:sz w:val="26"/>
          <w:szCs w:val="26"/>
        </w:rPr>
        <w:t>.</w:t>
      </w:r>
      <w:r w:rsidRPr="006B22FC">
        <w:rPr>
          <w:sz w:val="26"/>
          <w:szCs w:val="26"/>
          <w:lang w:val="uk-UA"/>
        </w:rPr>
        <w:t xml:space="preserve"> </w:t>
      </w:r>
      <w:r w:rsidRPr="006B22F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6B22FC">
        <w:rPr>
          <w:sz w:val="26"/>
          <w:szCs w:val="26"/>
          <w:lang w:val="uk-UA"/>
        </w:rPr>
        <w:t xml:space="preserve"> </w:t>
      </w:r>
      <w:r w:rsidRPr="006B22FC">
        <w:rPr>
          <w:sz w:val="26"/>
          <w:szCs w:val="26"/>
        </w:rPr>
        <w:t>-</w:t>
      </w:r>
      <w:r w:rsidRPr="006B22FC">
        <w:rPr>
          <w:sz w:val="26"/>
          <w:szCs w:val="26"/>
          <w:lang w:val="uk-UA"/>
        </w:rPr>
        <w:t xml:space="preserve"> </w:t>
      </w:r>
      <w:r w:rsidRPr="006B22FC">
        <w:rPr>
          <w:sz w:val="26"/>
          <w:szCs w:val="26"/>
        </w:rPr>
        <w:t>територiального устрою (</w:t>
      </w:r>
      <w:r w:rsidRPr="006B22FC">
        <w:rPr>
          <w:sz w:val="26"/>
          <w:szCs w:val="26"/>
          <w:lang w:val="uk-UA"/>
        </w:rPr>
        <w:t>Пилипчук П.П.</w:t>
      </w:r>
      <w:r w:rsidRPr="006B22FC">
        <w:rPr>
          <w:sz w:val="26"/>
          <w:szCs w:val="26"/>
        </w:rPr>
        <w:t>)</w:t>
      </w:r>
      <w:r w:rsidRPr="006B22FC">
        <w:rPr>
          <w:sz w:val="26"/>
          <w:szCs w:val="26"/>
          <w:lang w:val="uk-UA"/>
        </w:rPr>
        <w:t>.</w:t>
      </w:r>
    </w:p>
    <w:p w:rsidR="009C7B76" w:rsidRPr="006B22FC" w:rsidRDefault="009C7B76" w:rsidP="009C7B76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9C7B76" w:rsidRDefault="009C7B76" w:rsidP="009C7B76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9C7B76" w:rsidRPr="003928FE" w:rsidRDefault="009C7B76" w:rsidP="009C7B76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9C7B76" w:rsidRDefault="009C7B76" w:rsidP="009C7B76">
      <w:pPr>
        <w:tabs>
          <w:tab w:val="left" w:pos="885"/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Мiський голова</w:t>
      </w:r>
      <w:r w:rsidRPr="003928FE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A94647">
        <w:rPr>
          <w:sz w:val="26"/>
          <w:szCs w:val="26"/>
          <w:lang w:val="uk-UA"/>
        </w:rPr>
        <w:t xml:space="preserve">  </w:t>
      </w:r>
      <w:r w:rsidR="00A94647" w:rsidRPr="00A94647">
        <w:rPr>
          <w:i/>
          <w:sz w:val="26"/>
          <w:szCs w:val="26"/>
          <w:lang w:val="uk-UA"/>
        </w:rPr>
        <w:t>(підпис)</w:t>
      </w:r>
      <w:r w:rsidRPr="00A94647">
        <w:rPr>
          <w:i/>
          <w:sz w:val="26"/>
          <w:szCs w:val="26"/>
          <w:lang w:val="uk-UA"/>
        </w:rPr>
        <w:tab/>
      </w:r>
      <w:r w:rsidR="00A94647">
        <w:rPr>
          <w:sz w:val="26"/>
          <w:szCs w:val="26"/>
          <w:lang w:val="uk-UA"/>
        </w:rPr>
        <w:tab/>
      </w:r>
      <w:r w:rsidR="00A94647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9C7B76" w:rsidSect="00A94647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160" w:rsidRDefault="00AB6160" w:rsidP="000243F2">
      <w:r>
        <w:separator/>
      </w:r>
    </w:p>
  </w:endnote>
  <w:endnote w:type="continuationSeparator" w:id="0">
    <w:p w:rsidR="00AB6160" w:rsidRDefault="00AB6160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160" w:rsidRDefault="00AB6160" w:rsidP="000243F2">
      <w:r>
        <w:separator/>
      </w:r>
    </w:p>
  </w:footnote>
  <w:footnote w:type="continuationSeparator" w:id="0">
    <w:p w:rsidR="00AB6160" w:rsidRDefault="00AB6160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063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5EA0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1EB4"/>
    <w:rsid w:val="00032314"/>
    <w:rsid w:val="000325EF"/>
    <w:rsid w:val="00032674"/>
    <w:rsid w:val="00032FAF"/>
    <w:rsid w:val="00033461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0B0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743"/>
    <w:rsid w:val="00052CBC"/>
    <w:rsid w:val="000530FB"/>
    <w:rsid w:val="0005339C"/>
    <w:rsid w:val="000535C7"/>
    <w:rsid w:val="00054433"/>
    <w:rsid w:val="0005460E"/>
    <w:rsid w:val="00054A91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0D22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9AE"/>
    <w:rsid w:val="00084DF9"/>
    <w:rsid w:val="00084F94"/>
    <w:rsid w:val="000859ED"/>
    <w:rsid w:val="00085ED4"/>
    <w:rsid w:val="00085F80"/>
    <w:rsid w:val="0008666E"/>
    <w:rsid w:val="000874A6"/>
    <w:rsid w:val="00090169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01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1CE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6FE3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D9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8B1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296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24FA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3F5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048"/>
    <w:rsid w:val="00241240"/>
    <w:rsid w:val="002412AF"/>
    <w:rsid w:val="00241A4C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5C0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75B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0F5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2B3"/>
    <w:rsid w:val="002967DD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2CC"/>
    <w:rsid w:val="00345D80"/>
    <w:rsid w:val="0034633E"/>
    <w:rsid w:val="00346A00"/>
    <w:rsid w:val="003478CD"/>
    <w:rsid w:val="00347B64"/>
    <w:rsid w:val="00347CCB"/>
    <w:rsid w:val="0035087C"/>
    <w:rsid w:val="003517FA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142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3C3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9AB"/>
    <w:rsid w:val="003B2A1E"/>
    <w:rsid w:val="003B32B1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97B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440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DE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3EE0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8774D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389F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123"/>
    <w:rsid w:val="004F39F8"/>
    <w:rsid w:val="004F3ACC"/>
    <w:rsid w:val="004F3CC7"/>
    <w:rsid w:val="004F4002"/>
    <w:rsid w:val="004F55DD"/>
    <w:rsid w:val="004F56EB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2F47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045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948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044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65B2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2C77"/>
    <w:rsid w:val="00593042"/>
    <w:rsid w:val="00593811"/>
    <w:rsid w:val="005939DC"/>
    <w:rsid w:val="0059566D"/>
    <w:rsid w:val="00595E0B"/>
    <w:rsid w:val="0059631C"/>
    <w:rsid w:val="00596549"/>
    <w:rsid w:val="00596B6E"/>
    <w:rsid w:val="00596BE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FF7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208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765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9E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CA"/>
    <w:rsid w:val="006C0298"/>
    <w:rsid w:val="006C0DD7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3E3D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358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DED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FD1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49D0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3901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243"/>
    <w:rsid w:val="007C0BE0"/>
    <w:rsid w:val="007C204E"/>
    <w:rsid w:val="007C28E2"/>
    <w:rsid w:val="007C29B4"/>
    <w:rsid w:val="007C2E59"/>
    <w:rsid w:val="007C361F"/>
    <w:rsid w:val="007C3670"/>
    <w:rsid w:val="007C40A0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42B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17B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84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41C"/>
    <w:rsid w:val="008866A8"/>
    <w:rsid w:val="00886732"/>
    <w:rsid w:val="008868CF"/>
    <w:rsid w:val="0088766D"/>
    <w:rsid w:val="00887929"/>
    <w:rsid w:val="00887F00"/>
    <w:rsid w:val="00890E2A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2EFB"/>
    <w:rsid w:val="008B358E"/>
    <w:rsid w:val="008B40F3"/>
    <w:rsid w:val="008B43AB"/>
    <w:rsid w:val="008B4416"/>
    <w:rsid w:val="008B44C9"/>
    <w:rsid w:val="008B4DDD"/>
    <w:rsid w:val="008B5119"/>
    <w:rsid w:val="008B5274"/>
    <w:rsid w:val="008B6686"/>
    <w:rsid w:val="008B6982"/>
    <w:rsid w:val="008B6AED"/>
    <w:rsid w:val="008B793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763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59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796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1EDC"/>
    <w:rsid w:val="009223E2"/>
    <w:rsid w:val="00922500"/>
    <w:rsid w:val="00922C46"/>
    <w:rsid w:val="00923086"/>
    <w:rsid w:val="009235B0"/>
    <w:rsid w:val="00923A0E"/>
    <w:rsid w:val="00923A9E"/>
    <w:rsid w:val="00923F66"/>
    <w:rsid w:val="00924322"/>
    <w:rsid w:val="0092450F"/>
    <w:rsid w:val="0092547A"/>
    <w:rsid w:val="00925497"/>
    <w:rsid w:val="009254ED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47D07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2EB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42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B76"/>
    <w:rsid w:val="009C7CFF"/>
    <w:rsid w:val="009C7E05"/>
    <w:rsid w:val="009D0188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667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927"/>
    <w:rsid w:val="00A21BCB"/>
    <w:rsid w:val="00A21DB8"/>
    <w:rsid w:val="00A22711"/>
    <w:rsid w:val="00A22821"/>
    <w:rsid w:val="00A22BE6"/>
    <w:rsid w:val="00A22BF4"/>
    <w:rsid w:val="00A23AF6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4668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647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16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1E3D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08B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2F3F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24D"/>
    <w:rsid w:val="00B20708"/>
    <w:rsid w:val="00B20B62"/>
    <w:rsid w:val="00B2130C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0E1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639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397"/>
    <w:rsid w:val="00BC3736"/>
    <w:rsid w:val="00BC3FEE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10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0CF"/>
    <w:rsid w:val="00BE62CC"/>
    <w:rsid w:val="00BE6551"/>
    <w:rsid w:val="00BE6FC0"/>
    <w:rsid w:val="00BE749A"/>
    <w:rsid w:val="00BE76FA"/>
    <w:rsid w:val="00BF0847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4B17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46F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74D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87E5B"/>
    <w:rsid w:val="00C90C0C"/>
    <w:rsid w:val="00C91ECD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5EDA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5F0"/>
    <w:rsid w:val="00CE6913"/>
    <w:rsid w:val="00CF093B"/>
    <w:rsid w:val="00CF0A2E"/>
    <w:rsid w:val="00CF0B52"/>
    <w:rsid w:val="00CF12BD"/>
    <w:rsid w:val="00CF1433"/>
    <w:rsid w:val="00CF1652"/>
    <w:rsid w:val="00CF1734"/>
    <w:rsid w:val="00CF1E9D"/>
    <w:rsid w:val="00CF24DB"/>
    <w:rsid w:val="00CF2788"/>
    <w:rsid w:val="00CF2B8D"/>
    <w:rsid w:val="00CF2F0A"/>
    <w:rsid w:val="00CF3001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365"/>
    <w:rsid w:val="00D528FE"/>
    <w:rsid w:val="00D52B8E"/>
    <w:rsid w:val="00D52B93"/>
    <w:rsid w:val="00D52EAB"/>
    <w:rsid w:val="00D53FBF"/>
    <w:rsid w:val="00D54505"/>
    <w:rsid w:val="00D546F0"/>
    <w:rsid w:val="00D54D98"/>
    <w:rsid w:val="00D5686F"/>
    <w:rsid w:val="00D56EAF"/>
    <w:rsid w:val="00D57002"/>
    <w:rsid w:val="00D57360"/>
    <w:rsid w:val="00D5786C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0C3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7E3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F44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2EAB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5EEA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37C18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23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3C6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1AB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471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DF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4EF3"/>
    <w:rsid w:val="00F15171"/>
    <w:rsid w:val="00F16441"/>
    <w:rsid w:val="00F172FC"/>
    <w:rsid w:val="00F174D7"/>
    <w:rsid w:val="00F20071"/>
    <w:rsid w:val="00F20D4F"/>
    <w:rsid w:val="00F20FB4"/>
    <w:rsid w:val="00F21240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3D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AD7"/>
    <w:rsid w:val="00F75E9A"/>
    <w:rsid w:val="00F7653F"/>
    <w:rsid w:val="00F77185"/>
    <w:rsid w:val="00F777C2"/>
    <w:rsid w:val="00F77E68"/>
    <w:rsid w:val="00F77FBF"/>
    <w:rsid w:val="00F8019C"/>
    <w:rsid w:val="00F80674"/>
    <w:rsid w:val="00F808BF"/>
    <w:rsid w:val="00F81392"/>
    <w:rsid w:val="00F81F13"/>
    <w:rsid w:val="00F825B4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86A1D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6C25"/>
    <w:rsid w:val="00FA6EB3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2E4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52FB"/>
    <w:rsid w:val="00FD536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E12"/>
    <w:rsid w:val="00FE70DE"/>
    <w:rsid w:val="00FE7216"/>
    <w:rsid w:val="00FE73F1"/>
    <w:rsid w:val="00FF1CB8"/>
    <w:rsid w:val="00FF1CD9"/>
    <w:rsid w:val="00FF1CDE"/>
    <w:rsid w:val="00FF30C1"/>
    <w:rsid w:val="00FF332B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1407393-A202-453E-9C05-39B8C7F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BCE2-1316-4BC0-93A4-D83AC3B6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2928</Words>
  <Characters>1670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137</cp:revision>
  <cp:lastPrinted>2024-06-24T07:02:00Z</cp:lastPrinted>
  <dcterms:created xsi:type="dcterms:W3CDTF">2021-07-21T14:35:00Z</dcterms:created>
  <dcterms:modified xsi:type="dcterms:W3CDTF">2024-06-24T07:02:00Z</dcterms:modified>
</cp:coreProperties>
</file>