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DD21AA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A342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3B516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3B516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3B5169">
              <w:rPr>
                <w:i/>
                <w:sz w:val="28"/>
                <w:szCs w:val="28"/>
                <w:u w:val="single"/>
                <w:lang w:val="uk-UA"/>
              </w:rPr>
              <w:t>2706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A34234" w:rsidRDefault="00CB4F0A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A34234">
        <w:rPr>
          <w:b/>
          <w:sz w:val="26"/>
          <w:szCs w:val="26"/>
        </w:rPr>
        <w:t>ромадян</w:t>
      </w:r>
      <w:r>
        <w:rPr>
          <w:b/>
          <w:sz w:val="26"/>
          <w:szCs w:val="26"/>
        </w:rPr>
        <w:t xml:space="preserve">ина Мися Богдана </w:t>
      </w:r>
      <w:r w:rsidR="00A34234">
        <w:rPr>
          <w:b/>
          <w:sz w:val="26"/>
          <w:szCs w:val="26"/>
        </w:rPr>
        <w:t xml:space="preserve"> </w:t>
      </w:r>
    </w:p>
    <w:p w:rsidR="00A34234" w:rsidRPr="00CB4F0A" w:rsidRDefault="00CB4F0A" w:rsidP="00F43291">
      <w:pPr>
        <w:pStyle w:val="a3"/>
        <w:ind w:left="0" w:right="0"/>
        <w:rPr>
          <w:b/>
          <w:sz w:val="26"/>
          <w:szCs w:val="26"/>
        </w:rPr>
      </w:pPr>
      <w:r w:rsidRPr="00CB4F0A">
        <w:rPr>
          <w:b/>
          <w:sz w:val="26"/>
          <w:szCs w:val="26"/>
        </w:rPr>
        <w:t>Івановича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</w:t>
      </w:r>
      <w:bookmarkStart w:id="0" w:name="_GoBack"/>
      <w:bookmarkEnd w:id="0"/>
      <w:r w:rsidRPr="00B10A9C">
        <w:rPr>
          <w:sz w:val="26"/>
          <w:szCs w:val="26"/>
          <w:lang w:val="uk-UA"/>
        </w:rPr>
        <w:t>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>громадян</w:t>
      </w:r>
      <w:r w:rsidR="00026212">
        <w:rPr>
          <w:color w:val="000000"/>
          <w:sz w:val="26"/>
          <w:szCs w:val="26"/>
          <w:lang w:val="uk-UA"/>
        </w:rPr>
        <w:t>ина Мися Богдана Івановича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6D08A6">
        <w:rPr>
          <w:sz w:val="26"/>
          <w:szCs w:val="26"/>
          <w:lang w:val="uk-UA"/>
        </w:rPr>
        <w:t>рішення № 4 зборів уповноважених членів колгоспу «Галичина</w:t>
      </w:r>
      <w:r w:rsidR="00E97A99">
        <w:rPr>
          <w:sz w:val="26"/>
          <w:szCs w:val="26"/>
          <w:lang w:val="uk-UA"/>
        </w:rPr>
        <w:t>»</w:t>
      </w:r>
      <w:r w:rsidR="006D08A6">
        <w:rPr>
          <w:sz w:val="26"/>
          <w:szCs w:val="26"/>
          <w:lang w:val="uk-UA"/>
        </w:rPr>
        <w:t xml:space="preserve"> Сокальського району Львівської області від 25 жовтня 1991 року, </w:t>
      </w:r>
      <w:r w:rsidR="000C1157">
        <w:rPr>
          <w:sz w:val="26"/>
          <w:szCs w:val="26"/>
          <w:lang w:val="uk-UA"/>
        </w:rPr>
        <w:t>рішення Виконкому Сілецької сільської Ради народних депутатів від 12 грудня 1991 року,</w:t>
      </w:r>
      <w:r w:rsidR="006D08A6">
        <w:rPr>
          <w:sz w:val="26"/>
          <w:szCs w:val="26"/>
          <w:lang w:val="uk-UA"/>
        </w:rPr>
        <w:t xml:space="preserve"> проекту забудови земельної ділянки в с</w:t>
      </w:r>
      <w:r w:rsidR="007036EE">
        <w:rPr>
          <w:sz w:val="26"/>
          <w:szCs w:val="26"/>
          <w:lang w:val="uk-UA"/>
        </w:rPr>
        <w:t>елі</w:t>
      </w:r>
      <w:r w:rsidR="0076681F">
        <w:rPr>
          <w:sz w:val="26"/>
          <w:szCs w:val="26"/>
          <w:lang w:val="uk-UA"/>
        </w:rPr>
        <w:t xml:space="preserve"> Сілець, присілок Зарудні,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</w:t>
      </w:r>
      <w:r w:rsidR="00991FE8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991FE8">
        <w:rPr>
          <w:color w:val="000000"/>
          <w:sz w:val="26"/>
          <w:szCs w:val="26"/>
          <w:lang w:val="uk-UA"/>
        </w:rPr>
        <w:t xml:space="preserve">на підставі </w:t>
      </w:r>
      <w:r w:rsidR="0076681F" w:rsidRPr="00991FE8">
        <w:rPr>
          <w:color w:val="000000"/>
          <w:sz w:val="26"/>
          <w:szCs w:val="26"/>
          <w:lang w:val="uk-UA"/>
        </w:rPr>
        <w:t>рішення Виконкому Сілецької сі</w:t>
      </w:r>
      <w:r w:rsidR="00445B6B" w:rsidRPr="00991FE8">
        <w:rPr>
          <w:color w:val="000000"/>
          <w:sz w:val="26"/>
          <w:szCs w:val="26"/>
          <w:lang w:val="uk-UA"/>
        </w:rPr>
        <w:t>л</w:t>
      </w:r>
      <w:r w:rsidR="0076681F" w:rsidRPr="00991FE8">
        <w:rPr>
          <w:color w:val="000000"/>
          <w:sz w:val="26"/>
          <w:szCs w:val="26"/>
          <w:lang w:val="uk-UA"/>
        </w:rPr>
        <w:t>ь</w:t>
      </w:r>
      <w:r w:rsidR="00942366" w:rsidRPr="00991FE8">
        <w:rPr>
          <w:color w:val="000000"/>
          <w:sz w:val="26"/>
          <w:szCs w:val="26"/>
          <w:lang w:val="uk-UA"/>
        </w:rPr>
        <w:t>сь</w:t>
      </w:r>
      <w:r w:rsidR="0076681F" w:rsidRPr="00991FE8">
        <w:rPr>
          <w:color w:val="000000"/>
          <w:sz w:val="26"/>
          <w:szCs w:val="26"/>
          <w:lang w:val="uk-UA"/>
        </w:rPr>
        <w:t>кої Ради народних депутатів від 12 грудня 1994 року</w:t>
      </w:r>
      <w:r w:rsidR="002374B8">
        <w:rPr>
          <w:color w:val="000000"/>
          <w:sz w:val="26"/>
          <w:szCs w:val="26"/>
          <w:lang w:val="uk-UA"/>
        </w:rPr>
        <w:t xml:space="preserve"> та </w:t>
      </w:r>
      <w:r w:rsidRPr="00B10A9C">
        <w:rPr>
          <w:color w:val="000000"/>
          <w:sz w:val="26"/>
          <w:szCs w:val="26"/>
          <w:lang w:val="uk-UA"/>
        </w:rPr>
        <w:t>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991FE8" w:rsidRPr="00991FE8" w:rsidRDefault="00991FE8" w:rsidP="007F638C">
      <w:pPr>
        <w:tabs>
          <w:tab w:val="left" w:pos="935"/>
        </w:tabs>
        <w:ind w:firstLine="510"/>
        <w:jc w:val="both"/>
        <w:rPr>
          <w:lang w:val="uk-UA"/>
        </w:rPr>
      </w:pPr>
    </w:p>
    <w:p w:rsidR="001A3A32" w:rsidRDefault="00A34234" w:rsidP="00917B36">
      <w:pPr>
        <w:tabs>
          <w:tab w:val="left" w:pos="0"/>
        </w:tabs>
        <w:ind w:firstLine="510"/>
        <w:contextualSpacing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</w:t>
      </w:r>
      <w:r w:rsidR="00091676">
        <w:rPr>
          <w:sz w:val="26"/>
          <w:szCs w:val="26"/>
          <w:lang w:val="uk-UA"/>
        </w:rPr>
        <w:t>ину</w:t>
      </w:r>
      <w:r w:rsidRPr="00B10A9C">
        <w:rPr>
          <w:sz w:val="26"/>
          <w:szCs w:val="26"/>
          <w:lang w:val="uk-UA"/>
        </w:rPr>
        <w:t xml:space="preserve"> </w:t>
      </w:r>
      <w:r w:rsidR="00091676">
        <w:rPr>
          <w:sz w:val="26"/>
          <w:szCs w:val="26"/>
          <w:lang w:val="uk-UA"/>
        </w:rPr>
        <w:t>Мисю Богдану Івановичу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r w:rsidRPr="00B10A9C">
        <w:rPr>
          <w:sz w:val="26"/>
          <w:szCs w:val="26"/>
          <w:lang w:val="uk-UA"/>
        </w:rPr>
        <w:t>0,</w:t>
      </w:r>
      <w:r w:rsidR="00091676">
        <w:rPr>
          <w:sz w:val="26"/>
          <w:szCs w:val="26"/>
          <w:lang w:val="uk-UA"/>
        </w:rPr>
        <w:t>2500</w:t>
      </w:r>
      <w:r w:rsidRPr="00B10A9C">
        <w:rPr>
          <w:sz w:val="26"/>
          <w:szCs w:val="26"/>
          <w:lang w:val="uk-UA"/>
        </w:rPr>
        <w:t xml:space="preserve"> га з метою надання її у власність </w:t>
      </w:r>
      <w:r w:rsidR="001A3A32"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для будівництва і обслуговування жилого будинку, господарських будівель і споруд (присадибна ділянка), (код КВЦПЗД - </w:t>
      </w:r>
      <w:r w:rsidR="001A3A32" w:rsidRPr="00F2250C">
        <w:rPr>
          <w:rFonts w:ascii="Times New Roman CYR" w:hAnsi="Times New Roman CYR" w:cs="Times New Roman CYR"/>
          <w:sz w:val="26"/>
          <w:szCs w:val="26"/>
          <w:lang w:val="uk-UA"/>
        </w:rPr>
        <w:lastRenderedPageBreak/>
        <w:t xml:space="preserve">02.01 - для будівництва і обслуговування житлового будинку господарських будівель і </w:t>
      </w:r>
      <w:r w:rsidR="001A3A32">
        <w:rPr>
          <w:rFonts w:ascii="Times New Roman CYR" w:hAnsi="Times New Roman CYR" w:cs="Times New Roman CYR"/>
          <w:sz w:val="26"/>
          <w:szCs w:val="26"/>
          <w:lang w:val="uk-UA"/>
        </w:rPr>
        <w:t>споруд (присадибна ділянка)), в . Сілець</w:t>
      </w:r>
      <w:r w:rsidR="001A3A32" w:rsidRPr="004F38C4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991FE8">
        <w:rPr>
          <w:rFonts w:ascii="Times New Roman CYR" w:hAnsi="Times New Roman CYR" w:cs="Times New Roman CYR"/>
          <w:sz w:val="26"/>
          <w:szCs w:val="26"/>
          <w:lang w:val="uk-UA"/>
        </w:rPr>
        <w:t>присілок Зарудні</w:t>
      </w:r>
      <w:r w:rsidR="001A3A32">
        <w:rPr>
          <w:rFonts w:ascii="Times New Roman CYR" w:hAnsi="Times New Roman CYR" w:cs="Times New Roman CYR"/>
          <w:sz w:val="26"/>
          <w:szCs w:val="26"/>
          <w:lang w:val="uk-UA"/>
        </w:rPr>
        <w:t>, 713 а.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</w:t>
      </w:r>
      <w:r w:rsidR="001A3A32">
        <w:rPr>
          <w:sz w:val="26"/>
          <w:szCs w:val="26"/>
          <w:lang w:val="uk-UA"/>
        </w:rPr>
        <w:t>ину</w:t>
      </w:r>
      <w:r w:rsidRPr="00B10A9C">
        <w:rPr>
          <w:sz w:val="26"/>
          <w:szCs w:val="26"/>
          <w:lang w:val="uk-UA"/>
        </w:rPr>
        <w:t xml:space="preserve"> </w:t>
      </w:r>
      <w:r w:rsidR="001A3A32">
        <w:rPr>
          <w:sz w:val="26"/>
          <w:szCs w:val="26"/>
          <w:lang w:val="uk-UA"/>
        </w:rPr>
        <w:t>Мисю Богдану Івановичу</w:t>
      </w:r>
      <w:r w:rsidR="001A3A32"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E97A99">
        <w:rPr>
          <w:sz w:val="26"/>
          <w:szCs w:val="26"/>
          <w:lang w:val="uk-UA"/>
        </w:rPr>
        <w:t xml:space="preserve">, </w:t>
      </w:r>
      <w:r w:rsidRPr="00B10A9C">
        <w:rPr>
          <w:sz w:val="26"/>
          <w:szCs w:val="26"/>
          <w:lang w:val="uk-UA"/>
        </w:rPr>
        <w:t>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</w:r>
      <w:r w:rsidR="001E715C">
        <w:rPr>
          <w:sz w:val="26"/>
          <w:szCs w:val="26"/>
        </w:rPr>
        <w:t xml:space="preserve">Мiський голова </w:t>
      </w:r>
      <w:r w:rsidR="001E715C">
        <w:rPr>
          <w:sz w:val="26"/>
          <w:szCs w:val="26"/>
        </w:rPr>
        <w:tab/>
      </w:r>
      <w:r w:rsidR="001E715C">
        <w:rPr>
          <w:sz w:val="26"/>
          <w:szCs w:val="26"/>
          <w:lang w:val="uk-UA"/>
        </w:rPr>
        <w:tab/>
      </w:r>
      <w:r w:rsidR="001E715C">
        <w:rPr>
          <w:i/>
          <w:sz w:val="26"/>
          <w:szCs w:val="26"/>
          <w:lang w:val="uk-UA"/>
        </w:rPr>
        <w:t>(підпис)</w:t>
      </w:r>
      <w:r w:rsidR="001E715C">
        <w:rPr>
          <w:i/>
          <w:sz w:val="26"/>
          <w:szCs w:val="26"/>
        </w:rPr>
        <w:tab/>
      </w:r>
      <w:r w:rsidR="001E715C">
        <w:rPr>
          <w:sz w:val="26"/>
          <w:szCs w:val="26"/>
        </w:rPr>
        <w:tab/>
      </w:r>
      <w:r w:rsidR="001E715C">
        <w:rPr>
          <w:sz w:val="26"/>
          <w:szCs w:val="26"/>
        </w:rPr>
        <w:tab/>
      </w:r>
      <w:r w:rsidR="001E715C">
        <w:rPr>
          <w:sz w:val="26"/>
          <w:szCs w:val="26"/>
          <w:lang w:val="uk-UA"/>
        </w:rPr>
        <w:t xml:space="preserve"> Андрій ЗАЛІВСЬКИЙ</w:t>
      </w:r>
    </w:p>
    <w:sectPr w:rsidR="00A34234" w:rsidRPr="003928FE" w:rsidSect="00DD21AA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212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676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157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3A32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93E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15C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374B8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169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51C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B6B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4F7B62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3F4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8A6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36EE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681F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785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366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1FE8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1A29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AAC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4F0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1AA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A99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5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59AE5D7-6D1B-4A77-BB73-7F7BEA1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405</cp:revision>
  <cp:lastPrinted>2024-06-21T09:10:00Z</cp:lastPrinted>
  <dcterms:created xsi:type="dcterms:W3CDTF">2021-07-21T12:01:00Z</dcterms:created>
  <dcterms:modified xsi:type="dcterms:W3CDTF">2024-06-21T09:12:00Z</dcterms:modified>
</cp:coreProperties>
</file>