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48C59" w14:textId="04232382" w:rsidR="0002386E" w:rsidRDefault="005970E3" w:rsidP="0037675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2386E" w:rsidRPr="0037675C">
        <w:rPr>
          <w:rFonts w:ascii="Times New Roman" w:hAnsi="Times New Roman"/>
          <w:sz w:val="28"/>
          <w:szCs w:val="28"/>
        </w:rPr>
        <w:t xml:space="preserve">Додаток </w:t>
      </w:r>
      <w:r w:rsidR="00F75885">
        <w:rPr>
          <w:rFonts w:ascii="Times New Roman" w:hAnsi="Times New Roman"/>
          <w:sz w:val="28"/>
          <w:szCs w:val="28"/>
        </w:rPr>
        <w:t>2</w:t>
      </w:r>
    </w:p>
    <w:p w14:paraId="51A92CEA" w14:textId="77777777" w:rsidR="0002386E" w:rsidRPr="0037675C" w:rsidRDefault="00F75885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Узагальнені р</w:t>
      </w:r>
      <w:r w:rsidR="0002386E" w:rsidRPr="0037675C">
        <w:rPr>
          <w:rFonts w:ascii="Times New Roman" w:hAnsi="Times New Roman"/>
          <w:b/>
          <w:sz w:val="28"/>
          <w:szCs w:val="28"/>
        </w:rPr>
        <w:t>езультати аналізу ефективності бюджетн</w:t>
      </w:r>
      <w:r w:rsidR="00046D8D">
        <w:rPr>
          <w:rFonts w:ascii="Times New Roman" w:hAnsi="Times New Roman"/>
          <w:b/>
          <w:sz w:val="28"/>
          <w:szCs w:val="28"/>
        </w:rPr>
        <w:t xml:space="preserve">их </w:t>
      </w:r>
      <w:r w:rsidR="0002386E" w:rsidRPr="0037675C">
        <w:rPr>
          <w:rFonts w:ascii="Times New Roman" w:hAnsi="Times New Roman"/>
          <w:b/>
          <w:sz w:val="28"/>
          <w:szCs w:val="28"/>
        </w:rPr>
        <w:t xml:space="preserve"> програм</w:t>
      </w:r>
    </w:p>
    <w:p w14:paraId="622CED24" w14:textId="524B3EDA" w:rsidR="0002386E" w:rsidRDefault="0002386E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 xml:space="preserve">станом на 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01  січня  20</w:t>
      </w:r>
      <w:r w:rsidR="00BB2493">
        <w:rPr>
          <w:rFonts w:ascii="Times New Roman" w:hAnsi="Times New Roman"/>
          <w:b/>
          <w:sz w:val="28"/>
          <w:szCs w:val="28"/>
          <w:u w:val="single"/>
        </w:rPr>
        <w:t>21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37675C">
        <w:rPr>
          <w:rFonts w:ascii="Times New Roman" w:hAnsi="Times New Roman"/>
          <w:b/>
          <w:sz w:val="28"/>
          <w:szCs w:val="28"/>
        </w:rPr>
        <w:t>року</w:t>
      </w:r>
    </w:p>
    <w:p w14:paraId="709259A3" w14:textId="77777777" w:rsidR="0002386E" w:rsidRDefault="0002386E" w:rsidP="003767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85C112" w14:textId="77777777" w:rsidR="0002386E" w:rsidRDefault="0002386E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1.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    0</w:t>
      </w:r>
      <w:r>
        <w:rPr>
          <w:rFonts w:ascii="Times New Roman" w:hAnsi="Times New Roman"/>
          <w:sz w:val="24"/>
          <w:szCs w:val="24"/>
          <w:u w:val="single"/>
        </w:rPr>
        <w:t>20000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Виконавчий комітет Червоноградської міської ради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0"/>
          <w:szCs w:val="20"/>
        </w:rPr>
        <w:t>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головного розпорядника)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5B4C96F2" w14:textId="77777777" w:rsidR="0002386E" w:rsidRDefault="0002386E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479FBA" w14:textId="77777777" w:rsidR="0002386E" w:rsidRDefault="0002386E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Результати аналізу ефективності</w:t>
      </w:r>
    </w:p>
    <w:p w14:paraId="6AC765EE" w14:textId="77777777" w:rsidR="0002386E" w:rsidRPr="009C5911" w:rsidRDefault="0002386E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5386"/>
        <w:gridCol w:w="1310"/>
        <w:gridCol w:w="1276"/>
        <w:gridCol w:w="1701"/>
      </w:tblGrid>
      <w:tr w:rsidR="0002386E" w:rsidRPr="00AF63EC" w14:paraId="0CCDE094" w14:textId="77777777" w:rsidTr="00642439">
        <w:tc>
          <w:tcPr>
            <w:tcW w:w="1101" w:type="dxa"/>
            <w:vMerge w:val="restart"/>
          </w:tcPr>
          <w:p w14:paraId="7E9E409C" w14:textId="77777777" w:rsidR="0002386E" w:rsidRPr="00AF63EC" w:rsidRDefault="00F75885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КПКВК МБ</w:t>
            </w:r>
          </w:p>
        </w:tc>
        <w:tc>
          <w:tcPr>
            <w:tcW w:w="5386" w:type="dxa"/>
            <w:vMerge w:val="restart"/>
          </w:tcPr>
          <w:p w14:paraId="1821A945" w14:textId="77777777"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 xml:space="preserve">Назва </w:t>
            </w:r>
          </w:p>
          <w:p w14:paraId="5E6774A3" w14:textId="77777777" w:rsidR="0002386E" w:rsidRPr="00AF63EC" w:rsidRDefault="0002386E" w:rsidP="00F75885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AF63EC">
              <w:rPr>
                <w:rFonts w:ascii="Times New Roman" w:hAnsi="Times New Roman"/>
                <w:b/>
              </w:rPr>
              <w:t>бюджетної програми</w:t>
            </w:r>
          </w:p>
        </w:tc>
        <w:tc>
          <w:tcPr>
            <w:tcW w:w="4287" w:type="dxa"/>
            <w:gridSpan w:val="3"/>
          </w:tcPr>
          <w:p w14:paraId="41F27060" w14:textId="41367289"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Кількість нарахованих балів</w:t>
            </w:r>
            <w:r w:rsidR="00D86DC2">
              <w:rPr>
                <w:rFonts w:ascii="Times New Roman" w:hAnsi="Times New Roman"/>
                <w:b/>
              </w:rPr>
              <w:t xml:space="preserve">  по відкоригованій шкалі</w:t>
            </w:r>
          </w:p>
        </w:tc>
      </w:tr>
      <w:tr w:rsidR="0002386E" w:rsidRPr="00AF63EC" w14:paraId="1D75A3F4" w14:textId="77777777" w:rsidTr="00642439">
        <w:tc>
          <w:tcPr>
            <w:tcW w:w="1101" w:type="dxa"/>
            <w:vMerge/>
          </w:tcPr>
          <w:p w14:paraId="512D4F1A" w14:textId="77777777"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86" w:type="dxa"/>
            <w:vMerge/>
          </w:tcPr>
          <w:p w14:paraId="52408145" w14:textId="77777777"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0" w:type="dxa"/>
          </w:tcPr>
          <w:p w14:paraId="0FAC1254" w14:textId="77777777"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Висока ефективність</w:t>
            </w:r>
          </w:p>
        </w:tc>
        <w:tc>
          <w:tcPr>
            <w:tcW w:w="1276" w:type="dxa"/>
          </w:tcPr>
          <w:p w14:paraId="5747E752" w14:textId="77777777" w:rsidR="00F75885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Середня ефектив</w:t>
            </w:r>
            <w:r w:rsidR="00F75885">
              <w:rPr>
                <w:rFonts w:ascii="Times New Roman" w:hAnsi="Times New Roman"/>
                <w:b/>
              </w:rPr>
              <w:t>-</w:t>
            </w:r>
          </w:p>
          <w:p w14:paraId="7C822793" w14:textId="77777777"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ність</w:t>
            </w:r>
          </w:p>
        </w:tc>
        <w:tc>
          <w:tcPr>
            <w:tcW w:w="1701" w:type="dxa"/>
          </w:tcPr>
          <w:p w14:paraId="28353D19" w14:textId="77777777"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Низька ефективність</w:t>
            </w:r>
          </w:p>
        </w:tc>
      </w:tr>
      <w:tr w:rsidR="008859E8" w:rsidRPr="00D86DC2" w14:paraId="52D1DE8F" w14:textId="77777777" w:rsidTr="00642439">
        <w:trPr>
          <w:trHeight w:val="638"/>
        </w:trPr>
        <w:tc>
          <w:tcPr>
            <w:tcW w:w="1101" w:type="dxa"/>
          </w:tcPr>
          <w:p w14:paraId="4110382B" w14:textId="5853E59F" w:rsidR="008859E8" w:rsidRPr="00CB0EAB" w:rsidRDefault="008859E8" w:rsidP="00083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sz w:val="24"/>
                <w:szCs w:val="24"/>
              </w:rPr>
              <w:t>0210191</w:t>
            </w:r>
          </w:p>
        </w:tc>
        <w:tc>
          <w:tcPr>
            <w:tcW w:w="5386" w:type="dxa"/>
          </w:tcPr>
          <w:p w14:paraId="2647A32A" w14:textId="5B70F436" w:rsidR="008859E8" w:rsidRPr="00CB0EAB" w:rsidRDefault="008859E8" w:rsidP="00CB0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sz w:val="24"/>
                <w:szCs w:val="24"/>
              </w:rPr>
              <w:t>Проведення місцевих виборів</w:t>
            </w:r>
          </w:p>
        </w:tc>
        <w:tc>
          <w:tcPr>
            <w:tcW w:w="1310" w:type="dxa"/>
          </w:tcPr>
          <w:p w14:paraId="4887645C" w14:textId="77777777" w:rsidR="008859E8" w:rsidRPr="00CB0EAB" w:rsidRDefault="008859E8" w:rsidP="00CB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4B380F" w14:textId="17559024" w:rsidR="008859E8" w:rsidRPr="00CB0EAB" w:rsidRDefault="008859E8" w:rsidP="00CB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51B25AF5" w14:textId="77777777" w:rsidR="008859E8" w:rsidRPr="00CB0EAB" w:rsidRDefault="008859E8" w:rsidP="00CB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585C18" w14:textId="77777777" w:rsidR="008859E8" w:rsidRPr="00CB0EAB" w:rsidRDefault="008859E8" w:rsidP="00CB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E38" w:rsidRPr="00D86DC2" w14:paraId="6CA10B4F" w14:textId="77777777" w:rsidTr="00642439">
        <w:trPr>
          <w:trHeight w:val="955"/>
        </w:trPr>
        <w:tc>
          <w:tcPr>
            <w:tcW w:w="1101" w:type="dxa"/>
          </w:tcPr>
          <w:p w14:paraId="724C03D3" w14:textId="793BB621" w:rsidR="00094E38" w:rsidRPr="00CB0EAB" w:rsidRDefault="00094E38" w:rsidP="00342A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sz w:val="24"/>
                <w:szCs w:val="24"/>
              </w:rPr>
              <w:t>0215062</w:t>
            </w:r>
          </w:p>
        </w:tc>
        <w:tc>
          <w:tcPr>
            <w:tcW w:w="5386" w:type="dxa"/>
          </w:tcPr>
          <w:p w14:paraId="693BBAA6" w14:textId="4B32AC54" w:rsidR="00094E38" w:rsidRPr="00CB0EAB" w:rsidRDefault="00094E38" w:rsidP="00CB0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sz w:val="24"/>
                <w:szCs w:val="24"/>
              </w:rPr>
              <w:t>Підтримка спорту вищих досягнень</w:t>
            </w:r>
            <w:r w:rsidR="00A62294" w:rsidRPr="00CB0EAB">
              <w:rPr>
                <w:rFonts w:ascii="Times New Roman" w:hAnsi="Times New Roman"/>
                <w:sz w:val="24"/>
                <w:szCs w:val="24"/>
              </w:rPr>
              <w:t xml:space="preserve"> та організацій, які здійснюють фізкультурно-спортивну діяльність в регіоні</w:t>
            </w:r>
          </w:p>
        </w:tc>
        <w:tc>
          <w:tcPr>
            <w:tcW w:w="1310" w:type="dxa"/>
          </w:tcPr>
          <w:p w14:paraId="33745C08" w14:textId="7209F664" w:rsidR="00094E38" w:rsidRPr="00CB0EAB" w:rsidRDefault="00A62294" w:rsidP="00CB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11FB5DB3" w14:textId="77777777" w:rsidR="00094E38" w:rsidRPr="00CB0EAB" w:rsidRDefault="00094E38" w:rsidP="00CB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4657BE" w14:textId="77777777" w:rsidR="00094E38" w:rsidRPr="00CB0EAB" w:rsidRDefault="00094E38" w:rsidP="00CB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C8" w:rsidRPr="00D86DC2" w14:paraId="2C700267" w14:textId="77777777" w:rsidTr="00AD0CD3">
        <w:trPr>
          <w:trHeight w:val="1231"/>
        </w:trPr>
        <w:tc>
          <w:tcPr>
            <w:tcW w:w="1101" w:type="dxa"/>
          </w:tcPr>
          <w:p w14:paraId="2DDE9A54" w14:textId="77777777" w:rsidR="00B524C8" w:rsidRPr="00CB0EAB" w:rsidRDefault="00B524C8" w:rsidP="00B5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sz w:val="24"/>
                <w:szCs w:val="24"/>
              </w:rPr>
              <w:t>0216014</w:t>
            </w:r>
          </w:p>
        </w:tc>
        <w:tc>
          <w:tcPr>
            <w:tcW w:w="5386" w:type="dxa"/>
          </w:tcPr>
          <w:p w14:paraId="4FD34309" w14:textId="77774863" w:rsidR="00B524C8" w:rsidRPr="00CB0EAB" w:rsidRDefault="00B524C8" w:rsidP="00CB0EAB">
            <w:pPr>
              <w:spacing w:before="120" w:line="240" w:lineRule="auto"/>
              <w:ind w:left="-360" w:firstLine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збору та вивезення сміття</w:t>
            </w:r>
          </w:p>
          <w:p w14:paraId="76BF84C9" w14:textId="3620F361" w:rsidR="00B524C8" w:rsidRPr="00CB0EAB" w:rsidRDefault="00B524C8" w:rsidP="00CB0EAB">
            <w:pPr>
              <w:spacing w:before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color w:val="000000"/>
                <w:sz w:val="24"/>
                <w:szCs w:val="24"/>
              </w:rPr>
              <w:t>та відходів</w:t>
            </w:r>
          </w:p>
        </w:tc>
        <w:tc>
          <w:tcPr>
            <w:tcW w:w="1310" w:type="dxa"/>
          </w:tcPr>
          <w:p w14:paraId="2C560F07" w14:textId="033E5F68" w:rsidR="00B524C8" w:rsidRPr="00CB0EAB" w:rsidRDefault="00A62294" w:rsidP="00CB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276" w:type="dxa"/>
          </w:tcPr>
          <w:p w14:paraId="7C8B4AB1" w14:textId="77777777" w:rsidR="00B524C8" w:rsidRPr="00CB0EAB" w:rsidRDefault="00B524C8" w:rsidP="00CB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BD6FA0" w14:textId="77777777" w:rsidR="00B524C8" w:rsidRPr="00CB0EAB" w:rsidRDefault="00B524C8" w:rsidP="00CB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CD3" w:rsidRPr="00D86DC2" w14:paraId="1A3A0697" w14:textId="77777777" w:rsidTr="00642439">
        <w:trPr>
          <w:trHeight w:val="1833"/>
        </w:trPr>
        <w:tc>
          <w:tcPr>
            <w:tcW w:w="1101" w:type="dxa"/>
          </w:tcPr>
          <w:p w14:paraId="2640E1D9" w14:textId="77777777" w:rsidR="00AD0CD3" w:rsidRPr="00CB0EAB" w:rsidRDefault="00AD0CD3" w:rsidP="00B5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EA0C51" w14:textId="23863B9B" w:rsidR="00AD0CD3" w:rsidRPr="00CB0EAB" w:rsidRDefault="00AD0CD3" w:rsidP="00B5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sz w:val="24"/>
                <w:szCs w:val="24"/>
              </w:rPr>
              <w:t>0216015</w:t>
            </w:r>
          </w:p>
        </w:tc>
        <w:tc>
          <w:tcPr>
            <w:tcW w:w="5386" w:type="dxa"/>
          </w:tcPr>
          <w:p w14:paraId="26F6774E" w14:textId="77777777" w:rsidR="00AD0CD3" w:rsidRPr="00CB0EAB" w:rsidRDefault="00AD0CD3" w:rsidP="00CB0EAB">
            <w:pPr>
              <w:spacing w:before="120" w:line="240" w:lineRule="auto"/>
              <w:ind w:left="-360" w:firstLine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color w:val="000000"/>
                <w:sz w:val="24"/>
                <w:szCs w:val="24"/>
              </w:rPr>
              <w:t>Утримання та ефективна експлуатація обєктів</w:t>
            </w:r>
          </w:p>
          <w:p w14:paraId="0DBF4418" w14:textId="29259BFE" w:rsidR="00AD0CD3" w:rsidRPr="00CB0EAB" w:rsidRDefault="00AD0CD3" w:rsidP="00CB0EAB">
            <w:pPr>
              <w:spacing w:before="120" w:line="240" w:lineRule="auto"/>
              <w:ind w:left="-360" w:firstLine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color w:val="000000"/>
                <w:sz w:val="24"/>
                <w:szCs w:val="24"/>
              </w:rPr>
              <w:t>житлово-комунального господарства</w:t>
            </w:r>
          </w:p>
          <w:p w14:paraId="48E7755D" w14:textId="015B4F1B" w:rsidR="00AD0CD3" w:rsidRPr="00CB0EAB" w:rsidRDefault="00AD0CD3" w:rsidP="00CB0EAB">
            <w:pPr>
              <w:spacing w:before="120" w:line="240" w:lineRule="auto"/>
              <w:ind w:left="-360" w:firstLine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color w:val="000000"/>
                <w:sz w:val="24"/>
                <w:szCs w:val="24"/>
              </w:rPr>
              <w:t>КП « Червонограджитлокомунсервіс»</w:t>
            </w:r>
          </w:p>
        </w:tc>
        <w:tc>
          <w:tcPr>
            <w:tcW w:w="1310" w:type="dxa"/>
          </w:tcPr>
          <w:p w14:paraId="6D98EF5D" w14:textId="77777777" w:rsidR="00AD0CD3" w:rsidRPr="00CB0EAB" w:rsidRDefault="00AD0CD3" w:rsidP="00CB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8E46E0" w14:textId="7A7610FA" w:rsidR="00AD0CD3" w:rsidRPr="00CB0EAB" w:rsidRDefault="009E5ECD" w:rsidP="00CB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sz w:val="24"/>
                <w:szCs w:val="24"/>
              </w:rPr>
              <w:t>199,5</w:t>
            </w:r>
          </w:p>
        </w:tc>
        <w:tc>
          <w:tcPr>
            <w:tcW w:w="1276" w:type="dxa"/>
          </w:tcPr>
          <w:p w14:paraId="5741F443" w14:textId="77777777" w:rsidR="00AD0CD3" w:rsidRPr="00CB0EAB" w:rsidRDefault="00AD0CD3" w:rsidP="00CB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4495F8" w14:textId="77777777" w:rsidR="00AD0CD3" w:rsidRPr="00CB0EAB" w:rsidRDefault="00AD0CD3" w:rsidP="00CB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E38" w:rsidRPr="00D86DC2" w14:paraId="0789796B" w14:textId="77777777" w:rsidTr="00642439">
        <w:trPr>
          <w:trHeight w:val="536"/>
        </w:trPr>
        <w:tc>
          <w:tcPr>
            <w:tcW w:w="1101" w:type="dxa"/>
          </w:tcPr>
          <w:p w14:paraId="6436A457" w14:textId="4003B4DE" w:rsidR="00094E38" w:rsidRPr="00CB0EAB" w:rsidRDefault="00094E38" w:rsidP="0013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sz w:val="24"/>
                <w:szCs w:val="24"/>
              </w:rPr>
              <w:t>0217310</w:t>
            </w:r>
          </w:p>
        </w:tc>
        <w:tc>
          <w:tcPr>
            <w:tcW w:w="5386" w:type="dxa"/>
          </w:tcPr>
          <w:p w14:paraId="1F4B94D2" w14:textId="1459B0F1" w:rsidR="00094E38" w:rsidRPr="00CB0EAB" w:rsidRDefault="00094E38" w:rsidP="00CB0EAB">
            <w:pPr>
              <w:spacing w:before="120"/>
              <w:ind w:firstLine="363"/>
              <w:rPr>
                <w:rFonts w:ascii="Times New Roman" w:hAnsi="Times New Roman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sz w:val="24"/>
                <w:szCs w:val="24"/>
              </w:rPr>
              <w:t>Будівництво об</w:t>
            </w:r>
            <w:r w:rsidRPr="00CB0EAB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CB0EAB">
              <w:rPr>
                <w:rFonts w:ascii="Times New Roman" w:hAnsi="Times New Roman"/>
                <w:sz w:val="24"/>
                <w:szCs w:val="24"/>
              </w:rPr>
              <w:t>єктів житлово-комунального господарства</w:t>
            </w:r>
          </w:p>
        </w:tc>
        <w:tc>
          <w:tcPr>
            <w:tcW w:w="1310" w:type="dxa"/>
          </w:tcPr>
          <w:p w14:paraId="3198EF64" w14:textId="4FE5C3E0" w:rsidR="00094E38" w:rsidRPr="00CB0EAB" w:rsidRDefault="00094E38" w:rsidP="00CB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5324A485" w14:textId="77777777" w:rsidR="00094E38" w:rsidRPr="00CB0EAB" w:rsidRDefault="00094E38" w:rsidP="00CB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C87050" w14:textId="77777777" w:rsidR="00094E38" w:rsidRPr="00CB0EAB" w:rsidRDefault="00094E38" w:rsidP="00CB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EA2" w:rsidRPr="00D86DC2" w14:paraId="67D4B9A4" w14:textId="77777777" w:rsidTr="00642439">
        <w:trPr>
          <w:trHeight w:val="955"/>
        </w:trPr>
        <w:tc>
          <w:tcPr>
            <w:tcW w:w="1101" w:type="dxa"/>
          </w:tcPr>
          <w:p w14:paraId="64936FF9" w14:textId="77777777" w:rsidR="00133EA2" w:rsidRPr="00CB0EAB" w:rsidRDefault="00133EA2" w:rsidP="0013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0EAB">
              <w:rPr>
                <w:rFonts w:ascii="Times New Roman" w:hAnsi="Times New Roman"/>
                <w:sz w:val="24"/>
                <w:szCs w:val="24"/>
                <w:lang w:val="en-US"/>
              </w:rPr>
              <w:t>0217325</w:t>
            </w:r>
          </w:p>
        </w:tc>
        <w:tc>
          <w:tcPr>
            <w:tcW w:w="5386" w:type="dxa"/>
          </w:tcPr>
          <w:p w14:paraId="073B9D25" w14:textId="77777777" w:rsidR="00133EA2" w:rsidRPr="00CB0EAB" w:rsidRDefault="00133EA2" w:rsidP="00CB0EAB">
            <w:pPr>
              <w:spacing w:before="120"/>
              <w:ind w:firstLine="363"/>
              <w:rPr>
                <w:rFonts w:ascii="Times New Roman" w:hAnsi="Times New Roman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sz w:val="24"/>
                <w:szCs w:val="24"/>
              </w:rPr>
              <w:t>Будівництво споруд , установ та закладів фізичної культури і спорту</w:t>
            </w:r>
          </w:p>
        </w:tc>
        <w:tc>
          <w:tcPr>
            <w:tcW w:w="1310" w:type="dxa"/>
          </w:tcPr>
          <w:p w14:paraId="15084752" w14:textId="77777777" w:rsidR="00133EA2" w:rsidRPr="00CB0EAB" w:rsidRDefault="00133EA2" w:rsidP="00CB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A4D513" w14:textId="05C15524" w:rsidR="00133EA2" w:rsidRPr="00CB0EAB" w:rsidRDefault="00133EA2" w:rsidP="00CB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8F3443" w14:textId="298129D9" w:rsidR="00133EA2" w:rsidRPr="00CB0EAB" w:rsidRDefault="00247C15" w:rsidP="00CB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3EA2" w:rsidRPr="00D86DC2" w14:paraId="1C87745E" w14:textId="77777777" w:rsidTr="00642439">
        <w:tc>
          <w:tcPr>
            <w:tcW w:w="1101" w:type="dxa"/>
          </w:tcPr>
          <w:p w14:paraId="43B59F38" w14:textId="77777777" w:rsidR="00133EA2" w:rsidRPr="00CB0EAB" w:rsidRDefault="00133EA2" w:rsidP="0013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sz w:val="24"/>
                <w:szCs w:val="24"/>
              </w:rPr>
              <w:t>0217670</w:t>
            </w:r>
          </w:p>
        </w:tc>
        <w:tc>
          <w:tcPr>
            <w:tcW w:w="5386" w:type="dxa"/>
          </w:tcPr>
          <w:p w14:paraId="29AA054E" w14:textId="2EE27B8B" w:rsidR="00133EA2" w:rsidRPr="00CB0EAB" w:rsidRDefault="00133EA2" w:rsidP="00CB0EAB">
            <w:pPr>
              <w:pStyle w:val="a5"/>
              <w:rPr>
                <w:lang w:val="uk-UA"/>
              </w:rPr>
            </w:pPr>
            <w:r w:rsidRPr="00CB0EAB">
              <w:rPr>
                <w:lang w:val="uk-UA"/>
              </w:rPr>
              <w:t>Внески до статутного капіталу суб</w:t>
            </w:r>
            <w:r w:rsidRPr="00CB0EAB">
              <w:t>’</w:t>
            </w:r>
            <w:r w:rsidRPr="00CB0EAB">
              <w:rPr>
                <w:lang w:val="uk-UA"/>
              </w:rPr>
              <w:t>єктів господарювання</w:t>
            </w:r>
            <w:r w:rsidRPr="00CB0EAB">
              <w:t xml:space="preserve"> </w:t>
            </w:r>
            <w:r w:rsidR="00094E38" w:rsidRPr="00CB0EAB">
              <w:rPr>
                <w:lang w:val="uk-UA"/>
              </w:rPr>
              <w:t>КП«</w:t>
            </w:r>
            <w:r w:rsidRPr="00CB0EAB">
              <w:rPr>
                <w:lang w:val="uk-UA"/>
              </w:rPr>
              <w:t>Червонограджитлокомунсервіс»</w:t>
            </w:r>
          </w:p>
        </w:tc>
        <w:tc>
          <w:tcPr>
            <w:tcW w:w="1310" w:type="dxa"/>
            <w:vAlign w:val="center"/>
          </w:tcPr>
          <w:p w14:paraId="7A9A52A1" w14:textId="7AAFBBFB" w:rsidR="00133EA2" w:rsidRPr="00CB0EAB" w:rsidRDefault="0036553B" w:rsidP="00CB0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sz w:val="24"/>
                <w:szCs w:val="24"/>
              </w:rPr>
              <w:t>195,47</w:t>
            </w:r>
          </w:p>
        </w:tc>
        <w:tc>
          <w:tcPr>
            <w:tcW w:w="1276" w:type="dxa"/>
            <w:vAlign w:val="center"/>
          </w:tcPr>
          <w:p w14:paraId="0D60EDC4" w14:textId="77777777" w:rsidR="00133EA2" w:rsidRPr="00CB0EAB" w:rsidRDefault="00133EA2" w:rsidP="00CB0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8E34AB" w14:textId="77777777" w:rsidR="00133EA2" w:rsidRPr="00CB0EAB" w:rsidRDefault="00133EA2" w:rsidP="00CB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8EE" w:rsidRPr="00D86DC2" w14:paraId="140AB3AF" w14:textId="77777777" w:rsidTr="00642439">
        <w:tc>
          <w:tcPr>
            <w:tcW w:w="1101" w:type="dxa"/>
          </w:tcPr>
          <w:p w14:paraId="2C7C40B3" w14:textId="77777777" w:rsidR="009D68EE" w:rsidRPr="00CB0EAB" w:rsidRDefault="009D68EE" w:rsidP="009D6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sz w:val="24"/>
                <w:szCs w:val="24"/>
              </w:rPr>
              <w:t>0217670</w:t>
            </w:r>
          </w:p>
        </w:tc>
        <w:tc>
          <w:tcPr>
            <w:tcW w:w="5386" w:type="dxa"/>
          </w:tcPr>
          <w:p w14:paraId="35CAD8B6" w14:textId="26E051F1" w:rsidR="009D68EE" w:rsidRPr="00CB0EAB" w:rsidRDefault="009D68EE" w:rsidP="00CB0EAB">
            <w:pPr>
              <w:pStyle w:val="a5"/>
              <w:rPr>
                <w:lang w:val="uk-UA"/>
              </w:rPr>
            </w:pPr>
            <w:r w:rsidRPr="00CB0EAB">
              <w:rPr>
                <w:lang w:val="uk-UA"/>
              </w:rPr>
              <w:t>Внески до статутного капіталу суб</w:t>
            </w:r>
            <w:r w:rsidRPr="00CB0EAB">
              <w:t>’</w:t>
            </w:r>
            <w:r w:rsidRPr="00CB0EAB">
              <w:rPr>
                <w:lang w:val="uk-UA"/>
              </w:rPr>
              <w:t>єктів господарювання</w:t>
            </w:r>
            <w:r w:rsidRPr="00CB0EAB">
              <w:t xml:space="preserve"> </w:t>
            </w:r>
            <w:r w:rsidR="00094E38" w:rsidRPr="00CB0EAB">
              <w:rPr>
                <w:lang w:val="uk-UA"/>
              </w:rPr>
              <w:t xml:space="preserve">КП «Червоноградська міська стоматологічна поліклініка </w:t>
            </w:r>
            <w:r w:rsidRPr="00CB0EAB">
              <w:rPr>
                <w:lang w:val="uk-UA"/>
              </w:rPr>
              <w:t>»</w:t>
            </w:r>
          </w:p>
        </w:tc>
        <w:tc>
          <w:tcPr>
            <w:tcW w:w="1310" w:type="dxa"/>
            <w:vAlign w:val="center"/>
          </w:tcPr>
          <w:p w14:paraId="41E8951C" w14:textId="369611A2" w:rsidR="009D68EE" w:rsidRPr="00CB0EAB" w:rsidRDefault="0036553B" w:rsidP="00CB0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276" w:type="dxa"/>
            <w:vAlign w:val="center"/>
          </w:tcPr>
          <w:p w14:paraId="12AD2898" w14:textId="72DD0293" w:rsidR="009D68EE" w:rsidRPr="00CB0EAB" w:rsidRDefault="009D68EE" w:rsidP="00CB0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FB0565" w14:textId="77777777" w:rsidR="009D68EE" w:rsidRPr="00CB0EAB" w:rsidRDefault="009D68EE" w:rsidP="00CB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8EE" w:rsidRPr="00D86DC2" w14:paraId="1ED71D85" w14:textId="77777777" w:rsidTr="00642439">
        <w:tc>
          <w:tcPr>
            <w:tcW w:w="1101" w:type="dxa"/>
          </w:tcPr>
          <w:p w14:paraId="799BF8B1" w14:textId="77777777" w:rsidR="009D68EE" w:rsidRPr="00CB0EAB" w:rsidRDefault="009D68EE" w:rsidP="009D6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sz w:val="24"/>
                <w:szCs w:val="24"/>
              </w:rPr>
              <w:t>0217670</w:t>
            </w:r>
          </w:p>
        </w:tc>
        <w:tc>
          <w:tcPr>
            <w:tcW w:w="5386" w:type="dxa"/>
          </w:tcPr>
          <w:p w14:paraId="6FA0A060" w14:textId="77777777" w:rsidR="009D68EE" w:rsidRPr="00CB0EAB" w:rsidRDefault="009D68EE" w:rsidP="00CB0EAB">
            <w:pPr>
              <w:pStyle w:val="a5"/>
              <w:rPr>
                <w:lang w:val="uk-UA"/>
              </w:rPr>
            </w:pPr>
            <w:r w:rsidRPr="00CB0EAB">
              <w:rPr>
                <w:lang w:val="uk-UA"/>
              </w:rPr>
              <w:t>Внески до статутного капіталу суб</w:t>
            </w:r>
            <w:r w:rsidRPr="00CB0EAB">
              <w:t>’</w:t>
            </w:r>
            <w:r w:rsidRPr="00CB0EAB">
              <w:rPr>
                <w:lang w:val="uk-UA"/>
              </w:rPr>
              <w:t>єктів господарювання</w:t>
            </w:r>
            <w:r w:rsidRPr="00CB0EAB">
              <w:t xml:space="preserve"> </w:t>
            </w:r>
            <w:r w:rsidRPr="00CB0EAB">
              <w:rPr>
                <w:lang w:val="uk-UA"/>
              </w:rPr>
              <w:t>КП « Комунальник»</w:t>
            </w:r>
          </w:p>
        </w:tc>
        <w:tc>
          <w:tcPr>
            <w:tcW w:w="1310" w:type="dxa"/>
            <w:vAlign w:val="center"/>
          </w:tcPr>
          <w:p w14:paraId="0035694E" w14:textId="0A618B60" w:rsidR="009D68EE" w:rsidRPr="00CB0EAB" w:rsidRDefault="0036553B" w:rsidP="00CB0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sz w:val="24"/>
                <w:szCs w:val="24"/>
              </w:rPr>
              <w:t>207,75</w:t>
            </w:r>
          </w:p>
        </w:tc>
        <w:tc>
          <w:tcPr>
            <w:tcW w:w="1276" w:type="dxa"/>
            <w:vAlign w:val="center"/>
          </w:tcPr>
          <w:p w14:paraId="1C159481" w14:textId="3860A918" w:rsidR="009D68EE" w:rsidRPr="00CB0EAB" w:rsidRDefault="009D68EE" w:rsidP="00CB0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EED111" w14:textId="77777777" w:rsidR="009D68EE" w:rsidRPr="00CB0EAB" w:rsidRDefault="009D68EE" w:rsidP="00CB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8EE" w:rsidRPr="00D86DC2" w14:paraId="02D4F9C5" w14:textId="77777777" w:rsidTr="00642439">
        <w:tc>
          <w:tcPr>
            <w:tcW w:w="1101" w:type="dxa"/>
          </w:tcPr>
          <w:p w14:paraId="28175F21" w14:textId="3F7EA80C" w:rsidR="009D68EE" w:rsidRPr="00CB0EAB" w:rsidRDefault="009D68EE" w:rsidP="009D6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sz w:val="24"/>
                <w:szCs w:val="24"/>
              </w:rPr>
              <w:t>0217693</w:t>
            </w:r>
          </w:p>
        </w:tc>
        <w:tc>
          <w:tcPr>
            <w:tcW w:w="5386" w:type="dxa"/>
          </w:tcPr>
          <w:p w14:paraId="1ECA5C94" w14:textId="77777777" w:rsidR="0036553B" w:rsidRPr="00CB0EAB" w:rsidRDefault="009D68EE" w:rsidP="00CB0EAB">
            <w:pPr>
              <w:pStyle w:val="a5"/>
              <w:rPr>
                <w:lang w:val="uk-UA"/>
              </w:rPr>
            </w:pPr>
            <w:r w:rsidRPr="00CB0EAB">
              <w:rPr>
                <w:lang w:val="uk-UA"/>
              </w:rPr>
              <w:t>Інші заходи , пов’язані з економічною діяльністю</w:t>
            </w:r>
          </w:p>
          <w:p w14:paraId="23A94D68" w14:textId="544E5230" w:rsidR="00094E38" w:rsidRPr="00CB0EAB" w:rsidRDefault="00094E38" w:rsidP="00CB0EAB">
            <w:pPr>
              <w:pStyle w:val="a5"/>
              <w:rPr>
                <w:lang w:val="uk-UA"/>
              </w:rPr>
            </w:pPr>
            <w:r w:rsidRPr="00CB0EAB">
              <w:rPr>
                <w:lang w:val="uk-UA"/>
              </w:rPr>
              <w:t>КП«Червонограджитлокомунсервіс»</w:t>
            </w:r>
          </w:p>
        </w:tc>
        <w:tc>
          <w:tcPr>
            <w:tcW w:w="1310" w:type="dxa"/>
            <w:vAlign w:val="center"/>
          </w:tcPr>
          <w:p w14:paraId="310B4F25" w14:textId="4A63C137" w:rsidR="009D68EE" w:rsidRPr="00CB0EAB" w:rsidRDefault="0036553B" w:rsidP="00CB0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sz w:val="24"/>
                <w:szCs w:val="24"/>
              </w:rPr>
              <w:t>197,8</w:t>
            </w:r>
          </w:p>
        </w:tc>
        <w:tc>
          <w:tcPr>
            <w:tcW w:w="1276" w:type="dxa"/>
            <w:vAlign w:val="center"/>
          </w:tcPr>
          <w:p w14:paraId="19E81968" w14:textId="77777777" w:rsidR="009D68EE" w:rsidRPr="00CB0EAB" w:rsidRDefault="009D68EE" w:rsidP="00CB0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2371E3" w14:textId="77777777" w:rsidR="009D68EE" w:rsidRPr="00CB0EAB" w:rsidRDefault="009D68EE" w:rsidP="00CB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5CA" w:rsidRPr="00D86DC2" w14:paraId="10EBF9FC" w14:textId="77777777" w:rsidTr="00642439">
        <w:tc>
          <w:tcPr>
            <w:tcW w:w="1101" w:type="dxa"/>
          </w:tcPr>
          <w:p w14:paraId="3F332C28" w14:textId="47E20499" w:rsidR="004545CA" w:rsidRPr="00CB0EAB" w:rsidRDefault="004545CA" w:rsidP="009D6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sz w:val="24"/>
                <w:szCs w:val="24"/>
              </w:rPr>
              <w:t>0218230</w:t>
            </w:r>
          </w:p>
        </w:tc>
        <w:tc>
          <w:tcPr>
            <w:tcW w:w="5386" w:type="dxa"/>
          </w:tcPr>
          <w:p w14:paraId="48B44A39" w14:textId="77777777" w:rsidR="004545CA" w:rsidRPr="00CB0EAB" w:rsidRDefault="004545CA" w:rsidP="00CB0EAB">
            <w:pPr>
              <w:pStyle w:val="a5"/>
              <w:rPr>
                <w:lang w:val="uk-UA"/>
              </w:rPr>
            </w:pPr>
            <w:r w:rsidRPr="00CB0EAB">
              <w:rPr>
                <w:lang w:val="uk-UA"/>
              </w:rPr>
              <w:t>Інші заходи громадського порядку та безпеки</w:t>
            </w:r>
          </w:p>
          <w:p w14:paraId="2931D62C" w14:textId="72B0D54F" w:rsidR="004545CA" w:rsidRPr="00CB0EAB" w:rsidRDefault="004545CA" w:rsidP="00CB0EAB">
            <w:pPr>
              <w:pStyle w:val="a5"/>
              <w:rPr>
                <w:lang w:val="uk-UA"/>
              </w:rPr>
            </w:pPr>
            <w:r w:rsidRPr="00CB0EAB">
              <w:t>КП «Комунальник»</w:t>
            </w:r>
          </w:p>
        </w:tc>
        <w:tc>
          <w:tcPr>
            <w:tcW w:w="1310" w:type="dxa"/>
            <w:vAlign w:val="center"/>
          </w:tcPr>
          <w:p w14:paraId="77F20F14" w14:textId="77777777" w:rsidR="004545CA" w:rsidRPr="00CB0EAB" w:rsidRDefault="004545CA" w:rsidP="00CB0EA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1C395BD8" w14:textId="77777777" w:rsidR="004545CA" w:rsidRPr="00CB0EAB" w:rsidRDefault="004545CA" w:rsidP="00CB0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851E65" w14:textId="04F43249" w:rsidR="004545CA" w:rsidRPr="00CB0EAB" w:rsidRDefault="004545CA" w:rsidP="00CB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  <w:tr w:rsidR="009D68EE" w:rsidRPr="00D86DC2" w14:paraId="7B57C039" w14:textId="77777777" w:rsidTr="00642439">
        <w:tc>
          <w:tcPr>
            <w:tcW w:w="1101" w:type="dxa"/>
          </w:tcPr>
          <w:p w14:paraId="585FDED0" w14:textId="77777777" w:rsidR="009D68EE" w:rsidRPr="00D86DC2" w:rsidRDefault="009D68EE" w:rsidP="009D6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3"/>
          </w:p>
        </w:tc>
        <w:tc>
          <w:tcPr>
            <w:tcW w:w="5386" w:type="dxa"/>
          </w:tcPr>
          <w:p w14:paraId="70F3C207" w14:textId="77777777" w:rsidR="009D68EE" w:rsidRPr="00310668" w:rsidRDefault="009D68EE" w:rsidP="009D68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0668">
              <w:rPr>
                <w:rFonts w:ascii="Times New Roman" w:hAnsi="Times New Roman"/>
                <w:b/>
                <w:sz w:val="24"/>
                <w:szCs w:val="24"/>
              </w:rPr>
              <w:t>Середній результат оцінки програм</w:t>
            </w:r>
          </w:p>
        </w:tc>
        <w:tc>
          <w:tcPr>
            <w:tcW w:w="1310" w:type="dxa"/>
          </w:tcPr>
          <w:p w14:paraId="52677908" w14:textId="77777777" w:rsidR="009D68EE" w:rsidRPr="00310668" w:rsidRDefault="009D68EE" w:rsidP="009D68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9B16B9" w14:textId="5862567C" w:rsidR="009D68EE" w:rsidRPr="00310668" w:rsidRDefault="00CB0EAB" w:rsidP="009D68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0668">
              <w:rPr>
                <w:rFonts w:ascii="Times New Roman" w:hAnsi="Times New Roman"/>
                <w:b/>
                <w:sz w:val="24"/>
                <w:szCs w:val="24"/>
              </w:rPr>
              <w:t>177,05</w:t>
            </w:r>
          </w:p>
        </w:tc>
        <w:tc>
          <w:tcPr>
            <w:tcW w:w="1701" w:type="dxa"/>
          </w:tcPr>
          <w:p w14:paraId="66C3A9D8" w14:textId="77777777" w:rsidR="009D68EE" w:rsidRPr="00D86DC2" w:rsidRDefault="009D68EE" w:rsidP="009D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0"/>
    <w:p w14:paraId="7076351A" w14:textId="77777777" w:rsidR="0002386E" w:rsidRPr="00D86DC2" w:rsidRDefault="0002386E" w:rsidP="0037675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D86DC2">
        <w:rPr>
          <w:rFonts w:ascii="Times New Roman" w:hAnsi="Times New Roman"/>
          <w:i/>
          <w:sz w:val="20"/>
          <w:szCs w:val="20"/>
          <w:vertAlign w:val="superscript"/>
        </w:rPr>
        <w:lastRenderedPageBreak/>
        <w:t>1</w:t>
      </w:r>
      <w:r w:rsidRPr="00D86DC2">
        <w:rPr>
          <w:rFonts w:ascii="Times New Roman" w:hAnsi="Times New Roman"/>
          <w:i/>
          <w:sz w:val="20"/>
          <w:szCs w:val="20"/>
        </w:rPr>
        <w:t xml:space="preserve">Зазначаються усі підпрограми </w:t>
      </w:r>
      <w:r w:rsidR="00F75885" w:rsidRPr="00D86DC2">
        <w:rPr>
          <w:rFonts w:ascii="Times New Roman" w:hAnsi="Times New Roman"/>
          <w:i/>
          <w:sz w:val="20"/>
          <w:szCs w:val="20"/>
        </w:rPr>
        <w:t>головного розпорядника , за якими складено звіт про виконання паспорту бюджетної програми</w:t>
      </w:r>
    </w:p>
    <w:p w14:paraId="01E023F4" w14:textId="77777777" w:rsidR="0002386E" w:rsidRPr="00D86DC2" w:rsidRDefault="0002386E" w:rsidP="0037675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0ED004B6" w14:textId="77777777" w:rsidR="0002386E" w:rsidRPr="00D86DC2" w:rsidRDefault="0002386E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6DC2">
        <w:rPr>
          <w:rFonts w:ascii="Times New Roman" w:hAnsi="Times New Roman"/>
          <w:sz w:val="24"/>
          <w:szCs w:val="24"/>
        </w:rPr>
        <w:t xml:space="preserve"> Поглиблений аналіз причин низької ефективності</w:t>
      </w:r>
    </w:p>
    <w:p w14:paraId="5D516F04" w14:textId="77777777" w:rsidR="0002386E" w:rsidRPr="00D86DC2" w:rsidRDefault="0002386E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3490"/>
        <w:gridCol w:w="5309"/>
      </w:tblGrid>
      <w:tr w:rsidR="0002386E" w:rsidRPr="00D86DC2" w14:paraId="445B1A0D" w14:textId="77777777" w:rsidTr="0061046C">
        <w:tc>
          <w:tcPr>
            <w:tcW w:w="1056" w:type="dxa"/>
          </w:tcPr>
          <w:p w14:paraId="181CE670" w14:textId="77777777" w:rsidR="0002386E" w:rsidRPr="00CB0EAB" w:rsidRDefault="00F75885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EAB">
              <w:rPr>
                <w:rFonts w:ascii="Times New Roman" w:hAnsi="Times New Roman"/>
                <w:b/>
              </w:rPr>
              <w:t>КПКВК МБ</w:t>
            </w:r>
          </w:p>
        </w:tc>
        <w:tc>
          <w:tcPr>
            <w:tcW w:w="3490" w:type="dxa"/>
          </w:tcPr>
          <w:p w14:paraId="27C12570" w14:textId="77777777" w:rsidR="0002386E" w:rsidRPr="00CB0EAB" w:rsidRDefault="0002386E" w:rsidP="00F75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CB0EAB">
              <w:rPr>
                <w:rFonts w:ascii="Times New Roman" w:hAnsi="Times New Roman"/>
                <w:b/>
                <w:sz w:val="24"/>
                <w:szCs w:val="24"/>
              </w:rPr>
              <w:t>Назва  бюджетної програми</w:t>
            </w:r>
          </w:p>
        </w:tc>
        <w:tc>
          <w:tcPr>
            <w:tcW w:w="5309" w:type="dxa"/>
          </w:tcPr>
          <w:p w14:paraId="37C60FDB" w14:textId="77777777" w:rsidR="0002386E" w:rsidRPr="00CB0EAB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EAB">
              <w:rPr>
                <w:rFonts w:ascii="Times New Roman" w:hAnsi="Times New Roman"/>
                <w:b/>
                <w:sz w:val="24"/>
                <w:szCs w:val="24"/>
              </w:rPr>
              <w:t>Пояснення щодо причин низької ефективності, визначення факторів через які не досягнуто запланованих результатів</w:t>
            </w:r>
          </w:p>
        </w:tc>
      </w:tr>
      <w:tr w:rsidR="00CB0EAB" w:rsidRPr="00D86DC2" w14:paraId="1DEFAA78" w14:textId="77777777" w:rsidTr="0061046C">
        <w:tc>
          <w:tcPr>
            <w:tcW w:w="1056" w:type="dxa"/>
          </w:tcPr>
          <w:p w14:paraId="70EB9920" w14:textId="0E6B8FA5" w:rsidR="00CB0EAB" w:rsidRPr="00CB0EAB" w:rsidRDefault="00CB0EAB" w:rsidP="00AF6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0EAB">
              <w:rPr>
                <w:rFonts w:ascii="Times New Roman" w:hAnsi="Times New Roman"/>
              </w:rPr>
              <w:t>0217325</w:t>
            </w:r>
          </w:p>
        </w:tc>
        <w:tc>
          <w:tcPr>
            <w:tcW w:w="3490" w:type="dxa"/>
          </w:tcPr>
          <w:p w14:paraId="195E4B67" w14:textId="7B579ACB" w:rsidR="00CB0EAB" w:rsidRPr="00CB0EAB" w:rsidRDefault="00CB0EAB" w:rsidP="00CB0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sz w:val="24"/>
                <w:szCs w:val="24"/>
              </w:rPr>
              <w:t>Виготовлення ПКД по об</w:t>
            </w:r>
            <w:r w:rsidRPr="00CB0EAB">
              <w:rPr>
                <w:rFonts w:ascii="Times New Roman" w:hAnsi="Times New Roman"/>
                <w:sz w:val="24"/>
                <w:szCs w:val="24"/>
                <w:lang w:val="ru-RU"/>
              </w:rPr>
              <w:t>’єкту «Будівництво побутового корпусу на території стадіону зі штучним покриттям по вул.І.Франка, 3б в  смт.Гірник»</w:t>
            </w:r>
          </w:p>
        </w:tc>
        <w:tc>
          <w:tcPr>
            <w:tcW w:w="5309" w:type="dxa"/>
          </w:tcPr>
          <w:p w14:paraId="517F5BC0" w14:textId="43918653" w:rsidR="00CB0EAB" w:rsidRPr="00CB0EAB" w:rsidRDefault="00CB0EAB" w:rsidP="00CB0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sz w:val="24"/>
                <w:szCs w:val="24"/>
              </w:rPr>
              <w:t>Кошти для виготовлення проектно-кошторисної документації по об'єкту "Будівництво побутового корпусу на території стадіону зі штучним покриттям  в смт.Гірник" були виділені в кінці року та не втигли освоїтися. Виготовлення проектно-кошторисної  документації були у процесі виконання. Виконання програми  «Виготовлення ПКД по об</w:t>
            </w:r>
            <w:r w:rsidRPr="00CB0EAB">
              <w:rPr>
                <w:rFonts w:ascii="Times New Roman" w:hAnsi="Times New Roman"/>
                <w:sz w:val="24"/>
                <w:szCs w:val="24"/>
                <w:lang w:val="ru-RU"/>
              </w:rPr>
              <w:t>’єкту «Будівництво побутового корпусу на території стадіону зі штучним покриттям по вул.І.Франка, 3б в  смт.Гірник» планується у 2021році.</w:t>
            </w:r>
          </w:p>
        </w:tc>
      </w:tr>
      <w:tr w:rsidR="00157A1F" w:rsidRPr="00D86DC2" w14:paraId="62FD33F0" w14:textId="77777777" w:rsidTr="0061046C">
        <w:tc>
          <w:tcPr>
            <w:tcW w:w="1056" w:type="dxa"/>
          </w:tcPr>
          <w:p w14:paraId="121520FB" w14:textId="48C5BA9E" w:rsidR="00157A1F" w:rsidRPr="00CB0EAB" w:rsidRDefault="00865499" w:rsidP="00157A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0EAB">
              <w:rPr>
                <w:rFonts w:ascii="Times New Roman" w:hAnsi="Times New Roman"/>
                <w:sz w:val="24"/>
                <w:szCs w:val="24"/>
              </w:rPr>
              <w:t>0218230</w:t>
            </w:r>
          </w:p>
        </w:tc>
        <w:tc>
          <w:tcPr>
            <w:tcW w:w="3490" w:type="dxa"/>
          </w:tcPr>
          <w:p w14:paraId="4F9EF275" w14:textId="47EDF42B" w:rsidR="00157A1F" w:rsidRPr="00CB0EAB" w:rsidRDefault="00865499" w:rsidP="00CB0EAB">
            <w:pPr>
              <w:pStyle w:val="a5"/>
              <w:rPr>
                <w:lang w:val="uk-UA"/>
              </w:rPr>
            </w:pPr>
            <w:r w:rsidRPr="00CB0EAB">
              <w:rPr>
                <w:lang w:val="uk-UA"/>
              </w:rPr>
              <w:t>Інші заходи громадського порядку та безпеки</w:t>
            </w:r>
          </w:p>
        </w:tc>
        <w:tc>
          <w:tcPr>
            <w:tcW w:w="5309" w:type="dxa"/>
          </w:tcPr>
          <w:p w14:paraId="1FC851F7" w14:textId="0183304F" w:rsidR="00157A1F" w:rsidRPr="00CB0EAB" w:rsidRDefault="00865499" w:rsidP="00CB0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EAB">
              <w:rPr>
                <w:rFonts w:ascii="Times New Roman" w:hAnsi="Times New Roman"/>
                <w:sz w:val="24"/>
                <w:szCs w:val="24"/>
              </w:rPr>
              <w:t>Обслуговувалось замість 34 шт.відеокамер, лише 16 шт.</w:t>
            </w:r>
          </w:p>
        </w:tc>
      </w:tr>
    </w:tbl>
    <w:p w14:paraId="23DA5A57" w14:textId="77777777" w:rsidR="0002386E" w:rsidRPr="00FB7D85" w:rsidRDefault="0002386E" w:rsidP="0037675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FB7D85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FB7D85">
        <w:rPr>
          <w:rFonts w:ascii="Times New Roman" w:hAnsi="Times New Roman"/>
          <w:i/>
          <w:sz w:val="20"/>
          <w:szCs w:val="20"/>
        </w:rPr>
        <w:t>Зазначаються усі завдання, які мають низьку ефективність</w:t>
      </w:r>
    </w:p>
    <w:p w14:paraId="0AC8929A" w14:textId="77777777" w:rsidR="0002386E" w:rsidRPr="00FB7D85" w:rsidRDefault="0002386E" w:rsidP="0037675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4BACCD00" w14:textId="4117BD79" w:rsidR="0002386E" w:rsidRDefault="0030361D" w:rsidP="0030361D">
      <w:pPr>
        <w:tabs>
          <w:tab w:val="left" w:pos="10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6CCA000" w14:textId="77777777" w:rsidR="0030361D" w:rsidRDefault="0030361D" w:rsidP="0030361D">
      <w:pPr>
        <w:tabs>
          <w:tab w:val="left" w:pos="10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23000F" w14:textId="77777777" w:rsidR="0030361D" w:rsidRDefault="0030361D" w:rsidP="0030361D">
      <w:pPr>
        <w:tabs>
          <w:tab w:val="left" w:pos="10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C6140B" w14:textId="77777777" w:rsidR="0030361D" w:rsidRDefault="0030361D" w:rsidP="0030361D">
      <w:pPr>
        <w:tabs>
          <w:tab w:val="left" w:pos="10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415589" w14:textId="437AA9DC" w:rsidR="0002386E" w:rsidRPr="00ED69C0" w:rsidRDefault="0002386E" w:rsidP="0037675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504A">
        <w:rPr>
          <w:rFonts w:ascii="Times New Roman" w:hAnsi="Times New Roman"/>
          <w:sz w:val="28"/>
          <w:szCs w:val="28"/>
        </w:rPr>
        <w:t xml:space="preserve"> </w:t>
      </w:r>
      <w:r w:rsidRPr="00ED69C0">
        <w:rPr>
          <w:rFonts w:ascii="Times New Roman" w:hAnsi="Times New Roman"/>
          <w:b/>
          <w:sz w:val="28"/>
          <w:szCs w:val="28"/>
        </w:rPr>
        <w:t>Міський голова</w:t>
      </w:r>
      <w:r w:rsidR="00ED69C0">
        <w:rPr>
          <w:rFonts w:ascii="Times New Roman" w:hAnsi="Times New Roman"/>
          <w:b/>
          <w:sz w:val="28"/>
          <w:szCs w:val="28"/>
        </w:rPr>
        <w:tab/>
        <w:t xml:space="preserve">           </w:t>
      </w:r>
      <w:r w:rsidR="00ED69C0" w:rsidRPr="00ED69C0">
        <w:rPr>
          <w:rFonts w:ascii="Times New Roman" w:hAnsi="Times New Roman"/>
          <w:b/>
          <w:sz w:val="28"/>
          <w:szCs w:val="28"/>
        </w:rPr>
        <w:t xml:space="preserve">_______________     </w:t>
      </w:r>
      <w:r w:rsidR="00ED69C0">
        <w:rPr>
          <w:rFonts w:ascii="Times New Roman" w:hAnsi="Times New Roman"/>
          <w:b/>
          <w:sz w:val="28"/>
          <w:szCs w:val="28"/>
        </w:rPr>
        <w:t xml:space="preserve">         </w:t>
      </w:r>
      <w:r w:rsidR="00ED69C0" w:rsidRPr="00ED69C0">
        <w:rPr>
          <w:rFonts w:ascii="Times New Roman" w:hAnsi="Times New Roman"/>
          <w:b/>
          <w:sz w:val="28"/>
          <w:szCs w:val="28"/>
        </w:rPr>
        <w:t xml:space="preserve"> Андрій ЗАЛІВСЬКИЙ</w:t>
      </w:r>
    </w:p>
    <w:p w14:paraId="487B4F1F" w14:textId="5A2D1E91" w:rsidR="0002386E" w:rsidRPr="00ED69C0" w:rsidRDefault="0002386E" w:rsidP="0037675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D69C0">
        <w:rPr>
          <w:rFonts w:ascii="Times New Roman" w:hAnsi="Times New Roman"/>
          <w:b/>
          <w:sz w:val="20"/>
          <w:szCs w:val="20"/>
        </w:rPr>
        <w:tab/>
      </w:r>
      <w:r w:rsidRPr="00ED69C0">
        <w:rPr>
          <w:rFonts w:ascii="Times New Roman" w:hAnsi="Times New Roman"/>
          <w:b/>
          <w:sz w:val="20"/>
          <w:szCs w:val="20"/>
        </w:rPr>
        <w:tab/>
      </w:r>
      <w:r w:rsidRPr="00ED69C0">
        <w:rPr>
          <w:rFonts w:ascii="Times New Roman" w:hAnsi="Times New Roman"/>
          <w:b/>
          <w:sz w:val="20"/>
          <w:szCs w:val="20"/>
        </w:rPr>
        <w:tab/>
      </w:r>
      <w:r w:rsidR="00ED69C0">
        <w:rPr>
          <w:rFonts w:ascii="Times New Roman" w:hAnsi="Times New Roman"/>
          <w:b/>
          <w:sz w:val="20"/>
          <w:szCs w:val="20"/>
        </w:rPr>
        <w:tab/>
      </w:r>
      <w:r w:rsidR="00ED69C0">
        <w:rPr>
          <w:rFonts w:ascii="Times New Roman" w:hAnsi="Times New Roman"/>
          <w:b/>
          <w:sz w:val="20"/>
          <w:szCs w:val="20"/>
        </w:rPr>
        <w:tab/>
      </w:r>
      <w:r w:rsidR="00ED69C0" w:rsidRPr="00ED69C0">
        <w:rPr>
          <w:rFonts w:ascii="Times New Roman" w:hAnsi="Times New Roman"/>
          <w:sz w:val="20"/>
          <w:szCs w:val="20"/>
        </w:rPr>
        <w:t>(підпис)</w:t>
      </w:r>
      <w:r w:rsidR="00ED69C0">
        <w:rPr>
          <w:rFonts w:ascii="Times New Roman" w:hAnsi="Times New Roman"/>
          <w:b/>
          <w:sz w:val="20"/>
          <w:szCs w:val="20"/>
        </w:rPr>
        <w:tab/>
      </w:r>
      <w:r w:rsidR="00ED69C0">
        <w:rPr>
          <w:rFonts w:ascii="Times New Roman" w:hAnsi="Times New Roman"/>
          <w:b/>
          <w:sz w:val="20"/>
          <w:szCs w:val="20"/>
        </w:rPr>
        <w:tab/>
      </w:r>
      <w:r w:rsidR="00ED69C0" w:rsidRPr="00ED69C0">
        <w:rPr>
          <w:rFonts w:ascii="Times New Roman" w:hAnsi="Times New Roman"/>
          <w:sz w:val="20"/>
          <w:szCs w:val="20"/>
        </w:rPr>
        <w:t xml:space="preserve">            </w:t>
      </w:r>
      <w:r w:rsidR="00ED69C0">
        <w:rPr>
          <w:rFonts w:ascii="Times New Roman" w:hAnsi="Times New Roman"/>
          <w:sz w:val="20"/>
          <w:szCs w:val="20"/>
        </w:rPr>
        <w:t xml:space="preserve">               </w:t>
      </w:r>
      <w:r w:rsidR="00ED69C0" w:rsidRPr="00ED69C0">
        <w:rPr>
          <w:rFonts w:ascii="Times New Roman" w:hAnsi="Times New Roman"/>
          <w:sz w:val="20"/>
          <w:szCs w:val="20"/>
        </w:rPr>
        <w:t xml:space="preserve"> (Власне ім</w:t>
      </w:r>
      <w:r w:rsidR="00ED69C0" w:rsidRPr="00ED69C0">
        <w:rPr>
          <w:rFonts w:ascii="Times New Roman" w:hAnsi="Times New Roman"/>
          <w:sz w:val="20"/>
          <w:szCs w:val="20"/>
          <w:lang w:val="ru-RU"/>
        </w:rPr>
        <w:t>’</w:t>
      </w:r>
      <w:r w:rsidR="00ED69C0" w:rsidRPr="00ED69C0">
        <w:rPr>
          <w:rFonts w:ascii="Times New Roman" w:hAnsi="Times New Roman"/>
          <w:sz w:val="20"/>
          <w:szCs w:val="20"/>
        </w:rPr>
        <w:t>я,ПРІЗВИЩЕ</w:t>
      </w:r>
      <w:r w:rsidRPr="00ED69C0">
        <w:rPr>
          <w:rFonts w:ascii="Times New Roman" w:hAnsi="Times New Roman"/>
          <w:sz w:val="20"/>
          <w:szCs w:val="20"/>
        </w:rPr>
        <w:t>)</w:t>
      </w:r>
    </w:p>
    <w:p w14:paraId="3D9736BF" w14:textId="77777777" w:rsidR="0002386E" w:rsidRPr="00ED69C0" w:rsidRDefault="0002386E" w:rsidP="003767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02386E" w:rsidRPr="00ED69C0" w:rsidSect="005249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59044" w14:textId="77777777" w:rsidR="00DF01CA" w:rsidRDefault="00DF01CA" w:rsidP="00642439">
      <w:pPr>
        <w:spacing w:after="0" w:line="240" w:lineRule="auto"/>
      </w:pPr>
      <w:r>
        <w:separator/>
      </w:r>
    </w:p>
  </w:endnote>
  <w:endnote w:type="continuationSeparator" w:id="0">
    <w:p w14:paraId="2065DDCE" w14:textId="77777777" w:rsidR="00DF01CA" w:rsidRDefault="00DF01CA" w:rsidP="0064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DCF5B" w14:textId="77777777" w:rsidR="00DF01CA" w:rsidRDefault="00DF01CA" w:rsidP="00642439">
      <w:pPr>
        <w:spacing w:after="0" w:line="240" w:lineRule="auto"/>
      </w:pPr>
      <w:r>
        <w:separator/>
      </w:r>
    </w:p>
  </w:footnote>
  <w:footnote w:type="continuationSeparator" w:id="0">
    <w:p w14:paraId="158FA374" w14:textId="77777777" w:rsidR="00DF01CA" w:rsidRDefault="00DF01CA" w:rsidP="006424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75C"/>
    <w:rsid w:val="0002386E"/>
    <w:rsid w:val="00046D8D"/>
    <w:rsid w:val="00055197"/>
    <w:rsid w:val="00071975"/>
    <w:rsid w:val="0008330F"/>
    <w:rsid w:val="00094E38"/>
    <w:rsid w:val="00133EA2"/>
    <w:rsid w:val="00155BD3"/>
    <w:rsid w:val="00157A1F"/>
    <w:rsid w:val="00177A5B"/>
    <w:rsid w:val="00191868"/>
    <w:rsid w:val="0020606B"/>
    <w:rsid w:val="00247C15"/>
    <w:rsid w:val="00254341"/>
    <w:rsid w:val="0030361D"/>
    <w:rsid w:val="00310668"/>
    <w:rsid w:val="00335754"/>
    <w:rsid w:val="00342ACA"/>
    <w:rsid w:val="0036553B"/>
    <w:rsid w:val="00373282"/>
    <w:rsid w:val="0037675C"/>
    <w:rsid w:val="003A73AE"/>
    <w:rsid w:val="003B07E1"/>
    <w:rsid w:val="003B5CB5"/>
    <w:rsid w:val="0041424E"/>
    <w:rsid w:val="00430634"/>
    <w:rsid w:val="00435C7D"/>
    <w:rsid w:val="004545CA"/>
    <w:rsid w:val="00456924"/>
    <w:rsid w:val="004E4CA7"/>
    <w:rsid w:val="00516E69"/>
    <w:rsid w:val="005249FF"/>
    <w:rsid w:val="005970E3"/>
    <w:rsid w:val="005A1C0B"/>
    <w:rsid w:val="005B504A"/>
    <w:rsid w:val="005C1E60"/>
    <w:rsid w:val="005C6CCE"/>
    <w:rsid w:val="005E53AE"/>
    <w:rsid w:val="0061046C"/>
    <w:rsid w:val="006210B6"/>
    <w:rsid w:val="00642439"/>
    <w:rsid w:val="00644441"/>
    <w:rsid w:val="00661018"/>
    <w:rsid w:val="00676178"/>
    <w:rsid w:val="006A78F2"/>
    <w:rsid w:val="006D0CBE"/>
    <w:rsid w:val="006D45C1"/>
    <w:rsid w:val="007049C9"/>
    <w:rsid w:val="0071141C"/>
    <w:rsid w:val="007258FF"/>
    <w:rsid w:val="0075614D"/>
    <w:rsid w:val="00770A1D"/>
    <w:rsid w:val="00784FDD"/>
    <w:rsid w:val="00796B7C"/>
    <w:rsid w:val="007C4B95"/>
    <w:rsid w:val="00865499"/>
    <w:rsid w:val="008859E8"/>
    <w:rsid w:val="008B44B6"/>
    <w:rsid w:val="008D1D1B"/>
    <w:rsid w:val="008D6CE0"/>
    <w:rsid w:val="008E086B"/>
    <w:rsid w:val="008F5E09"/>
    <w:rsid w:val="00917E01"/>
    <w:rsid w:val="00936C9E"/>
    <w:rsid w:val="00947FCD"/>
    <w:rsid w:val="009574FE"/>
    <w:rsid w:val="009B56E1"/>
    <w:rsid w:val="009B59C0"/>
    <w:rsid w:val="009C2161"/>
    <w:rsid w:val="009C5911"/>
    <w:rsid w:val="009C750E"/>
    <w:rsid w:val="009D199D"/>
    <w:rsid w:val="009D3183"/>
    <w:rsid w:val="009D68EE"/>
    <w:rsid w:val="009E2CAE"/>
    <w:rsid w:val="009E5ECD"/>
    <w:rsid w:val="00A23E88"/>
    <w:rsid w:val="00A42FFD"/>
    <w:rsid w:val="00A62294"/>
    <w:rsid w:val="00A8346D"/>
    <w:rsid w:val="00AA6223"/>
    <w:rsid w:val="00AC1D9A"/>
    <w:rsid w:val="00AD0CD3"/>
    <w:rsid w:val="00AF63EC"/>
    <w:rsid w:val="00B524C8"/>
    <w:rsid w:val="00B6057C"/>
    <w:rsid w:val="00B918B0"/>
    <w:rsid w:val="00BB2493"/>
    <w:rsid w:val="00BC3DA4"/>
    <w:rsid w:val="00BC3DB7"/>
    <w:rsid w:val="00BC47DC"/>
    <w:rsid w:val="00BC484D"/>
    <w:rsid w:val="00BD5247"/>
    <w:rsid w:val="00BE4D9C"/>
    <w:rsid w:val="00C81168"/>
    <w:rsid w:val="00CB0EAB"/>
    <w:rsid w:val="00D20544"/>
    <w:rsid w:val="00D21505"/>
    <w:rsid w:val="00D77A02"/>
    <w:rsid w:val="00D77C3D"/>
    <w:rsid w:val="00D86DC2"/>
    <w:rsid w:val="00D875EA"/>
    <w:rsid w:val="00DC1E7D"/>
    <w:rsid w:val="00DF01CA"/>
    <w:rsid w:val="00DF51CF"/>
    <w:rsid w:val="00E264D4"/>
    <w:rsid w:val="00E412E4"/>
    <w:rsid w:val="00E51BC7"/>
    <w:rsid w:val="00E54F4F"/>
    <w:rsid w:val="00E8702C"/>
    <w:rsid w:val="00EA3193"/>
    <w:rsid w:val="00EA5917"/>
    <w:rsid w:val="00EA6E19"/>
    <w:rsid w:val="00ED69C0"/>
    <w:rsid w:val="00F5728B"/>
    <w:rsid w:val="00F75885"/>
    <w:rsid w:val="00F86ED2"/>
    <w:rsid w:val="00FB7D85"/>
    <w:rsid w:val="00FE371F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108AB"/>
  <w15:docId w15:val="{A6A5D5DD-2DA3-485F-A337-12276EDB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9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75C"/>
    <w:pPr>
      <w:ind w:left="720"/>
      <w:contextualSpacing/>
    </w:pPr>
  </w:style>
  <w:style w:type="table" w:styleId="a4">
    <w:name w:val="Table Grid"/>
    <w:basedOn w:val="a1"/>
    <w:uiPriority w:val="99"/>
    <w:rsid w:val="004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8F5E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8B4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rsid w:val="008B44B6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9C75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C750E"/>
    <w:rPr>
      <w:sz w:val="20"/>
      <w:szCs w:val="20"/>
    </w:rPr>
  </w:style>
  <w:style w:type="character" w:customStyle="1" w:styleId="aa">
    <w:name w:val="Текст примітки Знак"/>
    <w:link w:val="a9"/>
    <w:uiPriority w:val="99"/>
    <w:semiHidden/>
    <w:rsid w:val="009C750E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C750E"/>
    <w:rPr>
      <w:b/>
      <w:bCs/>
    </w:rPr>
  </w:style>
  <w:style w:type="character" w:customStyle="1" w:styleId="ac">
    <w:name w:val="Тема примітки Знак"/>
    <w:link w:val="ab"/>
    <w:uiPriority w:val="99"/>
    <w:semiHidden/>
    <w:rsid w:val="009C750E"/>
    <w:rPr>
      <w:b/>
      <w:bCs/>
      <w:lang w:eastAsia="en-US"/>
    </w:rPr>
  </w:style>
  <w:style w:type="paragraph" w:styleId="ad">
    <w:name w:val="header"/>
    <w:basedOn w:val="a"/>
    <w:link w:val="ae"/>
    <w:uiPriority w:val="99"/>
    <w:unhideWhenUsed/>
    <w:rsid w:val="00642439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link w:val="ad"/>
    <w:uiPriority w:val="99"/>
    <w:rsid w:val="00642439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642439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uiPriority w:val="99"/>
    <w:rsid w:val="006424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E14CB-EDA9-4018-B3E4-2B7E3C0CB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1745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Микитюк</cp:lastModifiedBy>
  <cp:revision>102</cp:revision>
  <cp:lastPrinted>2021-05-11T12:12:00Z</cp:lastPrinted>
  <dcterms:created xsi:type="dcterms:W3CDTF">2018-03-19T08:17:00Z</dcterms:created>
  <dcterms:modified xsi:type="dcterms:W3CDTF">2021-05-11T12:12:00Z</dcterms:modified>
</cp:coreProperties>
</file>