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48C59" w14:textId="04232382" w:rsidR="0002386E" w:rsidRDefault="005970E3" w:rsidP="0037675C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</w:t>
      </w:r>
      <w:r w:rsidR="0002386E" w:rsidRPr="0037675C">
        <w:rPr>
          <w:rFonts w:ascii="Times New Roman" w:hAnsi="Times New Roman"/>
          <w:sz w:val="28"/>
          <w:szCs w:val="28"/>
        </w:rPr>
        <w:t xml:space="preserve">Додаток </w:t>
      </w:r>
      <w:r w:rsidR="00F75885">
        <w:rPr>
          <w:rFonts w:ascii="Times New Roman" w:hAnsi="Times New Roman"/>
          <w:sz w:val="28"/>
          <w:szCs w:val="28"/>
        </w:rPr>
        <w:t>2</w:t>
      </w:r>
    </w:p>
    <w:p w14:paraId="51A92CEA" w14:textId="77777777" w:rsidR="0002386E" w:rsidRPr="0037675C" w:rsidRDefault="00F75885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Узагальнені р</w:t>
      </w:r>
      <w:r w:rsidR="0002386E" w:rsidRPr="0037675C">
        <w:rPr>
          <w:rFonts w:ascii="Times New Roman" w:hAnsi="Times New Roman"/>
          <w:b/>
          <w:sz w:val="28"/>
          <w:szCs w:val="28"/>
        </w:rPr>
        <w:t>езультати аналізу ефективності бюджетн</w:t>
      </w:r>
      <w:r w:rsidR="00046D8D">
        <w:rPr>
          <w:rFonts w:ascii="Times New Roman" w:hAnsi="Times New Roman"/>
          <w:b/>
          <w:sz w:val="28"/>
          <w:szCs w:val="28"/>
        </w:rPr>
        <w:t xml:space="preserve">их </w:t>
      </w:r>
      <w:r w:rsidR="0002386E" w:rsidRPr="0037675C">
        <w:rPr>
          <w:rFonts w:ascii="Times New Roman" w:hAnsi="Times New Roman"/>
          <w:b/>
          <w:sz w:val="28"/>
          <w:szCs w:val="28"/>
        </w:rPr>
        <w:t xml:space="preserve"> програм</w:t>
      </w:r>
    </w:p>
    <w:p w14:paraId="622CED24" w14:textId="524B3EDA" w:rsidR="0002386E" w:rsidRDefault="0002386E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BB2493">
        <w:rPr>
          <w:rFonts w:ascii="Times New Roman" w:hAnsi="Times New Roman"/>
          <w:b/>
          <w:sz w:val="28"/>
          <w:szCs w:val="28"/>
          <w:u w:val="single"/>
        </w:rPr>
        <w:t>21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14:paraId="709259A3" w14:textId="77777777" w:rsidR="0002386E" w:rsidRDefault="0002386E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85C112" w14:textId="77777777" w:rsidR="0002386E" w:rsidRDefault="0002386E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0</w:t>
      </w:r>
      <w:r>
        <w:rPr>
          <w:rFonts w:ascii="Times New Roman" w:hAnsi="Times New Roman"/>
          <w:sz w:val="24"/>
          <w:szCs w:val="24"/>
          <w:u w:val="single"/>
        </w:rPr>
        <w:t>20000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5B4C96F2" w14:textId="77777777" w:rsidR="0002386E" w:rsidRDefault="0002386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479FBA" w14:textId="77777777" w:rsidR="0002386E" w:rsidRDefault="0002386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Результати аналізу ефективності</w:t>
      </w:r>
    </w:p>
    <w:p w14:paraId="6AC765EE" w14:textId="77777777" w:rsidR="0002386E" w:rsidRPr="009C5911" w:rsidRDefault="0002386E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5386"/>
        <w:gridCol w:w="1310"/>
        <w:gridCol w:w="1276"/>
        <w:gridCol w:w="1701"/>
      </w:tblGrid>
      <w:tr w:rsidR="0002386E" w:rsidRPr="00AF63EC" w14:paraId="0CCDE094" w14:textId="77777777" w:rsidTr="00642439">
        <w:tc>
          <w:tcPr>
            <w:tcW w:w="1101" w:type="dxa"/>
            <w:vMerge w:val="restart"/>
          </w:tcPr>
          <w:p w14:paraId="7E9E409C" w14:textId="77777777" w:rsidR="0002386E" w:rsidRPr="00AF63EC" w:rsidRDefault="00F7588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КПКВК МБ</w:t>
            </w:r>
          </w:p>
        </w:tc>
        <w:tc>
          <w:tcPr>
            <w:tcW w:w="5386" w:type="dxa"/>
            <w:vMerge w:val="restart"/>
          </w:tcPr>
          <w:p w14:paraId="1821A945" w14:textId="77777777"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 xml:space="preserve">Назва </w:t>
            </w:r>
          </w:p>
          <w:p w14:paraId="5E6774A3" w14:textId="77777777" w:rsidR="0002386E" w:rsidRPr="00AF63EC" w:rsidRDefault="0002386E" w:rsidP="00F75885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AF63EC">
              <w:rPr>
                <w:rFonts w:ascii="Times New Roman" w:hAnsi="Times New Roman"/>
                <w:b/>
              </w:rPr>
              <w:t>бюджетної програми</w:t>
            </w:r>
          </w:p>
        </w:tc>
        <w:tc>
          <w:tcPr>
            <w:tcW w:w="4287" w:type="dxa"/>
            <w:gridSpan w:val="3"/>
          </w:tcPr>
          <w:p w14:paraId="41F27060" w14:textId="77777777"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Кількість нарахованих балів</w:t>
            </w:r>
          </w:p>
        </w:tc>
      </w:tr>
      <w:tr w:rsidR="0002386E" w:rsidRPr="00AF63EC" w14:paraId="1D75A3F4" w14:textId="77777777" w:rsidTr="00642439">
        <w:tc>
          <w:tcPr>
            <w:tcW w:w="1101" w:type="dxa"/>
            <w:vMerge/>
          </w:tcPr>
          <w:p w14:paraId="512D4F1A" w14:textId="77777777"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86" w:type="dxa"/>
            <w:vMerge/>
          </w:tcPr>
          <w:p w14:paraId="52408145" w14:textId="77777777"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0" w:type="dxa"/>
          </w:tcPr>
          <w:p w14:paraId="0FAC1254" w14:textId="77777777"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276" w:type="dxa"/>
          </w:tcPr>
          <w:p w14:paraId="5747E752" w14:textId="77777777" w:rsidR="00F75885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Середня ефектив</w:t>
            </w:r>
            <w:r w:rsidR="00F75885">
              <w:rPr>
                <w:rFonts w:ascii="Times New Roman" w:hAnsi="Times New Roman"/>
                <w:b/>
              </w:rPr>
              <w:t>-</w:t>
            </w:r>
          </w:p>
          <w:p w14:paraId="7C822793" w14:textId="77777777"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ність</w:t>
            </w:r>
          </w:p>
        </w:tc>
        <w:tc>
          <w:tcPr>
            <w:tcW w:w="1701" w:type="dxa"/>
          </w:tcPr>
          <w:p w14:paraId="28353D19" w14:textId="77777777"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02386E" w:rsidRPr="00EB5944" w14:paraId="39127A83" w14:textId="77777777" w:rsidTr="00642439">
        <w:trPr>
          <w:trHeight w:val="813"/>
        </w:trPr>
        <w:tc>
          <w:tcPr>
            <w:tcW w:w="1101" w:type="dxa"/>
          </w:tcPr>
          <w:p w14:paraId="451F8023" w14:textId="77777777" w:rsidR="0002386E" w:rsidRPr="00EB5944" w:rsidRDefault="00D77A02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0210160</w:t>
            </w:r>
          </w:p>
        </w:tc>
        <w:tc>
          <w:tcPr>
            <w:tcW w:w="5386" w:type="dxa"/>
          </w:tcPr>
          <w:p w14:paraId="648396E7" w14:textId="77777777" w:rsidR="0002386E" w:rsidRPr="00EB5944" w:rsidRDefault="00D77A02" w:rsidP="00EB5944">
            <w:pPr>
              <w:spacing w:before="120"/>
              <w:ind w:firstLine="363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Керівництво і управління у відповідній сфері у містах ( місті Києві), селищах , селах , об’єднаних територіальних громадах</w:t>
            </w:r>
          </w:p>
        </w:tc>
        <w:tc>
          <w:tcPr>
            <w:tcW w:w="1310" w:type="dxa"/>
          </w:tcPr>
          <w:p w14:paraId="0E85BC49" w14:textId="77777777" w:rsidR="008859E8" w:rsidRPr="00EB5944" w:rsidRDefault="008859E8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41141B" w14:textId="0EE551F4" w:rsidR="0002386E" w:rsidRPr="00EB5944" w:rsidRDefault="008859E8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276" w:type="dxa"/>
          </w:tcPr>
          <w:p w14:paraId="06AD10C6" w14:textId="2DC0A663" w:rsidR="0002386E" w:rsidRPr="00EB5944" w:rsidRDefault="0002386E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6941EA" w14:textId="77777777" w:rsidR="0002386E" w:rsidRPr="00EB5944" w:rsidRDefault="0002386E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30F" w:rsidRPr="00EB5944" w14:paraId="385200F2" w14:textId="77777777" w:rsidTr="00642439">
        <w:trPr>
          <w:trHeight w:val="638"/>
        </w:trPr>
        <w:tc>
          <w:tcPr>
            <w:tcW w:w="1101" w:type="dxa"/>
          </w:tcPr>
          <w:p w14:paraId="14F2B887" w14:textId="77777777" w:rsidR="0008330F" w:rsidRPr="00EB5944" w:rsidRDefault="0008330F" w:rsidP="00083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0210180</w:t>
            </w:r>
          </w:p>
        </w:tc>
        <w:tc>
          <w:tcPr>
            <w:tcW w:w="5386" w:type="dxa"/>
          </w:tcPr>
          <w:p w14:paraId="3E9DCAB7" w14:textId="77777777" w:rsidR="0008330F" w:rsidRPr="00EB5944" w:rsidRDefault="0008330F" w:rsidP="00EB5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Інша діяльність у сфері державного управління</w:t>
            </w:r>
          </w:p>
        </w:tc>
        <w:tc>
          <w:tcPr>
            <w:tcW w:w="1310" w:type="dxa"/>
          </w:tcPr>
          <w:p w14:paraId="3B94EA4D" w14:textId="77777777" w:rsidR="0008330F" w:rsidRPr="00EB5944" w:rsidRDefault="0008330F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76A6BF" w14:textId="5AED6523" w:rsidR="008859E8" w:rsidRPr="00EB5944" w:rsidRDefault="008859E8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276" w:type="dxa"/>
          </w:tcPr>
          <w:p w14:paraId="50E7C62D" w14:textId="52BBEFA4" w:rsidR="0008330F" w:rsidRPr="00EB5944" w:rsidRDefault="0008330F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AA8F8D" w14:textId="77777777" w:rsidR="0008330F" w:rsidRPr="00EB5944" w:rsidRDefault="0008330F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3AE" w:rsidRPr="00EB5944" w14:paraId="53FD6EBB" w14:textId="77777777" w:rsidTr="00642439">
        <w:trPr>
          <w:trHeight w:val="813"/>
        </w:trPr>
        <w:tc>
          <w:tcPr>
            <w:tcW w:w="1101" w:type="dxa"/>
          </w:tcPr>
          <w:p w14:paraId="3CFB0CE5" w14:textId="77777777" w:rsidR="003A73AE" w:rsidRPr="00EB5944" w:rsidRDefault="00155BD3" w:rsidP="00055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02121</w:t>
            </w:r>
            <w:r w:rsidR="00055197" w:rsidRPr="00EB5944">
              <w:rPr>
                <w:rFonts w:ascii="Times New Roman" w:hAnsi="Times New Roman"/>
                <w:sz w:val="24"/>
                <w:szCs w:val="24"/>
              </w:rPr>
              <w:t>0</w:t>
            </w:r>
            <w:r w:rsidRPr="00EB59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</w:tcPr>
          <w:p w14:paraId="062A83E3" w14:textId="77777777" w:rsidR="003A73AE" w:rsidRPr="00EB5944" w:rsidRDefault="00155BD3" w:rsidP="00EB5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 xml:space="preserve">Надання стоматологічної допомоги населенню                       </w:t>
            </w:r>
          </w:p>
        </w:tc>
        <w:tc>
          <w:tcPr>
            <w:tcW w:w="1310" w:type="dxa"/>
          </w:tcPr>
          <w:p w14:paraId="28125503" w14:textId="26D9AB05" w:rsidR="003A73AE" w:rsidRPr="00EB5944" w:rsidRDefault="008859E8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276" w:type="dxa"/>
          </w:tcPr>
          <w:p w14:paraId="62541ABF" w14:textId="77777777" w:rsidR="003A73AE" w:rsidRPr="00EB5944" w:rsidRDefault="003A73AE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92F63D" w14:textId="77777777" w:rsidR="003A73AE" w:rsidRPr="00EB5944" w:rsidRDefault="003A73AE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30F" w:rsidRPr="00EB5944" w14:paraId="38978ABB" w14:textId="77777777" w:rsidTr="00642439">
        <w:trPr>
          <w:trHeight w:val="647"/>
        </w:trPr>
        <w:tc>
          <w:tcPr>
            <w:tcW w:w="1101" w:type="dxa"/>
          </w:tcPr>
          <w:p w14:paraId="3C8DDD57" w14:textId="77777777" w:rsidR="0008330F" w:rsidRPr="00EB5944" w:rsidRDefault="00D77C3D" w:rsidP="00083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0213121</w:t>
            </w:r>
          </w:p>
        </w:tc>
        <w:tc>
          <w:tcPr>
            <w:tcW w:w="5386" w:type="dxa"/>
          </w:tcPr>
          <w:p w14:paraId="2971318B" w14:textId="77777777" w:rsidR="0008330F" w:rsidRPr="00EB5944" w:rsidRDefault="00D77C3D" w:rsidP="00EB5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Утримання та забезпечення діяльності центрів соціальних служб  для сім’ї, дітей та молоді</w:t>
            </w:r>
          </w:p>
        </w:tc>
        <w:tc>
          <w:tcPr>
            <w:tcW w:w="1310" w:type="dxa"/>
          </w:tcPr>
          <w:p w14:paraId="76865A4A" w14:textId="533B9576" w:rsidR="0008330F" w:rsidRPr="00EB5944" w:rsidRDefault="008859E8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216,3</w:t>
            </w:r>
          </w:p>
        </w:tc>
        <w:tc>
          <w:tcPr>
            <w:tcW w:w="1276" w:type="dxa"/>
          </w:tcPr>
          <w:p w14:paraId="1B42BCF3" w14:textId="77777777" w:rsidR="0008330F" w:rsidRPr="00EB5944" w:rsidRDefault="0008330F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5777B0" w14:textId="77777777" w:rsidR="0008330F" w:rsidRPr="00EB5944" w:rsidRDefault="0008330F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1CF" w:rsidRPr="00EB5944" w14:paraId="35FF29AD" w14:textId="77777777" w:rsidTr="00642439">
        <w:trPr>
          <w:trHeight w:val="647"/>
        </w:trPr>
        <w:tc>
          <w:tcPr>
            <w:tcW w:w="1101" w:type="dxa"/>
          </w:tcPr>
          <w:p w14:paraId="171F6638" w14:textId="165A3AD4" w:rsidR="00DF51CF" w:rsidRPr="00EB5944" w:rsidRDefault="00DF51CF" w:rsidP="00DF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0213133</w:t>
            </w:r>
          </w:p>
        </w:tc>
        <w:tc>
          <w:tcPr>
            <w:tcW w:w="5386" w:type="dxa"/>
          </w:tcPr>
          <w:p w14:paraId="2AA12346" w14:textId="1E8F9CB4" w:rsidR="00DF51CF" w:rsidRPr="00EB5944" w:rsidRDefault="00DF51CF" w:rsidP="00EB5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Інші заходи та заклади молодіжної політики</w:t>
            </w:r>
          </w:p>
        </w:tc>
        <w:tc>
          <w:tcPr>
            <w:tcW w:w="1310" w:type="dxa"/>
          </w:tcPr>
          <w:p w14:paraId="02D2FF5D" w14:textId="0277110E" w:rsidR="00DF51CF" w:rsidRPr="00EB5944" w:rsidRDefault="008859E8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276" w:type="dxa"/>
          </w:tcPr>
          <w:p w14:paraId="739B3879" w14:textId="2FE1BF5D" w:rsidR="00DF51CF" w:rsidRPr="00EB5944" w:rsidRDefault="00DF51CF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D261D0" w14:textId="77777777" w:rsidR="00DF51CF" w:rsidRPr="00EB5944" w:rsidRDefault="00DF51CF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30F" w:rsidRPr="00EB5944" w14:paraId="5FA20D02" w14:textId="77777777" w:rsidTr="00642439">
        <w:trPr>
          <w:trHeight w:val="1309"/>
        </w:trPr>
        <w:tc>
          <w:tcPr>
            <w:tcW w:w="1101" w:type="dxa"/>
          </w:tcPr>
          <w:p w14:paraId="28B20213" w14:textId="77777777" w:rsidR="0008330F" w:rsidRPr="00EB5944" w:rsidRDefault="0020606B" w:rsidP="00083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0213192</w:t>
            </w:r>
          </w:p>
        </w:tc>
        <w:tc>
          <w:tcPr>
            <w:tcW w:w="5386" w:type="dxa"/>
          </w:tcPr>
          <w:p w14:paraId="50065A15" w14:textId="77777777" w:rsidR="0008330F" w:rsidRPr="00EB5944" w:rsidRDefault="0020606B" w:rsidP="00EB5944">
            <w:pPr>
              <w:spacing w:before="120"/>
              <w:ind w:firstLine="363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Надання фінансової підтримки громадським організаціям                                    осіб з інвалідністю і ветеранів, діяльність яких має соціальну</w:t>
            </w:r>
          </w:p>
        </w:tc>
        <w:tc>
          <w:tcPr>
            <w:tcW w:w="1310" w:type="dxa"/>
          </w:tcPr>
          <w:p w14:paraId="1EBAC6E6" w14:textId="2CD5F764" w:rsidR="0008330F" w:rsidRPr="00EB5944" w:rsidRDefault="0008330F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6D3546" w14:textId="27807EBD" w:rsidR="0008330F" w:rsidRPr="00EB5944" w:rsidRDefault="008859E8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701" w:type="dxa"/>
          </w:tcPr>
          <w:p w14:paraId="3EA1C8D3" w14:textId="77777777" w:rsidR="0008330F" w:rsidRPr="00EB5944" w:rsidRDefault="0008330F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BD3" w:rsidRPr="00EB5944" w14:paraId="6738EE0D" w14:textId="77777777" w:rsidTr="00642439">
        <w:trPr>
          <w:trHeight w:val="649"/>
        </w:trPr>
        <w:tc>
          <w:tcPr>
            <w:tcW w:w="1101" w:type="dxa"/>
          </w:tcPr>
          <w:p w14:paraId="6B5819BC" w14:textId="77777777" w:rsidR="00155BD3" w:rsidRPr="00EB5944" w:rsidRDefault="009B59C0" w:rsidP="00083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0215011</w:t>
            </w:r>
          </w:p>
        </w:tc>
        <w:tc>
          <w:tcPr>
            <w:tcW w:w="5386" w:type="dxa"/>
          </w:tcPr>
          <w:p w14:paraId="2DE0373A" w14:textId="77777777" w:rsidR="00155BD3" w:rsidRPr="00EB5944" w:rsidRDefault="009B59C0" w:rsidP="00EB5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 xml:space="preserve">Проведення навчально- тренувальних зборів і змагань з олімпійських видів спорту                                                     </w:t>
            </w:r>
          </w:p>
        </w:tc>
        <w:tc>
          <w:tcPr>
            <w:tcW w:w="1310" w:type="dxa"/>
          </w:tcPr>
          <w:p w14:paraId="0DB37308" w14:textId="48C9AEE5" w:rsidR="00155BD3" w:rsidRPr="00EB5944" w:rsidRDefault="00094E38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276" w:type="dxa"/>
          </w:tcPr>
          <w:p w14:paraId="3850ADE8" w14:textId="77777777" w:rsidR="00155BD3" w:rsidRPr="00EB5944" w:rsidRDefault="00155BD3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2C795F" w14:textId="77777777" w:rsidR="00155BD3" w:rsidRPr="00EB5944" w:rsidRDefault="00155BD3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ACA" w:rsidRPr="00EB5944" w14:paraId="34438213" w14:textId="77777777" w:rsidTr="00642439">
        <w:trPr>
          <w:trHeight w:val="955"/>
        </w:trPr>
        <w:tc>
          <w:tcPr>
            <w:tcW w:w="1101" w:type="dxa"/>
          </w:tcPr>
          <w:p w14:paraId="1CE5DD14" w14:textId="77777777" w:rsidR="00342ACA" w:rsidRPr="00EB5944" w:rsidRDefault="00342ACA" w:rsidP="00342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0215041</w:t>
            </w:r>
          </w:p>
        </w:tc>
        <w:tc>
          <w:tcPr>
            <w:tcW w:w="5386" w:type="dxa"/>
          </w:tcPr>
          <w:p w14:paraId="0CD26F5A" w14:textId="7349437C" w:rsidR="00342ACA" w:rsidRPr="00EB5944" w:rsidRDefault="0041424E" w:rsidP="00EB5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 xml:space="preserve">Утримання та фінансова підтримка спортивних споруд </w:t>
            </w:r>
            <w:r w:rsidR="00342ACA" w:rsidRPr="00EB5944">
              <w:rPr>
                <w:rFonts w:ascii="Times New Roman" w:hAnsi="Times New Roman"/>
                <w:sz w:val="24"/>
                <w:szCs w:val="24"/>
              </w:rPr>
              <w:t xml:space="preserve">КП Спортивний комплекс  « Шахтар »                                             </w:t>
            </w:r>
          </w:p>
        </w:tc>
        <w:tc>
          <w:tcPr>
            <w:tcW w:w="1310" w:type="dxa"/>
          </w:tcPr>
          <w:p w14:paraId="00069250" w14:textId="77777777" w:rsidR="00342ACA" w:rsidRPr="00EB5944" w:rsidRDefault="00342ACA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27A689" w14:textId="40B69FB1" w:rsidR="00342ACA" w:rsidRPr="00EB5944" w:rsidRDefault="00A97741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213,33</w:t>
            </w:r>
          </w:p>
        </w:tc>
        <w:tc>
          <w:tcPr>
            <w:tcW w:w="1701" w:type="dxa"/>
          </w:tcPr>
          <w:p w14:paraId="672C9455" w14:textId="77777777" w:rsidR="00342ACA" w:rsidRPr="00EB5944" w:rsidRDefault="00342ACA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C8" w:rsidRPr="00EB5944" w14:paraId="77EE149D" w14:textId="77777777" w:rsidTr="00642439">
        <w:trPr>
          <w:trHeight w:val="955"/>
        </w:trPr>
        <w:tc>
          <w:tcPr>
            <w:tcW w:w="1101" w:type="dxa"/>
          </w:tcPr>
          <w:p w14:paraId="1CE1EA92" w14:textId="77777777" w:rsidR="00B524C8" w:rsidRPr="00EB5944" w:rsidRDefault="00B524C8" w:rsidP="00342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0216011</w:t>
            </w:r>
          </w:p>
        </w:tc>
        <w:tc>
          <w:tcPr>
            <w:tcW w:w="5386" w:type="dxa"/>
          </w:tcPr>
          <w:p w14:paraId="3991DAFD" w14:textId="77777777" w:rsidR="00B524C8" w:rsidRPr="00EB5944" w:rsidRDefault="009C750E" w:rsidP="00EB5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 xml:space="preserve">Експлуатація та технічне </w:t>
            </w:r>
            <w:r w:rsidR="00373282" w:rsidRPr="00EB5944">
              <w:rPr>
                <w:rFonts w:ascii="Times New Roman" w:hAnsi="Times New Roman"/>
                <w:sz w:val="24"/>
                <w:szCs w:val="24"/>
              </w:rPr>
              <w:t>обслуговування житлового фонду</w:t>
            </w:r>
          </w:p>
          <w:p w14:paraId="21F0AA73" w14:textId="6699E255" w:rsidR="00AD0CD3" w:rsidRPr="00EB5944" w:rsidRDefault="00AD0CD3" w:rsidP="00EB5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КП « Червонограджитлокомунсервіс»</w:t>
            </w:r>
          </w:p>
        </w:tc>
        <w:tc>
          <w:tcPr>
            <w:tcW w:w="1310" w:type="dxa"/>
          </w:tcPr>
          <w:p w14:paraId="28C7B53A" w14:textId="12033E13" w:rsidR="00B524C8" w:rsidRPr="00EB5944" w:rsidRDefault="003B3686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76" w:type="dxa"/>
          </w:tcPr>
          <w:p w14:paraId="1080356F" w14:textId="77777777" w:rsidR="00B524C8" w:rsidRPr="00EB5944" w:rsidRDefault="00B524C8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8EA21E" w14:textId="77777777" w:rsidR="00B524C8" w:rsidRPr="00EB5944" w:rsidRDefault="00B524C8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282" w:rsidRPr="00EB5944" w14:paraId="1CEACE9D" w14:textId="77777777" w:rsidTr="00642439">
        <w:trPr>
          <w:trHeight w:val="955"/>
        </w:trPr>
        <w:tc>
          <w:tcPr>
            <w:tcW w:w="1101" w:type="dxa"/>
          </w:tcPr>
          <w:p w14:paraId="0399C253" w14:textId="77777777" w:rsidR="00373282" w:rsidRPr="00EB5944" w:rsidRDefault="00373282" w:rsidP="00342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 xml:space="preserve">0216012 </w:t>
            </w:r>
          </w:p>
        </w:tc>
        <w:tc>
          <w:tcPr>
            <w:tcW w:w="5386" w:type="dxa"/>
          </w:tcPr>
          <w:p w14:paraId="3CC0A439" w14:textId="77777777" w:rsidR="00373282" w:rsidRPr="00EB5944" w:rsidRDefault="00373282" w:rsidP="00EB5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Забезпечення діяльності  з виробництва , транспортування , постачання теплової енергії</w:t>
            </w:r>
          </w:p>
        </w:tc>
        <w:tc>
          <w:tcPr>
            <w:tcW w:w="1310" w:type="dxa"/>
          </w:tcPr>
          <w:p w14:paraId="4568EFC8" w14:textId="09448A6F" w:rsidR="00373282" w:rsidRPr="00EB5944" w:rsidRDefault="00AD0CD3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276" w:type="dxa"/>
          </w:tcPr>
          <w:p w14:paraId="65C393A9" w14:textId="27A3259E" w:rsidR="00373282" w:rsidRPr="00EB5944" w:rsidRDefault="00373282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04A997" w14:textId="77777777" w:rsidR="00373282" w:rsidRPr="00EB5944" w:rsidRDefault="00373282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282" w:rsidRPr="00EB5944" w14:paraId="48CEAD9D" w14:textId="77777777" w:rsidTr="00642439">
        <w:trPr>
          <w:trHeight w:val="955"/>
        </w:trPr>
        <w:tc>
          <w:tcPr>
            <w:tcW w:w="1101" w:type="dxa"/>
          </w:tcPr>
          <w:p w14:paraId="77051ED2" w14:textId="77777777" w:rsidR="00373282" w:rsidRPr="00EB5944" w:rsidRDefault="00373282" w:rsidP="00342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0216013</w:t>
            </w:r>
          </w:p>
        </w:tc>
        <w:tc>
          <w:tcPr>
            <w:tcW w:w="5386" w:type="dxa"/>
          </w:tcPr>
          <w:p w14:paraId="1A7C4A90" w14:textId="77777777" w:rsidR="00373282" w:rsidRPr="00EB5944" w:rsidRDefault="00373282" w:rsidP="00EB5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Забезпечення діяльності водопровідно- каналізаційного господарства</w:t>
            </w:r>
          </w:p>
        </w:tc>
        <w:tc>
          <w:tcPr>
            <w:tcW w:w="1310" w:type="dxa"/>
          </w:tcPr>
          <w:p w14:paraId="2D453BEC" w14:textId="38E6EF79" w:rsidR="00373282" w:rsidRPr="00EB5944" w:rsidRDefault="00373282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189CC2" w14:textId="257F68D1" w:rsidR="00373282" w:rsidRPr="00EB5944" w:rsidRDefault="00AD0CD3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701" w:type="dxa"/>
          </w:tcPr>
          <w:p w14:paraId="4F429804" w14:textId="77777777" w:rsidR="00373282" w:rsidRPr="00EB5944" w:rsidRDefault="00373282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ACA" w:rsidRPr="00EB5944" w14:paraId="5926502C" w14:textId="77777777" w:rsidTr="00642439">
        <w:trPr>
          <w:trHeight w:val="917"/>
        </w:trPr>
        <w:tc>
          <w:tcPr>
            <w:tcW w:w="1101" w:type="dxa"/>
          </w:tcPr>
          <w:p w14:paraId="3BE749E9" w14:textId="77777777" w:rsidR="00342ACA" w:rsidRPr="00EB5944" w:rsidRDefault="00B524C8" w:rsidP="00342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0216014</w:t>
            </w:r>
          </w:p>
        </w:tc>
        <w:tc>
          <w:tcPr>
            <w:tcW w:w="5386" w:type="dxa"/>
          </w:tcPr>
          <w:p w14:paraId="330B3C5F" w14:textId="77777777" w:rsidR="00B524C8" w:rsidRPr="00EB5944" w:rsidRDefault="00B524C8" w:rsidP="00EB5944">
            <w:pPr>
              <w:spacing w:before="120" w:line="360" w:lineRule="auto"/>
              <w:ind w:left="-360" w:firstLine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Забезпечення збору та вивезення сміття </w:t>
            </w:r>
          </w:p>
          <w:p w14:paraId="5117E25A" w14:textId="77777777" w:rsidR="00342ACA" w:rsidRPr="00EB5944" w:rsidRDefault="00B524C8" w:rsidP="00EB5944">
            <w:pPr>
              <w:spacing w:before="120" w:line="360" w:lineRule="auto"/>
              <w:ind w:left="-360" w:firstLine="360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color w:val="000000"/>
                <w:sz w:val="24"/>
                <w:szCs w:val="24"/>
              </w:rPr>
              <w:t>та відходів   КП « Комунальник»</w:t>
            </w:r>
          </w:p>
        </w:tc>
        <w:tc>
          <w:tcPr>
            <w:tcW w:w="1310" w:type="dxa"/>
          </w:tcPr>
          <w:p w14:paraId="1C53685F" w14:textId="0E7DBCF7" w:rsidR="00342ACA" w:rsidRPr="00EB5944" w:rsidRDefault="00342ACA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D7B78A" w14:textId="114EFE6E" w:rsidR="00342ACA" w:rsidRPr="00EB5944" w:rsidRDefault="004545CA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701" w:type="dxa"/>
          </w:tcPr>
          <w:p w14:paraId="5CA8F75B" w14:textId="77777777" w:rsidR="00342ACA" w:rsidRPr="00EB5944" w:rsidRDefault="00342ACA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7DC" w:rsidRPr="00EB5944" w14:paraId="6AF3667C" w14:textId="77777777" w:rsidTr="0030361D">
        <w:trPr>
          <w:trHeight w:val="1214"/>
        </w:trPr>
        <w:tc>
          <w:tcPr>
            <w:tcW w:w="1101" w:type="dxa"/>
          </w:tcPr>
          <w:p w14:paraId="5B4D30F1" w14:textId="16AF95D7" w:rsidR="00BC47DC" w:rsidRPr="00EB5944" w:rsidRDefault="00BC47DC" w:rsidP="00B5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lastRenderedPageBreak/>
              <w:t>0216017</w:t>
            </w:r>
          </w:p>
        </w:tc>
        <w:tc>
          <w:tcPr>
            <w:tcW w:w="5386" w:type="dxa"/>
          </w:tcPr>
          <w:p w14:paraId="3B5B819E" w14:textId="3E89578E" w:rsidR="00BC47DC" w:rsidRPr="00EB5944" w:rsidRDefault="00BC47DC" w:rsidP="00EB5944">
            <w:pPr>
              <w:spacing w:before="120" w:line="360" w:lineRule="auto"/>
              <w:ind w:left="-360" w:firstLine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color w:val="000000"/>
                <w:sz w:val="24"/>
                <w:szCs w:val="24"/>
              </w:rPr>
              <w:t>Інша діяльність ,повязана з експлуатацією обєктів житлово-комунального господарства</w:t>
            </w:r>
          </w:p>
        </w:tc>
        <w:tc>
          <w:tcPr>
            <w:tcW w:w="1310" w:type="dxa"/>
          </w:tcPr>
          <w:p w14:paraId="40884BBC" w14:textId="049FA451" w:rsidR="00BC47DC" w:rsidRPr="00EB5944" w:rsidRDefault="00BC47DC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CE541F" w14:textId="7B6F7C48" w:rsidR="00BC47DC" w:rsidRPr="00EB5944" w:rsidRDefault="003B3686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204,13</w:t>
            </w:r>
          </w:p>
        </w:tc>
        <w:tc>
          <w:tcPr>
            <w:tcW w:w="1701" w:type="dxa"/>
          </w:tcPr>
          <w:p w14:paraId="517E0785" w14:textId="77777777" w:rsidR="00BC47DC" w:rsidRPr="00EB5944" w:rsidRDefault="00BC47DC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C8" w:rsidRPr="00EB5944" w14:paraId="37CD193D" w14:textId="77777777" w:rsidTr="00642439">
        <w:trPr>
          <w:trHeight w:val="955"/>
        </w:trPr>
        <w:tc>
          <w:tcPr>
            <w:tcW w:w="1101" w:type="dxa"/>
          </w:tcPr>
          <w:p w14:paraId="0FC7F632" w14:textId="1510613D" w:rsidR="00133EA2" w:rsidRPr="00EB5944" w:rsidRDefault="00E54F4F" w:rsidP="00B5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944">
              <w:rPr>
                <w:rFonts w:ascii="Times New Roman" w:hAnsi="Times New Roman"/>
                <w:sz w:val="24"/>
                <w:szCs w:val="24"/>
                <w:lang w:val="en-US"/>
              </w:rPr>
              <w:t>0216030</w:t>
            </w:r>
          </w:p>
          <w:p w14:paraId="306F2233" w14:textId="77777777" w:rsidR="00B524C8" w:rsidRPr="00EB5944" w:rsidRDefault="00B524C8" w:rsidP="00133E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053CA06D" w14:textId="658AB360" w:rsidR="00B524C8" w:rsidRPr="00EB5944" w:rsidRDefault="00E54F4F" w:rsidP="00EB594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 xml:space="preserve">Організація благоустрою населених пунктів </w:t>
            </w:r>
            <w:r w:rsidR="00133EA2" w:rsidRPr="00EB5944">
              <w:rPr>
                <w:rFonts w:ascii="Times New Roman" w:hAnsi="Times New Roman"/>
                <w:sz w:val="24"/>
                <w:szCs w:val="24"/>
              </w:rPr>
              <w:t>КП « Комунальник»</w:t>
            </w:r>
          </w:p>
        </w:tc>
        <w:tc>
          <w:tcPr>
            <w:tcW w:w="1310" w:type="dxa"/>
          </w:tcPr>
          <w:p w14:paraId="01E33B49" w14:textId="77777777" w:rsidR="00B524C8" w:rsidRPr="00EB5944" w:rsidRDefault="00B524C8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26AD58" w14:textId="77777777" w:rsidR="00B524C8" w:rsidRPr="00EB5944" w:rsidRDefault="00B524C8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661027" w14:textId="2AD4C61D" w:rsidR="004545CA" w:rsidRPr="00EB5944" w:rsidRDefault="004545CA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701" w:type="dxa"/>
          </w:tcPr>
          <w:p w14:paraId="3786573A" w14:textId="77777777" w:rsidR="00B524C8" w:rsidRPr="00EB5944" w:rsidRDefault="00B524C8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EA2" w:rsidRPr="00EB5944" w14:paraId="0BD42343" w14:textId="77777777" w:rsidTr="00642439">
        <w:trPr>
          <w:trHeight w:val="955"/>
        </w:trPr>
        <w:tc>
          <w:tcPr>
            <w:tcW w:w="1101" w:type="dxa"/>
          </w:tcPr>
          <w:p w14:paraId="0EC2206E" w14:textId="77777777" w:rsidR="00133EA2" w:rsidRPr="00EB5944" w:rsidRDefault="00133EA2" w:rsidP="0013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944">
              <w:rPr>
                <w:rFonts w:ascii="Times New Roman" w:hAnsi="Times New Roman"/>
                <w:sz w:val="24"/>
                <w:szCs w:val="24"/>
                <w:lang w:val="en-US"/>
              </w:rPr>
              <w:t>0216030</w:t>
            </w:r>
          </w:p>
          <w:p w14:paraId="3811C203" w14:textId="77777777" w:rsidR="00133EA2" w:rsidRPr="00EB5944" w:rsidRDefault="00133EA2" w:rsidP="0013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1C4CBF10" w14:textId="6A250B24" w:rsidR="00133EA2" w:rsidRPr="00EB5944" w:rsidRDefault="00133EA2" w:rsidP="00EB5944">
            <w:pPr>
              <w:spacing w:before="120"/>
              <w:ind w:firstLine="363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Організація благоустрою населених пунктів КП « Червонограджитлокомунсервіс»</w:t>
            </w:r>
          </w:p>
        </w:tc>
        <w:tc>
          <w:tcPr>
            <w:tcW w:w="1310" w:type="dxa"/>
          </w:tcPr>
          <w:p w14:paraId="474A97B6" w14:textId="2E5F5C9A" w:rsidR="00133EA2" w:rsidRPr="00EB5944" w:rsidRDefault="00094E38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222,8</w:t>
            </w:r>
          </w:p>
        </w:tc>
        <w:tc>
          <w:tcPr>
            <w:tcW w:w="1276" w:type="dxa"/>
          </w:tcPr>
          <w:p w14:paraId="13AB0539" w14:textId="37480422" w:rsidR="00133EA2" w:rsidRPr="00EB5944" w:rsidRDefault="00133EA2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F428F6" w14:textId="77777777" w:rsidR="00133EA2" w:rsidRPr="00EB5944" w:rsidRDefault="00133EA2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EA2" w:rsidRPr="00EB5944" w14:paraId="207A40CA" w14:textId="77777777" w:rsidTr="0030361D">
        <w:trPr>
          <w:trHeight w:val="2387"/>
        </w:trPr>
        <w:tc>
          <w:tcPr>
            <w:tcW w:w="1101" w:type="dxa"/>
          </w:tcPr>
          <w:p w14:paraId="524E0729" w14:textId="77777777" w:rsidR="00133EA2" w:rsidRPr="00EB5944" w:rsidRDefault="00133EA2" w:rsidP="0013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0216083</w:t>
            </w:r>
          </w:p>
        </w:tc>
        <w:tc>
          <w:tcPr>
            <w:tcW w:w="5386" w:type="dxa"/>
          </w:tcPr>
          <w:p w14:paraId="16758D1C" w14:textId="77777777" w:rsidR="00133EA2" w:rsidRPr="00EB5944" w:rsidRDefault="00133EA2" w:rsidP="00EB5944">
            <w:pPr>
              <w:spacing w:before="120"/>
              <w:ind w:firstLine="363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bCs/>
                <w:sz w:val="24"/>
                <w:szCs w:val="24"/>
              </w:rPr>
              <w:t xml:space="preserve">Проектні , будівельно-ремонтні роботи , придбання житла та приміщень для розвитку   сімейних та інших форм виховання, наближених до сімейних, та забезпечення житлом </w:t>
            </w:r>
            <w:r w:rsidRPr="00EB5944">
              <w:rPr>
                <w:rFonts w:ascii="Times New Roman" w:hAnsi="Times New Roman"/>
                <w:sz w:val="24"/>
                <w:szCs w:val="24"/>
              </w:rPr>
              <w:t xml:space="preserve"> батьківського дітей – сиріт, дітей, позбавлених піклування , осіб з їх числа   </w:t>
            </w:r>
            <w:r w:rsidRPr="00EB594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 w:rsidRPr="00EB594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310" w:type="dxa"/>
          </w:tcPr>
          <w:p w14:paraId="36B31D26" w14:textId="53348C97" w:rsidR="00133EA2" w:rsidRPr="00EB5944" w:rsidRDefault="00094E38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276" w:type="dxa"/>
          </w:tcPr>
          <w:p w14:paraId="10721A91" w14:textId="77777777" w:rsidR="00133EA2" w:rsidRPr="00EB5944" w:rsidRDefault="00133EA2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71E567" w14:textId="77777777" w:rsidR="00133EA2" w:rsidRPr="00EB5944" w:rsidRDefault="00133EA2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294" w:rsidRPr="00EB5944" w14:paraId="47AC25B3" w14:textId="77777777" w:rsidTr="00A62294">
        <w:trPr>
          <w:trHeight w:val="679"/>
        </w:trPr>
        <w:tc>
          <w:tcPr>
            <w:tcW w:w="1101" w:type="dxa"/>
          </w:tcPr>
          <w:p w14:paraId="376FE636" w14:textId="322F2429" w:rsidR="00A62294" w:rsidRPr="00EB5944" w:rsidRDefault="00A62294" w:rsidP="0013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0216090</w:t>
            </w:r>
          </w:p>
        </w:tc>
        <w:tc>
          <w:tcPr>
            <w:tcW w:w="5386" w:type="dxa"/>
          </w:tcPr>
          <w:p w14:paraId="5ADF6528" w14:textId="1C9A9A07" w:rsidR="00A62294" w:rsidRPr="00EB5944" w:rsidRDefault="00ED69C0" w:rsidP="00EB5944">
            <w:pPr>
              <w:spacing w:before="120"/>
              <w:ind w:firstLine="363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944">
              <w:rPr>
                <w:rFonts w:ascii="Times New Roman" w:hAnsi="Times New Roman"/>
                <w:bCs/>
                <w:sz w:val="24"/>
                <w:szCs w:val="24"/>
              </w:rPr>
              <w:t>Інша діяльність у сфері житлово-комунального господарства</w:t>
            </w:r>
          </w:p>
        </w:tc>
        <w:tc>
          <w:tcPr>
            <w:tcW w:w="1310" w:type="dxa"/>
          </w:tcPr>
          <w:p w14:paraId="47388A92" w14:textId="77777777" w:rsidR="00A62294" w:rsidRPr="00EB5944" w:rsidRDefault="00A62294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28D11D" w14:textId="77777777" w:rsidR="00A62294" w:rsidRPr="00EB5944" w:rsidRDefault="00A62294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EB29B7" w14:textId="401C2972" w:rsidR="00A62294" w:rsidRPr="00EB5944" w:rsidRDefault="00117B66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3EA2" w:rsidRPr="00EB5944" w14:paraId="343CE239" w14:textId="77777777" w:rsidTr="00642439">
        <w:trPr>
          <w:trHeight w:val="536"/>
        </w:trPr>
        <w:tc>
          <w:tcPr>
            <w:tcW w:w="1101" w:type="dxa"/>
          </w:tcPr>
          <w:p w14:paraId="0D144AD8" w14:textId="77777777" w:rsidR="00133EA2" w:rsidRPr="00EB5944" w:rsidRDefault="00133EA2" w:rsidP="0013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0217130</w:t>
            </w:r>
          </w:p>
        </w:tc>
        <w:tc>
          <w:tcPr>
            <w:tcW w:w="5386" w:type="dxa"/>
          </w:tcPr>
          <w:p w14:paraId="5E88028E" w14:textId="77777777" w:rsidR="00133EA2" w:rsidRPr="00EB5944" w:rsidRDefault="00133EA2" w:rsidP="00EB5944">
            <w:pPr>
              <w:spacing w:before="120"/>
              <w:ind w:firstLine="363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 xml:space="preserve">Здійснення заходів із землеустрою </w:t>
            </w:r>
          </w:p>
        </w:tc>
        <w:tc>
          <w:tcPr>
            <w:tcW w:w="1310" w:type="dxa"/>
          </w:tcPr>
          <w:p w14:paraId="22D6E35F" w14:textId="39BC8017" w:rsidR="00133EA2" w:rsidRPr="00EB5944" w:rsidRDefault="00117B66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276" w:type="dxa"/>
          </w:tcPr>
          <w:p w14:paraId="28DD6890" w14:textId="77777777" w:rsidR="00133EA2" w:rsidRPr="00EB5944" w:rsidRDefault="00133EA2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0126DE" w14:textId="26805472" w:rsidR="00133EA2" w:rsidRPr="00EB5944" w:rsidRDefault="00133EA2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EA2" w:rsidRPr="00EB5944" w14:paraId="146C56C7" w14:textId="77777777" w:rsidTr="00642439">
        <w:trPr>
          <w:trHeight w:val="955"/>
        </w:trPr>
        <w:tc>
          <w:tcPr>
            <w:tcW w:w="1101" w:type="dxa"/>
          </w:tcPr>
          <w:p w14:paraId="66E2B778" w14:textId="77777777" w:rsidR="00133EA2" w:rsidRPr="00EB5944" w:rsidRDefault="00133EA2" w:rsidP="0013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0217350</w:t>
            </w:r>
          </w:p>
        </w:tc>
        <w:tc>
          <w:tcPr>
            <w:tcW w:w="5386" w:type="dxa"/>
          </w:tcPr>
          <w:p w14:paraId="22A57034" w14:textId="77777777" w:rsidR="00133EA2" w:rsidRPr="00EB5944" w:rsidRDefault="00133EA2" w:rsidP="00EB5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 xml:space="preserve">Розробка схем  планування та забудови територій (містобудівної документації)                                           </w:t>
            </w:r>
          </w:p>
        </w:tc>
        <w:tc>
          <w:tcPr>
            <w:tcW w:w="1310" w:type="dxa"/>
          </w:tcPr>
          <w:p w14:paraId="3FCE4D2A" w14:textId="47F329C7" w:rsidR="00133EA2" w:rsidRPr="00EB5944" w:rsidRDefault="00070EBA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247,2</w:t>
            </w:r>
          </w:p>
        </w:tc>
        <w:tc>
          <w:tcPr>
            <w:tcW w:w="1276" w:type="dxa"/>
          </w:tcPr>
          <w:p w14:paraId="687308AA" w14:textId="64EC010B" w:rsidR="00133EA2" w:rsidRPr="00EB5944" w:rsidRDefault="00133EA2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05BBE" w14:textId="77777777" w:rsidR="00133EA2" w:rsidRPr="00EB5944" w:rsidRDefault="00133EA2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EA2" w:rsidRPr="00EB5944" w14:paraId="677D2EA8" w14:textId="77777777" w:rsidTr="00642439">
        <w:tc>
          <w:tcPr>
            <w:tcW w:w="1101" w:type="dxa"/>
          </w:tcPr>
          <w:p w14:paraId="1B49C01A" w14:textId="77777777" w:rsidR="00133EA2" w:rsidRPr="00EB5944" w:rsidRDefault="00133EA2" w:rsidP="0013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0217461</w:t>
            </w:r>
          </w:p>
        </w:tc>
        <w:tc>
          <w:tcPr>
            <w:tcW w:w="5386" w:type="dxa"/>
          </w:tcPr>
          <w:p w14:paraId="775B5492" w14:textId="77777777" w:rsidR="00133EA2" w:rsidRPr="00EB5944" w:rsidRDefault="00133EA2" w:rsidP="00EB59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color w:val="000000"/>
                <w:sz w:val="24"/>
                <w:szCs w:val="24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  <w:p w14:paraId="05C86EE9" w14:textId="5173D3B5" w:rsidR="00133EA2" w:rsidRPr="00EB5944" w:rsidRDefault="004545CA" w:rsidP="00EB5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КП «Комунальник»</w:t>
            </w:r>
          </w:p>
        </w:tc>
        <w:tc>
          <w:tcPr>
            <w:tcW w:w="1310" w:type="dxa"/>
          </w:tcPr>
          <w:p w14:paraId="75539C82" w14:textId="2DBCB595" w:rsidR="00133EA2" w:rsidRPr="00EB5944" w:rsidRDefault="00133EA2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A82C73" w14:textId="67C697A0" w:rsidR="00133EA2" w:rsidRPr="00EB5944" w:rsidRDefault="004545CA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701" w:type="dxa"/>
          </w:tcPr>
          <w:p w14:paraId="05BE101F" w14:textId="77777777" w:rsidR="00133EA2" w:rsidRPr="00EB5944" w:rsidRDefault="00133EA2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EA2" w:rsidRPr="00EB5944" w14:paraId="441D34D6" w14:textId="77777777" w:rsidTr="00642439">
        <w:trPr>
          <w:trHeight w:val="1195"/>
        </w:trPr>
        <w:tc>
          <w:tcPr>
            <w:tcW w:w="1101" w:type="dxa"/>
          </w:tcPr>
          <w:p w14:paraId="4873C21D" w14:textId="77777777" w:rsidR="00133EA2" w:rsidRPr="00EB5944" w:rsidRDefault="00133EA2" w:rsidP="0013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0217462</w:t>
            </w:r>
          </w:p>
        </w:tc>
        <w:tc>
          <w:tcPr>
            <w:tcW w:w="5386" w:type="dxa"/>
          </w:tcPr>
          <w:p w14:paraId="1BEABFA2" w14:textId="77777777" w:rsidR="00133EA2" w:rsidRPr="00EB5944" w:rsidRDefault="00133EA2" w:rsidP="00EB59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color w:val="000000"/>
                <w:sz w:val="24"/>
                <w:szCs w:val="24"/>
              </w:rPr>
              <w:t>Утримання та розвиток автомобільних доріг та дорожньої інфраструктури за рахунок субвенції державного бюджету</w:t>
            </w:r>
          </w:p>
          <w:p w14:paraId="17C66F50" w14:textId="30A04CE2" w:rsidR="00133EA2" w:rsidRPr="00EB5944" w:rsidRDefault="004545CA" w:rsidP="00EB5944">
            <w:pPr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КП «Комунальник»</w:t>
            </w:r>
          </w:p>
        </w:tc>
        <w:tc>
          <w:tcPr>
            <w:tcW w:w="1310" w:type="dxa"/>
            <w:vAlign w:val="center"/>
          </w:tcPr>
          <w:p w14:paraId="32A91227" w14:textId="68C09D3B" w:rsidR="00133EA2" w:rsidRPr="00EB5944" w:rsidRDefault="00070EBA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276" w:type="dxa"/>
            <w:vAlign w:val="center"/>
          </w:tcPr>
          <w:p w14:paraId="1B2A1D97" w14:textId="56968D89" w:rsidR="00133EA2" w:rsidRPr="00EB5944" w:rsidRDefault="00133EA2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BDDEE8" w14:textId="77777777" w:rsidR="00133EA2" w:rsidRPr="00EB5944" w:rsidRDefault="00133EA2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EA2" w:rsidRPr="00EB5944" w14:paraId="301654DA" w14:textId="77777777" w:rsidTr="00642439">
        <w:trPr>
          <w:trHeight w:val="1261"/>
        </w:trPr>
        <w:tc>
          <w:tcPr>
            <w:tcW w:w="1101" w:type="dxa"/>
          </w:tcPr>
          <w:p w14:paraId="2F80C551" w14:textId="69E5071B" w:rsidR="00133EA2" w:rsidRPr="00EB5944" w:rsidRDefault="00133EA2" w:rsidP="00A51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0217463</w:t>
            </w:r>
          </w:p>
        </w:tc>
        <w:tc>
          <w:tcPr>
            <w:tcW w:w="5386" w:type="dxa"/>
          </w:tcPr>
          <w:p w14:paraId="559985E2" w14:textId="77777777" w:rsidR="00A5191A" w:rsidRPr="00EB5944" w:rsidRDefault="00133EA2" w:rsidP="00EB59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color w:val="000000"/>
                <w:sz w:val="24"/>
                <w:szCs w:val="24"/>
              </w:rPr>
              <w:t>Утримання та розвиток автомобільних доріг та дорожньої інфраструктури за рахунок трансфертів з інших місцевих бюджетів</w:t>
            </w:r>
          </w:p>
          <w:p w14:paraId="00B4DED8" w14:textId="7DB20830" w:rsidR="00133EA2" w:rsidRPr="00EB5944" w:rsidRDefault="004545CA" w:rsidP="00EB59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КП «Комунальник»</w:t>
            </w:r>
          </w:p>
        </w:tc>
        <w:tc>
          <w:tcPr>
            <w:tcW w:w="1310" w:type="dxa"/>
            <w:vAlign w:val="center"/>
          </w:tcPr>
          <w:p w14:paraId="35D5C5BB" w14:textId="4B995FA6" w:rsidR="00133EA2" w:rsidRPr="00EB5944" w:rsidRDefault="00133EA2" w:rsidP="00EB59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0F78CA" w14:textId="2422D809" w:rsidR="00133EA2" w:rsidRPr="00EB5944" w:rsidRDefault="004545CA" w:rsidP="00EB59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701" w:type="dxa"/>
          </w:tcPr>
          <w:p w14:paraId="1D99CB3B" w14:textId="77777777" w:rsidR="00133EA2" w:rsidRPr="00EB5944" w:rsidRDefault="00133EA2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EA2" w:rsidRPr="00EB5944" w14:paraId="3DF0268D" w14:textId="77777777" w:rsidTr="00642439">
        <w:trPr>
          <w:trHeight w:val="416"/>
        </w:trPr>
        <w:tc>
          <w:tcPr>
            <w:tcW w:w="1101" w:type="dxa"/>
          </w:tcPr>
          <w:p w14:paraId="63C1EE6F" w14:textId="77777777" w:rsidR="00133EA2" w:rsidRPr="00EB5944" w:rsidRDefault="00133EA2" w:rsidP="0013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0217640</w:t>
            </w:r>
          </w:p>
        </w:tc>
        <w:tc>
          <w:tcPr>
            <w:tcW w:w="5386" w:type="dxa"/>
          </w:tcPr>
          <w:p w14:paraId="21E4FDDB" w14:textId="77777777" w:rsidR="00133EA2" w:rsidRPr="00EB5944" w:rsidRDefault="00133EA2" w:rsidP="00EB59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color w:val="000000"/>
                <w:sz w:val="24"/>
                <w:szCs w:val="24"/>
              </w:rPr>
              <w:t>Заходи з енергозбереження</w:t>
            </w:r>
          </w:p>
        </w:tc>
        <w:tc>
          <w:tcPr>
            <w:tcW w:w="1310" w:type="dxa"/>
            <w:vAlign w:val="center"/>
          </w:tcPr>
          <w:p w14:paraId="68EB72C1" w14:textId="175D7497" w:rsidR="00133EA2" w:rsidRPr="00EB5944" w:rsidRDefault="00133EA2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9E38CC" w14:textId="77777777" w:rsidR="00133EA2" w:rsidRPr="00EB5944" w:rsidRDefault="00133EA2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F5A60D" w14:textId="774E818B" w:rsidR="00133EA2" w:rsidRPr="00EB5944" w:rsidRDefault="00A5191A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175,2</w:t>
            </w:r>
          </w:p>
        </w:tc>
      </w:tr>
      <w:tr w:rsidR="00133EA2" w:rsidRPr="00EB5944" w14:paraId="1008FBEE" w14:textId="77777777" w:rsidTr="00A5191A">
        <w:trPr>
          <w:trHeight w:val="274"/>
        </w:trPr>
        <w:tc>
          <w:tcPr>
            <w:tcW w:w="1101" w:type="dxa"/>
          </w:tcPr>
          <w:p w14:paraId="4103C35E" w14:textId="77777777" w:rsidR="00133EA2" w:rsidRPr="00EB5944" w:rsidRDefault="00133EA2" w:rsidP="0013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0217660</w:t>
            </w:r>
          </w:p>
        </w:tc>
        <w:tc>
          <w:tcPr>
            <w:tcW w:w="5386" w:type="dxa"/>
          </w:tcPr>
          <w:p w14:paraId="486AC650" w14:textId="77777777" w:rsidR="00133EA2" w:rsidRPr="00EB5944" w:rsidRDefault="00133EA2" w:rsidP="00EB5944">
            <w:pPr>
              <w:spacing w:before="120"/>
              <w:ind w:firstLine="363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 xml:space="preserve">Підготовка земельних ділянок несільськогосподарського призначення або прав на них комунальної власності для продажу на земельних торгах  та проведення таких торгів  </w:t>
            </w:r>
          </w:p>
        </w:tc>
        <w:tc>
          <w:tcPr>
            <w:tcW w:w="1310" w:type="dxa"/>
            <w:vAlign w:val="center"/>
          </w:tcPr>
          <w:p w14:paraId="4346CABF" w14:textId="77777777" w:rsidR="00133EA2" w:rsidRPr="00EB5944" w:rsidRDefault="00133EA2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DCD981" w14:textId="2F534872" w:rsidR="00133EA2" w:rsidRPr="00EB5944" w:rsidRDefault="00133EA2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0EF8AF" w14:textId="77777777" w:rsidR="00133EA2" w:rsidRPr="00EB5944" w:rsidRDefault="00133EA2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90F4B7" w14:textId="3E671F0D" w:rsidR="00A5191A" w:rsidRPr="00EB5944" w:rsidRDefault="00A5191A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184,40</w:t>
            </w:r>
          </w:p>
        </w:tc>
      </w:tr>
      <w:tr w:rsidR="009D68EE" w:rsidRPr="00EB5944" w14:paraId="102185D1" w14:textId="77777777" w:rsidTr="00642439">
        <w:tc>
          <w:tcPr>
            <w:tcW w:w="1101" w:type="dxa"/>
          </w:tcPr>
          <w:p w14:paraId="1616D05E" w14:textId="36F779B9" w:rsidR="009D68EE" w:rsidRPr="00EB5944" w:rsidRDefault="009D68EE" w:rsidP="009D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0217670</w:t>
            </w:r>
          </w:p>
        </w:tc>
        <w:tc>
          <w:tcPr>
            <w:tcW w:w="5386" w:type="dxa"/>
          </w:tcPr>
          <w:p w14:paraId="0444695D" w14:textId="107A10E9" w:rsidR="009D68EE" w:rsidRPr="00EB5944" w:rsidRDefault="009D68EE" w:rsidP="00EB5944">
            <w:pPr>
              <w:pStyle w:val="a5"/>
              <w:rPr>
                <w:lang w:val="uk-UA"/>
              </w:rPr>
            </w:pPr>
            <w:r w:rsidRPr="00EB5944">
              <w:rPr>
                <w:lang w:val="uk-UA"/>
              </w:rPr>
              <w:t>Внески до статутного капіталу суб</w:t>
            </w:r>
            <w:r w:rsidRPr="00EB5944">
              <w:t>’</w:t>
            </w:r>
            <w:r w:rsidRPr="00EB5944">
              <w:rPr>
                <w:lang w:val="uk-UA"/>
              </w:rPr>
              <w:t>єктів господарювання</w:t>
            </w:r>
            <w:r w:rsidRPr="00EB5944">
              <w:t xml:space="preserve"> </w:t>
            </w:r>
            <w:r w:rsidRPr="00EB5944">
              <w:rPr>
                <w:lang w:val="uk-UA"/>
              </w:rPr>
              <w:t>КП « Червоноградтеплокомуненерго»</w:t>
            </w:r>
          </w:p>
        </w:tc>
        <w:tc>
          <w:tcPr>
            <w:tcW w:w="1310" w:type="dxa"/>
            <w:vAlign w:val="center"/>
          </w:tcPr>
          <w:p w14:paraId="4F8AC5A3" w14:textId="4E906071" w:rsidR="009D68EE" w:rsidRPr="00EB5944" w:rsidRDefault="00094E38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276" w:type="dxa"/>
            <w:vAlign w:val="center"/>
          </w:tcPr>
          <w:p w14:paraId="19CCE88A" w14:textId="4A6E045D" w:rsidR="009D68EE" w:rsidRPr="00EB5944" w:rsidRDefault="009D68EE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01C64E" w14:textId="77777777" w:rsidR="009D68EE" w:rsidRPr="00EB5944" w:rsidRDefault="009D68EE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8EE" w:rsidRPr="00EB5944" w14:paraId="1C8EC730" w14:textId="77777777" w:rsidTr="00642439">
        <w:trPr>
          <w:trHeight w:val="1028"/>
        </w:trPr>
        <w:tc>
          <w:tcPr>
            <w:tcW w:w="1101" w:type="dxa"/>
          </w:tcPr>
          <w:p w14:paraId="5FE59860" w14:textId="77777777" w:rsidR="009D68EE" w:rsidRPr="00EB5944" w:rsidRDefault="009D68EE" w:rsidP="009D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lastRenderedPageBreak/>
              <w:t>0217670</w:t>
            </w:r>
          </w:p>
        </w:tc>
        <w:tc>
          <w:tcPr>
            <w:tcW w:w="5386" w:type="dxa"/>
          </w:tcPr>
          <w:p w14:paraId="06137218" w14:textId="77777777" w:rsidR="009D68EE" w:rsidRPr="00EB5944" w:rsidRDefault="009D68EE" w:rsidP="00EB5944">
            <w:pPr>
              <w:pStyle w:val="a5"/>
              <w:rPr>
                <w:lang w:val="uk-UA"/>
              </w:rPr>
            </w:pPr>
            <w:r w:rsidRPr="00EB5944">
              <w:rPr>
                <w:lang w:val="uk-UA"/>
              </w:rPr>
              <w:t>Внески до статутного капіталу суб</w:t>
            </w:r>
            <w:r w:rsidRPr="00EB5944">
              <w:t>’</w:t>
            </w:r>
            <w:r w:rsidRPr="00EB5944">
              <w:rPr>
                <w:lang w:val="uk-UA"/>
              </w:rPr>
              <w:t>єктів господарювання</w:t>
            </w:r>
            <w:r w:rsidRPr="00EB5944">
              <w:t xml:space="preserve"> </w:t>
            </w:r>
            <w:r w:rsidRPr="00EB5944">
              <w:rPr>
                <w:lang w:val="uk-UA"/>
              </w:rPr>
              <w:t>КП « Червоноградводоканал»</w:t>
            </w:r>
          </w:p>
        </w:tc>
        <w:tc>
          <w:tcPr>
            <w:tcW w:w="1310" w:type="dxa"/>
            <w:vAlign w:val="center"/>
          </w:tcPr>
          <w:p w14:paraId="330CC6AE" w14:textId="14F95E8E" w:rsidR="009D68EE" w:rsidRPr="00EB5944" w:rsidRDefault="009D68EE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2ED163" w14:textId="3C98364D" w:rsidR="009D68EE" w:rsidRPr="00EB5944" w:rsidRDefault="00094E38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1" w:type="dxa"/>
          </w:tcPr>
          <w:p w14:paraId="7B238413" w14:textId="77777777" w:rsidR="009D68EE" w:rsidRPr="00EB5944" w:rsidRDefault="009D68EE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8EE" w:rsidRPr="00EB5944" w14:paraId="0CAA2588" w14:textId="77777777" w:rsidTr="00642439">
        <w:tc>
          <w:tcPr>
            <w:tcW w:w="1101" w:type="dxa"/>
          </w:tcPr>
          <w:p w14:paraId="3D942E77" w14:textId="74A05D2D" w:rsidR="009D68EE" w:rsidRPr="00EB5944" w:rsidRDefault="009D68EE" w:rsidP="009D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0217680</w:t>
            </w:r>
          </w:p>
        </w:tc>
        <w:tc>
          <w:tcPr>
            <w:tcW w:w="5386" w:type="dxa"/>
          </w:tcPr>
          <w:p w14:paraId="78C77015" w14:textId="472370D9" w:rsidR="009D68EE" w:rsidRPr="00EB5944" w:rsidRDefault="009D68EE" w:rsidP="00EB5944">
            <w:pPr>
              <w:pStyle w:val="a5"/>
              <w:rPr>
                <w:lang w:val="uk-UA"/>
              </w:rPr>
            </w:pPr>
            <w:r w:rsidRPr="00EB5944">
              <w:rPr>
                <w:lang w:val="uk-UA"/>
              </w:rPr>
              <w:t>Членські внески до асоціацій органів місцевого самоврядування</w:t>
            </w:r>
          </w:p>
        </w:tc>
        <w:tc>
          <w:tcPr>
            <w:tcW w:w="1310" w:type="dxa"/>
            <w:vAlign w:val="center"/>
          </w:tcPr>
          <w:p w14:paraId="1623C234" w14:textId="77777777" w:rsidR="009D68EE" w:rsidRPr="00EB5944" w:rsidRDefault="009D68EE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DE0002" w14:textId="0B95D50E" w:rsidR="009D68EE" w:rsidRPr="00EB5944" w:rsidRDefault="009E73DA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212,4</w:t>
            </w:r>
          </w:p>
        </w:tc>
        <w:tc>
          <w:tcPr>
            <w:tcW w:w="1701" w:type="dxa"/>
          </w:tcPr>
          <w:p w14:paraId="03B332A2" w14:textId="77777777" w:rsidR="009D68EE" w:rsidRPr="00EB5944" w:rsidRDefault="009D68EE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294" w:rsidRPr="00EB5944" w14:paraId="1A9D8676" w14:textId="77777777" w:rsidTr="00642439">
        <w:tc>
          <w:tcPr>
            <w:tcW w:w="1101" w:type="dxa"/>
          </w:tcPr>
          <w:p w14:paraId="53E03D53" w14:textId="283C2F5D" w:rsidR="00A62294" w:rsidRPr="00EB5944" w:rsidRDefault="00A62294" w:rsidP="009D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0217693</w:t>
            </w:r>
          </w:p>
        </w:tc>
        <w:tc>
          <w:tcPr>
            <w:tcW w:w="5386" w:type="dxa"/>
          </w:tcPr>
          <w:p w14:paraId="5C9D6F9E" w14:textId="530D594E" w:rsidR="00A62294" w:rsidRPr="00EB5944" w:rsidRDefault="00A62294" w:rsidP="00EB5944">
            <w:pPr>
              <w:pStyle w:val="a5"/>
              <w:rPr>
                <w:lang w:val="uk-UA"/>
              </w:rPr>
            </w:pPr>
            <w:r w:rsidRPr="00EB5944">
              <w:rPr>
                <w:lang w:val="uk-UA"/>
              </w:rPr>
              <w:t>Інші заходи , пов’язані з економічною діяльністю</w:t>
            </w:r>
          </w:p>
        </w:tc>
        <w:tc>
          <w:tcPr>
            <w:tcW w:w="1310" w:type="dxa"/>
            <w:vAlign w:val="center"/>
          </w:tcPr>
          <w:p w14:paraId="1ECFF1C4" w14:textId="1BBF4557" w:rsidR="00A62294" w:rsidRPr="00EB5944" w:rsidRDefault="009E73DA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234,75</w:t>
            </w:r>
          </w:p>
        </w:tc>
        <w:tc>
          <w:tcPr>
            <w:tcW w:w="1276" w:type="dxa"/>
            <w:vAlign w:val="center"/>
          </w:tcPr>
          <w:p w14:paraId="2A7ABF3A" w14:textId="77777777" w:rsidR="00A62294" w:rsidRPr="00EB5944" w:rsidRDefault="00A62294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06D170" w14:textId="77777777" w:rsidR="00A62294" w:rsidRPr="00EB5944" w:rsidRDefault="00A62294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8EE" w:rsidRPr="00EB5944" w14:paraId="59353328" w14:textId="77777777" w:rsidTr="004545CA">
        <w:trPr>
          <w:trHeight w:val="547"/>
        </w:trPr>
        <w:tc>
          <w:tcPr>
            <w:tcW w:w="1101" w:type="dxa"/>
          </w:tcPr>
          <w:p w14:paraId="0BAEA2BD" w14:textId="77777777" w:rsidR="009D68EE" w:rsidRPr="00EB5944" w:rsidRDefault="009D68EE" w:rsidP="009D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0218210</w:t>
            </w:r>
          </w:p>
        </w:tc>
        <w:tc>
          <w:tcPr>
            <w:tcW w:w="5386" w:type="dxa"/>
          </w:tcPr>
          <w:p w14:paraId="11EC95AC" w14:textId="4455C57F" w:rsidR="004545CA" w:rsidRPr="00EB5944" w:rsidRDefault="009D68EE" w:rsidP="00EB5944">
            <w:pPr>
              <w:pStyle w:val="a5"/>
            </w:pPr>
            <w:r w:rsidRPr="00EB5944">
              <w:rPr>
                <w:lang w:val="uk-UA"/>
              </w:rPr>
              <w:t>Муніципальні формування з охорони громадського порядку</w:t>
            </w:r>
            <w:r w:rsidR="004545CA" w:rsidRPr="00EB5944">
              <w:t xml:space="preserve"> КП «Комунальник»</w:t>
            </w:r>
          </w:p>
          <w:p w14:paraId="45A5D832" w14:textId="77777777" w:rsidR="004545CA" w:rsidRPr="00EB5944" w:rsidRDefault="004545CA" w:rsidP="00EB5944">
            <w:pPr>
              <w:pStyle w:val="a5"/>
              <w:rPr>
                <w:lang w:val="uk-UA"/>
              </w:rPr>
            </w:pPr>
          </w:p>
        </w:tc>
        <w:tc>
          <w:tcPr>
            <w:tcW w:w="1310" w:type="dxa"/>
            <w:vAlign w:val="center"/>
          </w:tcPr>
          <w:p w14:paraId="0663BE19" w14:textId="2986778C" w:rsidR="009D68EE" w:rsidRPr="00EB5944" w:rsidRDefault="004545CA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276" w:type="dxa"/>
            <w:vAlign w:val="center"/>
          </w:tcPr>
          <w:p w14:paraId="3B8086F2" w14:textId="22D7D62D" w:rsidR="009D68EE" w:rsidRPr="00EB5944" w:rsidRDefault="009D68EE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5BECA" w14:textId="77777777" w:rsidR="009D68EE" w:rsidRPr="00EB5944" w:rsidRDefault="009D68EE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8EE" w:rsidRPr="00EB5944" w14:paraId="3FF2978B" w14:textId="77777777" w:rsidTr="00642439">
        <w:tc>
          <w:tcPr>
            <w:tcW w:w="1101" w:type="dxa"/>
          </w:tcPr>
          <w:p w14:paraId="68F87552" w14:textId="77777777" w:rsidR="009D68EE" w:rsidRPr="00EB5944" w:rsidRDefault="009D68EE" w:rsidP="009D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0218220</w:t>
            </w:r>
          </w:p>
        </w:tc>
        <w:tc>
          <w:tcPr>
            <w:tcW w:w="5386" w:type="dxa"/>
          </w:tcPr>
          <w:p w14:paraId="1EB9CB4B" w14:textId="22BB9483" w:rsidR="009D68EE" w:rsidRPr="00EB5944" w:rsidRDefault="009D68EE" w:rsidP="00EB5944">
            <w:pPr>
              <w:pStyle w:val="a5"/>
              <w:rPr>
                <w:lang w:val="uk-UA"/>
              </w:rPr>
            </w:pPr>
            <w:r w:rsidRPr="00EB5944">
              <w:rPr>
                <w:lang w:val="uk-UA"/>
              </w:rPr>
              <w:t xml:space="preserve"> </w:t>
            </w:r>
            <w:r w:rsidRPr="00EB5944">
              <w:t>Заходи та роботи з мобілізаційної  підготовки місцевого  значення</w:t>
            </w:r>
          </w:p>
        </w:tc>
        <w:tc>
          <w:tcPr>
            <w:tcW w:w="1310" w:type="dxa"/>
            <w:vAlign w:val="center"/>
          </w:tcPr>
          <w:p w14:paraId="58B8C36D" w14:textId="73EF2E40" w:rsidR="009D68EE" w:rsidRPr="00EB5944" w:rsidRDefault="009E73DA" w:rsidP="00EB594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5944">
              <w:rPr>
                <w:rFonts w:ascii="Times New Roman" w:hAnsi="Times New Roman"/>
                <w:sz w:val="24"/>
                <w:szCs w:val="24"/>
                <w:lang w:val="ru-RU"/>
              </w:rPr>
              <w:t>241,6</w:t>
            </w:r>
          </w:p>
        </w:tc>
        <w:tc>
          <w:tcPr>
            <w:tcW w:w="1276" w:type="dxa"/>
            <w:vAlign w:val="center"/>
          </w:tcPr>
          <w:p w14:paraId="432E1BDE" w14:textId="77777777" w:rsidR="009D68EE" w:rsidRPr="00EB5944" w:rsidRDefault="009D68EE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EFE35F" w14:textId="77777777" w:rsidR="009D68EE" w:rsidRPr="00EB5944" w:rsidRDefault="009D68EE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8EE" w:rsidRPr="00EB5944" w14:paraId="08240B0B" w14:textId="77777777" w:rsidTr="00642439">
        <w:tc>
          <w:tcPr>
            <w:tcW w:w="1101" w:type="dxa"/>
          </w:tcPr>
          <w:p w14:paraId="58AC75C7" w14:textId="77777777" w:rsidR="009D68EE" w:rsidRPr="00EB5944" w:rsidRDefault="009D68EE" w:rsidP="009D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0218410</w:t>
            </w:r>
          </w:p>
        </w:tc>
        <w:tc>
          <w:tcPr>
            <w:tcW w:w="5386" w:type="dxa"/>
          </w:tcPr>
          <w:p w14:paraId="6B2F3BAA" w14:textId="77777777" w:rsidR="009D68EE" w:rsidRPr="00EB5944" w:rsidRDefault="009D68EE" w:rsidP="00EB5944">
            <w:pPr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Фінансова підтримка засобів масової інформації</w:t>
            </w:r>
          </w:p>
        </w:tc>
        <w:tc>
          <w:tcPr>
            <w:tcW w:w="1310" w:type="dxa"/>
            <w:vAlign w:val="center"/>
          </w:tcPr>
          <w:p w14:paraId="0E10E9F0" w14:textId="584ACDE5" w:rsidR="009D68EE" w:rsidRPr="00EB5944" w:rsidRDefault="00094E38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276" w:type="dxa"/>
            <w:vAlign w:val="center"/>
          </w:tcPr>
          <w:p w14:paraId="39EB555C" w14:textId="77777777" w:rsidR="009D68EE" w:rsidRPr="00EB5944" w:rsidRDefault="009D68EE" w:rsidP="00EB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36749B" w14:textId="77777777" w:rsidR="009D68EE" w:rsidRPr="00EB5944" w:rsidRDefault="009D68EE" w:rsidP="00EB5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8EE" w:rsidRPr="005E7160" w14:paraId="7B57C039" w14:textId="77777777" w:rsidTr="00042FFB">
        <w:trPr>
          <w:trHeight w:val="331"/>
        </w:trPr>
        <w:tc>
          <w:tcPr>
            <w:tcW w:w="1101" w:type="dxa"/>
          </w:tcPr>
          <w:p w14:paraId="585FDED0" w14:textId="77777777" w:rsidR="009D68EE" w:rsidRPr="00EB5944" w:rsidRDefault="009D68EE" w:rsidP="009D68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70F3C207" w14:textId="77777777" w:rsidR="009D68EE" w:rsidRPr="00EB5944" w:rsidRDefault="009D68EE" w:rsidP="009D68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5944">
              <w:rPr>
                <w:rFonts w:ascii="Times New Roman" w:hAnsi="Times New Roman"/>
                <w:b/>
                <w:sz w:val="24"/>
                <w:szCs w:val="24"/>
              </w:rPr>
              <w:t>Середній результат оцінки програм</w:t>
            </w:r>
          </w:p>
        </w:tc>
        <w:tc>
          <w:tcPr>
            <w:tcW w:w="1310" w:type="dxa"/>
          </w:tcPr>
          <w:p w14:paraId="52677908" w14:textId="77777777" w:rsidR="009D68EE" w:rsidRPr="00EB5944" w:rsidRDefault="009D68EE" w:rsidP="009D68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9B16B9" w14:textId="3D71C15F" w:rsidR="009D68EE" w:rsidRPr="00EB5944" w:rsidRDefault="00EB5944" w:rsidP="009D68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5944">
              <w:rPr>
                <w:rFonts w:ascii="Times New Roman" w:hAnsi="Times New Roman"/>
                <w:b/>
                <w:sz w:val="24"/>
                <w:szCs w:val="24"/>
              </w:rPr>
              <w:t>211,97</w:t>
            </w:r>
          </w:p>
        </w:tc>
        <w:tc>
          <w:tcPr>
            <w:tcW w:w="1701" w:type="dxa"/>
          </w:tcPr>
          <w:p w14:paraId="66C3A9D8" w14:textId="77777777" w:rsidR="009D68EE" w:rsidRPr="005E7160" w:rsidRDefault="009D68EE" w:rsidP="009D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76351A" w14:textId="77777777" w:rsidR="0002386E" w:rsidRPr="005E7160" w:rsidRDefault="0002386E" w:rsidP="0037675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E7160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5E7160">
        <w:rPr>
          <w:rFonts w:ascii="Times New Roman" w:hAnsi="Times New Roman"/>
          <w:i/>
          <w:sz w:val="20"/>
          <w:szCs w:val="20"/>
        </w:rPr>
        <w:t xml:space="preserve">Зазначаються усі підпрограми </w:t>
      </w:r>
      <w:r w:rsidR="00F75885" w:rsidRPr="005E7160">
        <w:rPr>
          <w:rFonts w:ascii="Times New Roman" w:hAnsi="Times New Roman"/>
          <w:i/>
          <w:sz w:val="20"/>
          <w:szCs w:val="20"/>
        </w:rPr>
        <w:t>головного розпорядника , за якими складено звіт про виконання паспорту бюджетної програми</w:t>
      </w:r>
    </w:p>
    <w:p w14:paraId="01E023F4" w14:textId="77777777" w:rsidR="0002386E" w:rsidRPr="005E7160" w:rsidRDefault="0002386E" w:rsidP="0037675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0ED004B6" w14:textId="77777777" w:rsidR="0002386E" w:rsidRPr="005E7160" w:rsidRDefault="0002386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7160">
        <w:rPr>
          <w:rFonts w:ascii="Times New Roman" w:hAnsi="Times New Roman"/>
          <w:sz w:val="24"/>
          <w:szCs w:val="24"/>
        </w:rPr>
        <w:t xml:space="preserve"> Поглиблений аналіз причин низької ефективності</w:t>
      </w:r>
    </w:p>
    <w:p w14:paraId="5D516F04" w14:textId="77777777" w:rsidR="0002386E" w:rsidRPr="005E7160" w:rsidRDefault="0002386E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3490"/>
        <w:gridCol w:w="5309"/>
      </w:tblGrid>
      <w:tr w:rsidR="0002386E" w:rsidRPr="005E7160" w14:paraId="445B1A0D" w14:textId="77777777" w:rsidTr="0061046C">
        <w:tc>
          <w:tcPr>
            <w:tcW w:w="1056" w:type="dxa"/>
          </w:tcPr>
          <w:p w14:paraId="181CE670" w14:textId="77777777" w:rsidR="0002386E" w:rsidRPr="00EB5944" w:rsidRDefault="00F7588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944">
              <w:rPr>
                <w:rFonts w:ascii="Times New Roman" w:hAnsi="Times New Roman"/>
                <w:b/>
              </w:rPr>
              <w:t>КПКВК МБ</w:t>
            </w:r>
          </w:p>
        </w:tc>
        <w:tc>
          <w:tcPr>
            <w:tcW w:w="3490" w:type="dxa"/>
          </w:tcPr>
          <w:p w14:paraId="27C12570" w14:textId="77777777" w:rsidR="0002386E" w:rsidRPr="00EB5944" w:rsidRDefault="0002386E" w:rsidP="00F75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B5944">
              <w:rPr>
                <w:rFonts w:ascii="Times New Roman" w:hAnsi="Times New Roman"/>
                <w:b/>
                <w:sz w:val="24"/>
                <w:szCs w:val="24"/>
              </w:rPr>
              <w:t>Назва  бюджетної програми</w:t>
            </w:r>
          </w:p>
        </w:tc>
        <w:tc>
          <w:tcPr>
            <w:tcW w:w="5309" w:type="dxa"/>
          </w:tcPr>
          <w:p w14:paraId="37C60FDB" w14:textId="77777777" w:rsidR="0002386E" w:rsidRPr="00EB5944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944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9E73DA" w:rsidRPr="005E7160" w14:paraId="7DCCC734" w14:textId="77777777" w:rsidTr="0061046C">
        <w:tc>
          <w:tcPr>
            <w:tcW w:w="1056" w:type="dxa"/>
          </w:tcPr>
          <w:p w14:paraId="6AB23A55" w14:textId="34030DB4" w:rsidR="009E73DA" w:rsidRPr="00EB5944" w:rsidRDefault="009E73DA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0216090</w:t>
            </w:r>
          </w:p>
        </w:tc>
        <w:tc>
          <w:tcPr>
            <w:tcW w:w="3490" w:type="dxa"/>
          </w:tcPr>
          <w:p w14:paraId="5274B109" w14:textId="70245CC7" w:rsidR="009E73DA" w:rsidRPr="00EB5944" w:rsidRDefault="002E3671" w:rsidP="002E3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Фінансування робіт з капітального ремонту багатоквартирних житлових будинків у місті Червонограді у 2019-2023р.</w:t>
            </w:r>
          </w:p>
        </w:tc>
        <w:tc>
          <w:tcPr>
            <w:tcW w:w="5309" w:type="dxa"/>
          </w:tcPr>
          <w:p w14:paraId="0676AAED" w14:textId="77777777" w:rsidR="009E73DA" w:rsidRPr="00EB5944" w:rsidRDefault="009E73DA" w:rsidP="009E7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B594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Бюджетну  програму «Фінансування робіт з капітального ремонту багатоквартирних житлових будинків у місті Червонограді» прийнято з  терміном реалізації 2019-2023 роки. У 2020 році бажаючих взяти участь у програмі по співфінансуванні робіт з капітального ремонту багатоквартирних житлових будинків не виявилося.</w:t>
            </w:r>
          </w:p>
          <w:p w14:paraId="61B87E29" w14:textId="1187EB31" w:rsidR="009E73DA" w:rsidRPr="00EB5944" w:rsidRDefault="009E73DA" w:rsidP="009E7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Реалізація програми планується у 2021році</w:t>
            </w:r>
          </w:p>
        </w:tc>
      </w:tr>
      <w:tr w:rsidR="00A5191A" w:rsidRPr="005E7160" w14:paraId="7AF09FD3" w14:textId="77777777" w:rsidTr="0061046C">
        <w:tc>
          <w:tcPr>
            <w:tcW w:w="1056" w:type="dxa"/>
          </w:tcPr>
          <w:p w14:paraId="647CA35E" w14:textId="64F379A7" w:rsidR="00A5191A" w:rsidRPr="00EB5944" w:rsidRDefault="00A5191A" w:rsidP="00A51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0217640</w:t>
            </w:r>
          </w:p>
        </w:tc>
        <w:tc>
          <w:tcPr>
            <w:tcW w:w="3490" w:type="dxa"/>
          </w:tcPr>
          <w:p w14:paraId="21B0FC2F" w14:textId="77777777" w:rsidR="00A5191A" w:rsidRPr="00EB5944" w:rsidRDefault="00A5191A" w:rsidP="00F758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color w:val="000000"/>
                <w:sz w:val="24"/>
                <w:szCs w:val="24"/>
              </w:rPr>
              <w:t>Заходи з енергозбереження</w:t>
            </w:r>
          </w:p>
          <w:p w14:paraId="1C943D65" w14:textId="4AAE07E9" w:rsidR="00A5191A" w:rsidRPr="00EB5944" w:rsidRDefault="00A5191A" w:rsidP="00F75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14:paraId="7E0402E9" w14:textId="76F85149" w:rsidR="00A5191A" w:rsidRPr="00EB5944" w:rsidRDefault="00A5191A" w:rsidP="00A519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Зменшення кількості отримувачів позики. Перерахування відсотків банку проводились згідно укладеного договору з банком та зведених реєстрів позичальників, які отримали кредит.</w:t>
            </w:r>
          </w:p>
        </w:tc>
      </w:tr>
      <w:tr w:rsidR="00A5191A" w:rsidRPr="005E7160" w14:paraId="1CB1FECB" w14:textId="77777777" w:rsidTr="0061046C">
        <w:tc>
          <w:tcPr>
            <w:tcW w:w="1056" w:type="dxa"/>
          </w:tcPr>
          <w:p w14:paraId="619B965A" w14:textId="64C3CA99" w:rsidR="00A5191A" w:rsidRPr="00EB5944" w:rsidRDefault="00A5191A" w:rsidP="00A51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0217660</w:t>
            </w:r>
          </w:p>
        </w:tc>
        <w:tc>
          <w:tcPr>
            <w:tcW w:w="3490" w:type="dxa"/>
          </w:tcPr>
          <w:p w14:paraId="28E3DE94" w14:textId="2BBA89C5" w:rsidR="00A5191A" w:rsidRPr="00EB5944" w:rsidRDefault="00A5191A" w:rsidP="002E36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Підготовка земельних ділянок несільськогосподарського призначення або прав на них комунальної власності для продажу на земельних торгах  та проведення</w:t>
            </w:r>
          </w:p>
        </w:tc>
        <w:tc>
          <w:tcPr>
            <w:tcW w:w="5309" w:type="dxa"/>
          </w:tcPr>
          <w:p w14:paraId="48DE8C1D" w14:textId="14AA7811" w:rsidR="00A5191A" w:rsidRPr="00EB5944" w:rsidRDefault="00A5191A" w:rsidP="00A519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944">
              <w:rPr>
                <w:rFonts w:ascii="Times New Roman" w:hAnsi="Times New Roman"/>
                <w:sz w:val="24"/>
                <w:szCs w:val="24"/>
              </w:rPr>
              <w:t>Оплата послуг щодо виготовлення проектів землеустрою для відведення земельних ділянок та технічних документацій із землеустрою проводилась згідно укладених договорів. Виготовлення  документацій щодо проведення експертної грошової оцінки земельних ділянок були в процесі виконання.</w:t>
            </w:r>
          </w:p>
        </w:tc>
      </w:tr>
    </w:tbl>
    <w:p w14:paraId="23DA5A57" w14:textId="77777777" w:rsidR="0002386E" w:rsidRPr="00FB7D85" w:rsidRDefault="0002386E" w:rsidP="0037675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B7D85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FB7D85">
        <w:rPr>
          <w:rFonts w:ascii="Times New Roman" w:hAnsi="Times New Roman"/>
          <w:i/>
          <w:sz w:val="20"/>
          <w:szCs w:val="20"/>
        </w:rPr>
        <w:t>Зазначаються усі завдання, які мають низьку ефективність</w:t>
      </w:r>
    </w:p>
    <w:p w14:paraId="0AC8929A" w14:textId="77777777" w:rsidR="0002386E" w:rsidRPr="00FB7D85" w:rsidRDefault="0002386E" w:rsidP="0037675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4BACCD00" w14:textId="4117BD79" w:rsidR="0002386E" w:rsidRDefault="0030361D" w:rsidP="0030361D">
      <w:pPr>
        <w:tabs>
          <w:tab w:val="left" w:pos="10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6CCA000" w14:textId="77777777" w:rsidR="0030361D" w:rsidRDefault="0030361D" w:rsidP="0030361D">
      <w:pPr>
        <w:tabs>
          <w:tab w:val="left" w:pos="10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23000F" w14:textId="77777777" w:rsidR="0030361D" w:rsidRDefault="0030361D" w:rsidP="0030361D">
      <w:pPr>
        <w:tabs>
          <w:tab w:val="left" w:pos="10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C6140B" w14:textId="77777777" w:rsidR="0030361D" w:rsidRDefault="0030361D" w:rsidP="0030361D">
      <w:pPr>
        <w:tabs>
          <w:tab w:val="left" w:pos="10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15589" w14:textId="437AA9DC" w:rsidR="0002386E" w:rsidRPr="00ED69C0" w:rsidRDefault="0002386E" w:rsidP="0037675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504A">
        <w:rPr>
          <w:rFonts w:ascii="Times New Roman" w:hAnsi="Times New Roman"/>
          <w:sz w:val="28"/>
          <w:szCs w:val="28"/>
        </w:rPr>
        <w:t xml:space="preserve"> </w:t>
      </w:r>
      <w:r w:rsidRPr="00ED69C0">
        <w:rPr>
          <w:rFonts w:ascii="Times New Roman" w:hAnsi="Times New Roman"/>
          <w:b/>
          <w:sz w:val="28"/>
          <w:szCs w:val="28"/>
        </w:rPr>
        <w:t>Міський голова</w:t>
      </w:r>
      <w:r w:rsidR="00ED69C0">
        <w:rPr>
          <w:rFonts w:ascii="Times New Roman" w:hAnsi="Times New Roman"/>
          <w:b/>
          <w:sz w:val="28"/>
          <w:szCs w:val="28"/>
        </w:rPr>
        <w:tab/>
        <w:t xml:space="preserve">           </w:t>
      </w:r>
      <w:r w:rsidR="00ED69C0" w:rsidRPr="00ED69C0">
        <w:rPr>
          <w:rFonts w:ascii="Times New Roman" w:hAnsi="Times New Roman"/>
          <w:b/>
          <w:sz w:val="28"/>
          <w:szCs w:val="28"/>
        </w:rPr>
        <w:t xml:space="preserve">_______________     </w:t>
      </w:r>
      <w:r w:rsidR="00ED69C0">
        <w:rPr>
          <w:rFonts w:ascii="Times New Roman" w:hAnsi="Times New Roman"/>
          <w:b/>
          <w:sz w:val="28"/>
          <w:szCs w:val="28"/>
        </w:rPr>
        <w:t xml:space="preserve">         </w:t>
      </w:r>
      <w:r w:rsidR="00ED69C0" w:rsidRPr="00ED69C0">
        <w:rPr>
          <w:rFonts w:ascii="Times New Roman" w:hAnsi="Times New Roman"/>
          <w:b/>
          <w:sz w:val="28"/>
          <w:szCs w:val="28"/>
        </w:rPr>
        <w:t xml:space="preserve"> Андрій ЗАЛІВСЬКИЙ</w:t>
      </w:r>
    </w:p>
    <w:p w14:paraId="487B4F1F" w14:textId="5A2D1E91" w:rsidR="0002386E" w:rsidRPr="00ED69C0" w:rsidRDefault="0002386E" w:rsidP="0037675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D69C0">
        <w:rPr>
          <w:rFonts w:ascii="Times New Roman" w:hAnsi="Times New Roman"/>
          <w:b/>
          <w:sz w:val="20"/>
          <w:szCs w:val="20"/>
        </w:rPr>
        <w:tab/>
      </w:r>
      <w:r w:rsidRPr="00ED69C0">
        <w:rPr>
          <w:rFonts w:ascii="Times New Roman" w:hAnsi="Times New Roman"/>
          <w:b/>
          <w:sz w:val="20"/>
          <w:szCs w:val="20"/>
        </w:rPr>
        <w:tab/>
      </w:r>
      <w:r w:rsidRPr="00ED69C0">
        <w:rPr>
          <w:rFonts w:ascii="Times New Roman" w:hAnsi="Times New Roman"/>
          <w:b/>
          <w:sz w:val="20"/>
          <w:szCs w:val="20"/>
        </w:rPr>
        <w:tab/>
      </w:r>
      <w:r w:rsidR="00ED69C0">
        <w:rPr>
          <w:rFonts w:ascii="Times New Roman" w:hAnsi="Times New Roman"/>
          <w:b/>
          <w:sz w:val="20"/>
          <w:szCs w:val="20"/>
        </w:rPr>
        <w:tab/>
      </w:r>
      <w:r w:rsidR="00ED69C0">
        <w:rPr>
          <w:rFonts w:ascii="Times New Roman" w:hAnsi="Times New Roman"/>
          <w:b/>
          <w:sz w:val="20"/>
          <w:szCs w:val="20"/>
        </w:rPr>
        <w:tab/>
      </w:r>
      <w:r w:rsidR="00ED69C0" w:rsidRPr="00ED69C0">
        <w:rPr>
          <w:rFonts w:ascii="Times New Roman" w:hAnsi="Times New Roman"/>
          <w:sz w:val="20"/>
          <w:szCs w:val="20"/>
        </w:rPr>
        <w:t>(підпис)</w:t>
      </w:r>
      <w:r w:rsidR="00ED69C0">
        <w:rPr>
          <w:rFonts w:ascii="Times New Roman" w:hAnsi="Times New Roman"/>
          <w:b/>
          <w:sz w:val="20"/>
          <w:szCs w:val="20"/>
        </w:rPr>
        <w:tab/>
      </w:r>
      <w:r w:rsidR="00ED69C0">
        <w:rPr>
          <w:rFonts w:ascii="Times New Roman" w:hAnsi="Times New Roman"/>
          <w:b/>
          <w:sz w:val="20"/>
          <w:szCs w:val="20"/>
        </w:rPr>
        <w:tab/>
      </w:r>
      <w:r w:rsidR="00ED69C0" w:rsidRPr="00ED69C0">
        <w:rPr>
          <w:rFonts w:ascii="Times New Roman" w:hAnsi="Times New Roman"/>
          <w:sz w:val="20"/>
          <w:szCs w:val="20"/>
        </w:rPr>
        <w:t xml:space="preserve">            </w:t>
      </w:r>
      <w:r w:rsidR="00ED69C0">
        <w:rPr>
          <w:rFonts w:ascii="Times New Roman" w:hAnsi="Times New Roman"/>
          <w:sz w:val="20"/>
          <w:szCs w:val="20"/>
        </w:rPr>
        <w:t xml:space="preserve">               </w:t>
      </w:r>
      <w:r w:rsidR="00ED69C0" w:rsidRPr="00ED69C0">
        <w:rPr>
          <w:rFonts w:ascii="Times New Roman" w:hAnsi="Times New Roman"/>
          <w:sz w:val="20"/>
          <w:szCs w:val="20"/>
        </w:rPr>
        <w:t xml:space="preserve"> (Власне ім</w:t>
      </w:r>
      <w:r w:rsidR="00ED69C0" w:rsidRPr="00ED69C0">
        <w:rPr>
          <w:rFonts w:ascii="Times New Roman" w:hAnsi="Times New Roman"/>
          <w:sz w:val="20"/>
          <w:szCs w:val="20"/>
          <w:lang w:val="ru-RU"/>
        </w:rPr>
        <w:t>’</w:t>
      </w:r>
      <w:r w:rsidR="00ED69C0" w:rsidRPr="00ED69C0">
        <w:rPr>
          <w:rFonts w:ascii="Times New Roman" w:hAnsi="Times New Roman"/>
          <w:sz w:val="20"/>
          <w:szCs w:val="20"/>
        </w:rPr>
        <w:t>я,ПРІЗВИЩЕ</w:t>
      </w:r>
      <w:r w:rsidRPr="00ED69C0">
        <w:rPr>
          <w:rFonts w:ascii="Times New Roman" w:hAnsi="Times New Roman"/>
          <w:sz w:val="20"/>
          <w:szCs w:val="20"/>
        </w:rPr>
        <w:t>)</w:t>
      </w:r>
    </w:p>
    <w:p w14:paraId="3D9736BF" w14:textId="77777777" w:rsidR="0002386E" w:rsidRPr="00ED69C0" w:rsidRDefault="0002386E" w:rsidP="003767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2386E" w:rsidRPr="00ED69C0" w:rsidSect="002E3671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BD525" w14:textId="77777777" w:rsidR="007C22C9" w:rsidRDefault="007C22C9" w:rsidP="00642439">
      <w:pPr>
        <w:spacing w:after="0" w:line="240" w:lineRule="auto"/>
      </w:pPr>
      <w:r>
        <w:separator/>
      </w:r>
    </w:p>
  </w:endnote>
  <w:endnote w:type="continuationSeparator" w:id="0">
    <w:p w14:paraId="3FF96297" w14:textId="77777777" w:rsidR="007C22C9" w:rsidRDefault="007C22C9" w:rsidP="0064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7758C" w14:textId="77777777" w:rsidR="007C22C9" w:rsidRDefault="007C22C9" w:rsidP="00642439">
      <w:pPr>
        <w:spacing w:after="0" w:line="240" w:lineRule="auto"/>
      </w:pPr>
      <w:r>
        <w:separator/>
      </w:r>
    </w:p>
  </w:footnote>
  <w:footnote w:type="continuationSeparator" w:id="0">
    <w:p w14:paraId="1ABA4CAF" w14:textId="77777777" w:rsidR="007C22C9" w:rsidRDefault="007C22C9" w:rsidP="00642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2386E"/>
    <w:rsid w:val="00042FFB"/>
    <w:rsid w:val="00046D8D"/>
    <w:rsid w:val="00055197"/>
    <w:rsid w:val="00070EBA"/>
    <w:rsid w:val="0008330F"/>
    <w:rsid w:val="00094E38"/>
    <w:rsid w:val="00117B66"/>
    <w:rsid w:val="00133EA2"/>
    <w:rsid w:val="00155BD3"/>
    <w:rsid w:val="00157A1F"/>
    <w:rsid w:val="00177A5B"/>
    <w:rsid w:val="00191868"/>
    <w:rsid w:val="001921F5"/>
    <w:rsid w:val="0020606B"/>
    <w:rsid w:val="00254341"/>
    <w:rsid w:val="002A6BAA"/>
    <w:rsid w:val="002E3671"/>
    <w:rsid w:val="0030361D"/>
    <w:rsid w:val="00335754"/>
    <w:rsid w:val="00342ACA"/>
    <w:rsid w:val="00373282"/>
    <w:rsid w:val="0037675C"/>
    <w:rsid w:val="003A73AE"/>
    <w:rsid w:val="003B07E1"/>
    <w:rsid w:val="003B3686"/>
    <w:rsid w:val="003B5CB5"/>
    <w:rsid w:val="0041424E"/>
    <w:rsid w:val="00430634"/>
    <w:rsid w:val="00435C7D"/>
    <w:rsid w:val="004545CA"/>
    <w:rsid w:val="00456924"/>
    <w:rsid w:val="004E4CA7"/>
    <w:rsid w:val="00516E69"/>
    <w:rsid w:val="005249FF"/>
    <w:rsid w:val="005970E3"/>
    <w:rsid w:val="005A1C0B"/>
    <w:rsid w:val="005B504A"/>
    <w:rsid w:val="005C1E60"/>
    <w:rsid w:val="005C6CCE"/>
    <w:rsid w:val="005E53AE"/>
    <w:rsid w:val="005E7160"/>
    <w:rsid w:val="0061046C"/>
    <w:rsid w:val="006210B6"/>
    <w:rsid w:val="00642439"/>
    <w:rsid w:val="00644441"/>
    <w:rsid w:val="00661018"/>
    <w:rsid w:val="00676178"/>
    <w:rsid w:val="006A78F2"/>
    <w:rsid w:val="006D0CBE"/>
    <w:rsid w:val="006D45C1"/>
    <w:rsid w:val="007049C9"/>
    <w:rsid w:val="0071141C"/>
    <w:rsid w:val="007258FF"/>
    <w:rsid w:val="0075614D"/>
    <w:rsid w:val="00770A1D"/>
    <w:rsid w:val="00784FDD"/>
    <w:rsid w:val="00796B7C"/>
    <w:rsid w:val="007C22C9"/>
    <w:rsid w:val="007C4B95"/>
    <w:rsid w:val="00865499"/>
    <w:rsid w:val="008859E8"/>
    <w:rsid w:val="008B44B6"/>
    <w:rsid w:val="008D1D1B"/>
    <w:rsid w:val="008D6CE0"/>
    <w:rsid w:val="008E086B"/>
    <w:rsid w:val="008F5E09"/>
    <w:rsid w:val="00917E01"/>
    <w:rsid w:val="00936C9E"/>
    <w:rsid w:val="00947FCD"/>
    <w:rsid w:val="009574FE"/>
    <w:rsid w:val="009B56E1"/>
    <w:rsid w:val="009B59C0"/>
    <w:rsid w:val="009C2161"/>
    <w:rsid w:val="009C5911"/>
    <w:rsid w:val="009C750E"/>
    <w:rsid w:val="009D199D"/>
    <w:rsid w:val="009D3183"/>
    <w:rsid w:val="009D68EE"/>
    <w:rsid w:val="009E2CAE"/>
    <w:rsid w:val="009E73DA"/>
    <w:rsid w:val="00A23E88"/>
    <w:rsid w:val="00A42FFD"/>
    <w:rsid w:val="00A5191A"/>
    <w:rsid w:val="00A62294"/>
    <w:rsid w:val="00A8346D"/>
    <w:rsid w:val="00A97741"/>
    <w:rsid w:val="00AA6223"/>
    <w:rsid w:val="00AC1D9A"/>
    <w:rsid w:val="00AD0CD3"/>
    <w:rsid w:val="00AF63EC"/>
    <w:rsid w:val="00B524C8"/>
    <w:rsid w:val="00B6057C"/>
    <w:rsid w:val="00B918B0"/>
    <w:rsid w:val="00BB2493"/>
    <w:rsid w:val="00BC3DA4"/>
    <w:rsid w:val="00BC3DB7"/>
    <w:rsid w:val="00BC47DC"/>
    <w:rsid w:val="00BC484D"/>
    <w:rsid w:val="00BD5247"/>
    <w:rsid w:val="00BE4D9C"/>
    <w:rsid w:val="00C81168"/>
    <w:rsid w:val="00D20544"/>
    <w:rsid w:val="00D21505"/>
    <w:rsid w:val="00D53600"/>
    <w:rsid w:val="00D77A02"/>
    <w:rsid w:val="00D77C3D"/>
    <w:rsid w:val="00D875EA"/>
    <w:rsid w:val="00DC1E7D"/>
    <w:rsid w:val="00DF51CF"/>
    <w:rsid w:val="00E249E3"/>
    <w:rsid w:val="00E264D4"/>
    <w:rsid w:val="00E33D63"/>
    <w:rsid w:val="00E412E4"/>
    <w:rsid w:val="00E51BC7"/>
    <w:rsid w:val="00E54F4F"/>
    <w:rsid w:val="00E8702C"/>
    <w:rsid w:val="00EA5917"/>
    <w:rsid w:val="00EA6E19"/>
    <w:rsid w:val="00EB5944"/>
    <w:rsid w:val="00ED69C0"/>
    <w:rsid w:val="00F5728B"/>
    <w:rsid w:val="00F75885"/>
    <w:rsid w:val="00F86ED2"/>
    <w:rsid w:val="00FB7D85"/>
    <w:rsid w:val="00FE371F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108AB"/>
  <w15:docId w15:val="{A6A5D5DD-2DA3-485F-A337-12276EDB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8F5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B4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8B44B6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9C75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C750E"/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rsid w:val="009C750E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750E"/>
    <w:rPr>
      <w:b/>
      <w:bCs/>
    </w:rPr>
  </w:style>
  <w:style w:type="character" w:customStyle="1" w:styleId="ac">
    <w:name w:val="Тема примітки Знак"/>
    <w:link w:val="ab"/>
    <w:uiPriority w:val="99"/>
    <w:semiHidden/>
    <w:rsid w:val="009C750E"/>
    <w:rPr>
      <w:b/>
      <w:bCs/>
      <w:lang w:eastAsia="en-US"/>
    </w:rPr>
  </w:style>
  <w:style w:type="paragraph" w:styleId="ad">
    <w:name w:val="header"/>
    <w:basedOn w:val="a"/>
    <w:link w:val="ae"/>
    <w:uiPriority w:val="99"/>
    <w:unhideWhenUsed/>
    <w:rsid w:val="00642439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link w:val="ad"/>
    <w:uiPriority w:val="99"/>
    <w:rsid w:val="00642439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642439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uiPriority w:val="99"/>
    <w:rsid w:val="006424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6C582-2D81-41E7-8387-97C04DEE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3462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106</cp:revision>
  <cp:lastPrinted>2021-05-11T12:09:00Z</cp:lastPrinted>
  <dcterms:created xsi:type="dcterms:W3CDTF">2018-03-19T08:17:00Z</dcterms:created>
  <dcterms:modified xsi:type="dcterms:W3CDTF">2021-05-11T12:10:00Z</dcterms:modified>
</cp:coreProperties>
</file>