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3162"/>
        <w:gridCol w:w="3428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E51132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bookmarkEnd w:id="0"/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042C94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042C94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042C94" w:rsidRPr="00042C94">
              <w:rPr>
                <w:i/>
                <w:sz w:val="28"/>
                <w:szCs w:val="28"/>
                <w:u w:val="single"/>
                <w:lang w:val="uk-UA"/>
              </w:rPr>
              <w:t>2473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7A0354" w:rsidRDefault="00AF1B34" w:rsidP="007A035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7D63F2">
        <w:rPr>
          <w:b/>
          <w:sz w:val="26"/>
          <w:szCs w:val="26"/>
        </w:rPr>
        <w:t>нки</w:t>
      </w:r>
      <w:r>
        <w:rPr>
          <w:b/>
          <w:sz w:val="26"/>
          <w:szCs w:val="26"/>
        </w:rPr>
        <w:t xml:space="preserve"> </w:t>
      </w:r>
      <w:r w:rsidR="007A0354">
        <w:rPr>
          <w:b/>
          <w:sz w:val="26"/>
          <w:szCs w:val="26"/>
        </w:rPr>
        <w:t xml:space="preserve">Минченко </w:t>
      </w:r>
    </w:p>
    <w:p w:rsidR="00AF1B34" w:rsidRDefault="007A0354" w:rsidP="007A0354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Наталії Миколаївни</w:t>
      </w:r>
    </w:p>
    <w:p w:rsidR="00747F3F" w:rsidRDefault="00747F3F" w:rsidP="00715814">
      <w:pPr>
        <w:pStyle w:val="a3"/>
        <w:ind w:left="0" w:right="0"/>
        <w:rPr>
          <w:sz w:val="26"/>
          <w:szCs w:val="26"/>
        </w:rPr>
      </w:pPr>
    </w:p>
    <w:p w:rsidR="005E6534" w:rsidRPr="00FF4B3C" w:rsidRDefault="005E6534" w:rsidP="00715814">
      <w:pPr>
        <w:pStyle w:val="a3"/>
        <w:ind w:left="0" w:right="0"/>
        <w:rPr>
          <w:sz w:val="26"/>
          <w:szCs w:val="26"/>
        </w:rPr>
      </w:pPr>
    </w:p>
    <w:p w:rsidR="00C75435" w:rsidRPr="00B10A9C" w:rsidRDefault="00AF1B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від </w:t>
      </w:r>
      <w:r w:rsidR="00C050F2">
        <w:rPr>
          <w:color w:val="000000"/>
          <w:sz w:val="26"/>
          <w:szCs w:val="26"/>
          <w:lang w:val="uk-UA"/>
        </w:rPr>
        <w:t>05</w:t>
      </w:r>
      <w:r w:rsidR="003B0EAC">
        <w:rPr>
          <w:color w:val="000000"/>
          <w:sz w:val="26"/>
          <w:szCs w:val="26"/>
          <w:lang w:val="uk-UA"/>
        </w:rPr>
        <w:t>.02</w:t>
      </w:r>
      <w:r w:rsidR="00D74FB9" w:rsidRPr="00B10A9C">
        <w:rPr>
          <w:color w:val="000000"/>
          <w:sz w:val="26"/>
          <w:szCs w:val="26"/>
          <w:lang w:val="uk-UA"/>
        </w:rPr>
        <w:t>.2024</w:t>
      </w:r>
      <w:r w:rsidRPr="00B10A9C">
        <w:rPr>
          <w:color w:val="000000"/>
          <w:sz w:val="26"/>
          <w:szCs w:val="26"/>
          <w:lang w:val="uk-UA"/>
        </w:rPr>
        <w:t xml:space="preserve"> </w:t>
      </w:r>
      <w:r w:rsidR="00882803">
        <w:rPr>
          <w:color w:val="000000"/>
          <w:sz w:val="26"/>
          <w:szCs w:val="26"/>
          <w:lang w:val="uk-UA"/>
        </w:rPr>
        <w:t>громадянки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="00C050F2">
        <w:rPr>
          <w:sz w:val="26"/>
          <w:szCs w:val="26"/>
          <w:lang w:val="uk-UA"/>
        </w:rPr>
        <w:t>Минченко Наталії Миколаївн</w:t>
      </w:r>
      <w:r w:rsidR="009631C8">
        <w:rPr>
          <w:sz w:val="26"/>
          <w:szCs w:val="26"/>
          <w:lang w:val="uk-UA"/>
        </w:rPr>
        <w:t>и</w:t>
      </w:r>
      <w:r w:rsidR="00C050F2" w:rsidRPr="00B10A9C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витягу </w:t>
      </w:r>
      <w:r w:rsidR="00C050F2">
        <w:rPr>
          <w:sz w:val="26"/>
          <w:szCs w:val="26"/>
          <w:lang w:val="uk-UA"/>
        </w:rPr>
        <w:t>з державного</w:t>
      </w:r>
      <w:r w:rsidR="00BA15C4">
        <w:rPr>
          <w:sz w:val="26"/>
          <w:szCs w:val="26"/>
          <w:lang w:val="uk-UA"/>
        </w:rPr>
        <w:t xml:space="preserve"> </w:t>
      </w:r>
      <w:r w:rsidR="00C050F2">
        <w:rPr>
          <w:sz w:val="26"/>
          <w:szCs w:val="26"/>
          <w:lang w:val="uk-UA"/>
        </w:rPr>
        <w:t>реєстру речових прав на</w:t>
      </w:r>
      <w:r w:rsidR="00BA15C4">
        <w:rPr>
          <w:sz w:val="26"/>
          <w:szCs w:val="26"/>
          <w:lang w:val="uk-UA"/>
        </w:rPr>
        <w:t xml:space="preserve"> </w:t>
      </w:r>
      <w:r w:rsidR="00AC1196">
        <w:rPr>
          <w:sz w:val="26"/>
          <w:szCs w:val="26"/>
          <w:lang w:val="uk-UA"/>
        </w:rPr>
        <w:t>нерухоме майно</w:t>
      </w:r>
      <w:r w:rsidR="00BA15C4">
        <w:rPr>
          <w:sz w:val="26"/>
          <w:szCs w:val="26"/>
          <w:lang w:val="uk-UA"/>
        </w:rPr>
        <w:t xml:space="preserve"> </w:t>
      </w:r>
      <w:r w:rsidR="001238E1">
        <w:rPr>
          <w:sz w:val="26"/>
          <w:szCs w:val="26"/>
          <w:lang w:val="uk-UA"/>
        </w:rPr>
        <w:t>про реєстрацію права власності</w:t>
      </w:r>
      <w:r w:rsidRPr="00B10A9C">
        <w:rPr>
          <w:sz w:val="26"/>
          <w:szCs w:val="26"/>
          <w:lang w:val="uk-UA"/>
        </w:rPr>
        <w:t>,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B10A9C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B10A9C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</w:t>
      </w:r>
      <w:r w:rsidR="00607468">
        <w:rPr>
          <w:sz w:val="26"/>
          <w:szCs w:val="26"/>
          <w:lang w:val="uk-UA"/>
        </w:rPr>
        <w:t xml:space="preserve">орієнтовною </w:t>
      </w:r>
      <w:r w:rsidRPr="00B10A9C">
        <w:rPr>
          <w:sz w:val="26"/>
          <w:szCs w:val="26"/>
          <w:lang w:val="uk-UA"/>
        </w:rPr>
        <w:t>площею 0,00</w:t>
      </w:r>
      <w:r w:rsidR="001238E1">
        <w:rPr>
          <w:sz w:val="26"/>
          <w:szCs w:val="26"/>
          <w:lang w:val="uk-UA"/>
        </w:rPr>
        <w:t>4</w:t>
      </w:r>
      <w:r w:rsidR="00FD799E" w:rsidRPr="00B10A9C">
        <w:rPr>
          <w:sz w:val="26"/>
          <w:szCs w:val="26"/>
          <w:lang w:val="uk-UA"/>
        </w:rPr>
        <w:t>0</w:t>
      </w:r>
      <w:r w:rsidRPr="00B10A9C">
        <w:rPr>
          <w:sz w:val="26"/>
          <w:szCs w:val="26"/>
          <w:lang w:val="uk-UA"/>
        </w:rPr>
        <w:t xml:space="preserve"> га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B10A9C">
        <w:rPr>
          <w:sz w:val="26"/>
          <w:szCs w:val="26"/>
          <w:lang w:val="uk-UA"/>
        </w:rPr>
        <w:t>м. Червоноград</w:t>
      </w:r>
      <w:r w:rsidR="001238E1">
        <w:rPr>
          <w:sz w:val="26"/>
          <w:szCs w:val="26"/>
          <w:lang w:val="uk-UA"/>
        </w:rPr>
        <w:t>,</w:t>
      </w:r>
      <w:r w:rsidR="00AC1196" w:rsidRPr="00AC1196">
        <w:rPr>
          <w:sz w:val="26"/>
          <w:szCs w:val="26"/>
          <w:lang w:val="uk-UA"/>
        </w:rPr>
        <w:t xml:space="preserve"> </w:t>
      </w:r>
      <w:r w:rsidR="001238E1" w:rsidRPr="001238E1">
        <w:rPr>
          <w:sz w:val="26"/>
          <w:szCs w:val="26"/>
          <w:lang w:val="uk-UA"/>
        </w:rPr>
        <w:t xml:space="preserve">вул. </w:t>
      </w:r>
      <w:r w:rsidR="001238E1">
        <w:rPr>
          <w:sz w:val="26"/>
          <w:szCs w:val="26"/>
          <w:lang w:val="uk-UA"/>
        </w:rPr>
        <w:t>Грушевського, 11 «а»</w:t>
      </w:r>
      <w:r w:rsidR="001238E1" w:rsidRPr="001238E1">
        <w:rPr>
          <w:sz w:val="26"/>
          <w:szCs w:val="26"/>
          <w:lang w:val="uk-UA"/>
        </w:rPr>
        <w:t>,  гараж № 2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="001238E1" w:rsidRPr="00B10A9C">
        <w:rPr>
          <w:sz w:val="26"/>
          <w:szCs w:val="26"/>
          <w:lang w:val="uk-UA"/>
        </w:rPr>
        <w:t xml:space="preserve">витягу </w:t>
      </w:r>
      <w:r w:rsidR="001238E1">
        <w:rPr>
          <w:sz w:val="26"/>
          <w:szCs w:val="26"/>
          <w:lang w:val="uk-UA"/>
        </w:rPr>
        <w:t>з державного реєстру речових прав на нерухоме майно про реєстрацію права власності від 31.08.2022</w:t>
      </w:r>
      <w:r w:rsidR="001238E1" w:rsidRPr="00B10A9C">
        <w:rPr>
          <w:sz w:val="26"/>
          <w:szCs w:val="26"/>
          <w:lang w:val="uk-UA"/>
        </w:rPr>
        <w:t xml:space="preserve">, </w:t>
      </w:r>
      <w:r w:rsidR="001238E1">
        <w:rPr>
          <w:sz w:val="26"/>
          <w:szCs w:val="26"/>
          <w:lang w:val="uk-UA"/>
        </w:rPr>
        <w:t>№ 308611042</w:t>
      </w:r>
      <w:r w:rsidRPr="00B10A9C">
        <w:rPr>
          <w:color w:val="000000"/>
          <w:sz w:val="26"/>
          <w:szCs w:val="26"/>
          <w:lang w:val="uk-UA"/>
        </w:rPr>
        <w:t>)</w:t>
      </w:r>
      <w:r w:rsidR="00894214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B10A9C">
        <w:rPr>
          <w:rFonts w:ascii="Times New Roman CYR" w:hAnsi="Times New Roman CYR" w:cs="Times New Roman CYR"/>
          <w:sz w:val="26"/>
          <w:szCs w:val="26"/>
          <w:lang w:val="uk-UA"/>
        </w:rPr>
        <w:t>розташований відповідно до вимог генерального плану міста Червоноград</w:t>
      </w:r>
      <w:r w:rsidR="00C75435" w:rsidRPr="00B10A9C">
        <w:rPr>
          <w:color w:val="000000"/>
          <w:sz w:val="26"/>
          <w:szCs w:val="26"/>
          <w:lang w:val="uk-UA"/>
        </w:rPr>
        <w:t xml:space="preserve"> </w:t>
      </w:r>
      <w:r w:rsidR="00607468">
        <w:rPr>
          <w:color w:val="000000"/>
          <w:sz w:val="26"/>
          <w:szCs w:val="26"/>
          <w:lang w:val="uk-UA"/>
        </w:rPr>
        <w:t>та</w:t>
      </w:r>
      <w:r w:rsidR="00C75435" w:rsidRPr="00B10A9C">
        <w:rPr>
          <w:color w:val="000000"/>
          <w:sz w:val="26"/>
          <w:szCs w:val="26"/>
          <w:lang w:val="uk-UA"/>
        </w:rPr>
        <w:t xml:space="preserve">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747F3F" w:rsidRPr="00B10A9C" w:rsidRDefault="00747F3F" w:rsidP="00082F2F">
      <w:pPr>
        <w:pStyle w:val="a3"/>
        <w:ind w:left="0" w:right="0"/>
        <w:rPr>
          <w:sz w:val="26"/>
          <w:szCs w:val="26"/>
        </w:rPr>
      </w:pPr>
    </w:p>
    <w:p w:rsidR="005E6534" w:rsidRDefault="005E65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5E6534" w:rsidRDefault="005E65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5E6534" w:rsidRDefault="005E65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74D34" w:rsidRDefault="00AF1B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1238E1" w:rsidRPr="00B10A9C" w:rsidRDefault="001238E1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174D34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2158FE">
        <w:rPr>
          <w:sz w:val="26"/>
          <w:szCs w:val="26"/>
          <w:lang w:val="uk-UA"/>
        </w:rPr>
        <w:t>Минченко Наталії Миколаївні</w:t>
      </w:r>
      <w:r w:rsidR="00AF1B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1C7661" w:rsidRPr="00B10A9C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 xml:space="preserve"> </w:t>
      </w:r>
      <w:r w:rsidR="002158FE">
        <w:rPr>
          <w:sz w:val="26"/>
          <w:szCs w:val="26"/>
          <w:lang w:val="uk-UA"/>
        </w:rPr>
        <w:t>0,004</w:t>
      </w:r>
      <w:r w:rsidR="001C7661" w:rsidRPr="00B10A9C">
        <w:rPr>
          <w:sz w:val="26"/>
          <w:szCs w:val="26"/>
          <w:lang w:val="uk-UA"/>
        </w:rPr>
        <w:t>0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</w:t>
      </w:r>
      <w:r w:rsidR="001E7959" w:rsidRPr="00B10A9C">
        <w:rPr>
          <w:sz w:val="26"/>
          <w:szCs w:val="26"/>
          <w:lang w:val="uk-UA"/>
        </w:rPr>
        <w:t xml:space="preserve"> </w:t>
      </w:r>
      <w:r w:rsidR="00A123B0" w:rsidRPr="00B10A9C">
        <w:rPr>
          <w:sz w:val="26"/>
          <w:szCs w:val="26"/>
          <w:lang w:val="uk-UA"/>
        </w:rPr>
        <w:t xml:space="preserve">                        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1C7661" w:rsidRPr="00B10A9C">
        <w:rPr>
          <w:sz w:val="26"/>
          <w:szCs w:val="26"/>
        </w:rPr>
        <w:t xml:space="preserve">м. Червоноград, вул. </w:t>
      </w:r>
      <w:r w:rsidR="002158FE">
        <w:rPr>
          <w:sz w:val="26"/>
          <w:szCs w:val="26"/>
          <w:lang w:val="uk-UA"/>
        </w:rPr>
        <w:t>Грушевського, 11 «а»</w:t>
      </w:r>
      <w:r w:rsidR="001C7661" w:rsidRPr="00B10A9C">
        <w:rPr>
          <w:sz w:val="26"/>
          <w:szCs w:val="26"/>
        </w:rPr>
        <w:t xml:space="preserve">, </w:t>
      </w:r>
      <w:r w:rsidR="002158FE">
        <w:rPr>
          <w:sz w:val="26"/>
          <w:szCs w:val="26"/>
        </w:rPr>
        <w:t xml:space="preserve"> гараж № 2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174D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53510F">
        <w:rPr>
          <w:sz w:val="26"/>
          <w:szCs w:val="26"/>
          <w:lang w:val="uk-UA"/>
        </w:rPr>
        <w:t>Минченко Наталії Миколаївні</w:t>
      </w:r>
      <w:r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042C94">
        <w:rPr>
          <w:sz w:val="26"/>
          <w:szCs w:val="26"/>
          <w:lang w:val="uk-UA"/>
        </w:rPr>
        <w:t xml:space="preserve">       </w:t>
      </w:r>
      <w:r w:rsidR="00042C94" w:rsidRPr="00042C94">
        <w:rPr>
          <w:i/>
          <w:sz w:val="26"/>
          <w:szCs w:val="26"/>
          <w:lang w:val="uk-UA"/>
        </w:rPr>
        <w:t>(підпис)</w:t>
      </w:r>
      <w:r w:rsidR="001A3683" w:rsidRPr="00042C94">
        <w:rPr>
          <w:i/>
          <w:sz w:val="26"/>
          <w:szCs w:val="26"/>
          <w:lang w:val="uk-UA"/>
        </w:rPr>
        <w:tab/>
      </w:r>
      <w:r w:rsidR="00042C94">
        <w:rPr>
          <w:sz w:val="26"/>
          <w:szCs w:val="26"/>
          <w:lang w:val="uk-UA"/>
        </w:rPr>
        <w:tab/>
        <w:t xml:space="preserve">      </w:t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E51132">
      <w:pgSz w:w="11906" w:h="16838"/>
      <w:pgMar w:top="1134" w:right="680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C94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501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8E1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3683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8FE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0F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534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68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0354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214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1C8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0F2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1132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3699</TotalTime>
  <Pages>2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381</cp:revision>
  <cp:lastPrinted>2024-03-27T11:27:00Z</cp:lastPrinted>
  <dcterms:created xsi:type="dcterms:W3CDTF">2021-07-21T12:01:00Z</dcterms:created>
  <dcterms:modified xsi:type="dcterms:W3CDTF">2024-03-27T11:28:00Z</dcterms:modified>
</cp:coreProperties>
</file>