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33EF61ED" w:rsidR="008D33AA" w:rsidRDefault="002B447E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2CFEAE1B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696861E3" w14:textId="77777777" w:rsidR="009F7CEB" w:rsidRPr="00101DDD" w:rsidRDefault="009F7CEB" w:rsidP="009F7CEB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44D7C426" w14:textId="77777777" w:rsidR="00161EBE" w:rsidRPr="006307ED" w:rsidRDefault="00161EBE" w:rsidP="00775856">
      <w:pPr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22692C0B" w14:textId="77777777" w:rsidR="00AB1819" w:rsidRDefault="00AB1819" w:rsidP="00E32CEE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 w:rsidRPr="00AB1819">
        <w:rPr>
          <w:b/>
          <w:bCs/>
          <w:lang w:val="uk-UA"/>
        </w:rPr>
        <w:t xml:space="preserve">«ПРИЗНАЧЕННЯ ГРОШОВОЇ КОМПЕНСАЦІЇ ЗА НАЛЕЖНІ ДЛЯ ОТРИМАННЯ ЖИЛІ ПРИМІЩЕННЯ ДЛЯ ВНУТРІШНЬО ПЕРЕМІЩЕНИХ ОСІБ, </w:t>
      </w:r>
    </w:p>
    <w:p w14:paraId="3DBBD674" w14:textId="4650BCD6" w:rsidR="00E32CEE" w:rsidRPr="00AB1819" w:rsidRDefault="00AB1819" w:rsidP="00E32CEE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 w:rsidRPr="00AB1819">
        <w:rPr>
          <w:b/>
          <w:bCs/>
          <w:lang w:val="uk-UA"/>
        </w:rPr>
        <w:t>ЯКІ ЗАХИЩАЛИ НЕЗАЛЕЖНІСТЬ, СУВЕРЕНІТЕТ ТА ТЕРИТОРІАЛЬНУ ЦІЛІСНІСТЬ УКРАЇНИ»</w:t>
      </w:r>
    </w:p>
    <w:p w14:paraId="77A70643" w14:textId="77777777" w:rsidR="004E0423" w:rsidRPr="00AB1819" w:rsidRDefault="004E0423" w:rsidP="00394010">
      <w:pPr>
        <w:rPr>
          <w:b/>
          <w:bCs/>
          <w:lang w:val="uk-UA"/>
        </w:rPr>
      </w:pPr>
    </w:p>
    <w:p w14:paraId="0CACC10F" w14:textId="77777777" w:rsidR="00244994" w:rsidRPr="00035904" w:rsidRDefault="00244994" w:rsidP="00244994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5A77061C" w14:textId="77777777" w:rsidR="00244994" w:rsidRPr="00573B09" w:rsidRDefault="00244994" w:rsidP="00244994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233239B7" w14:textId="77777777" w:rsidR="00244994" w:rsidRDefault="00244994" w:rsidP="00244994">
      <w:pPr>
        <w:jc w:val="center"/>
        <w:rPr>
          <w:color w:val="000000"/>
          <w:sz w:val="20"/>
          <w:szCs w:val="20"/>
          <w:lang w:val="uk-UA" w:eastAsia="uk-UA"/>
        </w:rPr>
      </w:pPr>
    </w:p>
    <w:p w14:paraId="58DCD747" w14:textId="77777777" w:rsidR="00244994" w:rsidRPr="00035904" w:rsidRDefault="00244994" w:rsidP="00244994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2B3BA8AB" w14:textId="77777777" w:rsidR="00244994" w:rsidRPr="00573B09" w:rsidRDefault="00244994" w:rsidP="00244994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244994">
      <w:pPr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5897F165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1426CC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0D3AF975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244994">
              <w:rPr>
                <w:color w:val="000000"/>
                <w:lang w:val="uk-UA"/>
              </w:rPr>
              <w:t xml:space="preserve"> (</w:t>
            </w:r>
            <w:r w:rsidR="00244994">
              <w:rPr>
                <w:color w:val="000000"/>
              </w:rPr>
              <w:t>IV поверх</w:t>
            </w:r>
            <w:r w:rsidR="00244994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</w:t>
            </w:r>
            <w:proofErr w:type="gramStart"/>
            <w:r w:rsidRPr="005C37E5">
              <w:rPr>
                <w:color w:val="000000"/>
              </w:rPr>
              <w:t>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proofErr w:type="gramEnd"/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proofErr w:type="gram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>:  IV</w:t>
            </w:r>
            <w:proofErr w:type="gramEnd"/>
            <w:r>
              <w:rPr>
                <w:color w:val="000000"/>
              </w:rPr>
              <w:t xml:space="preserve">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proofErr w:type="gram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</w:t>
            </w:r>
            <w:proofErr w:type="gramEnd"/>
            <w:r w:rsidRPr="00C734BF">
              <w:rPr>
                <w:color w:val="000000"/>
                <w:lang w:eastAsia="uk-UA"/>
              </w:rPr>
              <w:t xml:space="preserve">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AD7AA" w14:textId="77777777" w:rsidR="006544C6" w:rsidRDefault="00073FAC" w:rsidP="00073FAC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</w:p>
          <w:p w14:paraId="7C930471" w14:textId="77777777" w:rsidR="006544C6" w:rsidRDefault="00073FAC" w:rsidP="006544C6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6544C6">
              <w:rPr>
                <w:color w:val="000000"/>
              </w:rPr>
              <w:t>(03249) 4-10-55</w:t>
            </w:r>
            <w:r w:rsidR="008D33AA" w:rsidRPr="006544C6">
              <w:rPr>
                <w:color w:val="000000"/>
                <w:lang w:val="uk-UA"/>
              </w:rPr>
              <w:t xml:space="preserve"> </w:t>
            </w:r>
            <w:r w:rsidRPr="006544C6">
              <w:rPr>
                <w:color w:val="000000"/>
              </w:rPr>
              <w:t>(</w:t>
            </w:r>
            <w:proofErr w:type="spellStart"/>
            <w:r w:rsidRPr="006544C6">
              <w:rPr>
                <w:color w:val="000000"/>
              </w:rPr>
              <w:t>єдина</w:t>
            </w:r>
            <w:proofErr w:type="spellEnd"/>
            <w:r w:rsidR="008D33AA" w:rsidRPr="006544C6">
              <w:rPr>
                <w:color w:val="000000"/>
                <w:lang w:val="uk-UA"/>
              </w:rPr>
              <w:t xml:space="preserve"> </w:t>
            </w:r>
            <w:proofErr w:type="spellStart"/>
            <w:r w:rsidRPr="006544C6">
              <w:rPr>
                <w:color w:val="000000"/>
              </w:rPr>
              <w:t>приймальня</w:t>
            </w:r>
            <w:proofErr w:type="spellEnd"/>
            <w:r w:rsidRPr="006544C6">
              <w:rPr>
                <w:color w:val="000000"/>
              </w:rPr>
              <w:t xml:space="preserve">), </w:t>
            </w:r>
          </w:p>
          <w:p w14:paraId="5ABDB039" w14:textId="2F1E5BC3" w:rsidR="008D33AA" w:rsidRPr="006544C6" w:rsidRDefault="00073FAC" w:rsidP="006544C6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6544C6">
              <w:rPr>
                <w:lang w:val="uk-UA"/>
              </w:rPr>
              <w:t>(</w:t>
            </w:r>
            <w:r>
              <w:t>03249</w:t>
            </w:r>
            <w:r w:rsidRPr="006544C6">
              <w:rPr>
                <w:lang w:val="uk-UA"/>
              </w:rPr>
              <w:t>)</w:t>
            </w:r>
            <w:r>
              <w:t xml:space="preserve"> 4</w:t>
            </w:r>
            <w:r w:rsidR="00BA57E6" w:rsidRPr="006544C6">
              <w:rPr>
                <w:lang w:val="uk-UA"/>
              </w:rPr>
              <w:t>-65-93</w:t>
            </w:r>
            <w:r w:rsidR="008D33AA" w:rsidRPr="006544C6">
              <w:rPr>
                <w:lang w:val="uk-UA"/>
              </w:rPr>
              <w:t xml:space="preserve"> </w:t>
            </w:r>
            <w:r w:rsidR="006544C6">
              <w:rPr>
                <w:lang w:val="uk-UA"/>
              </w:rPr>
              <w:t>(</w:t>
            </w:r>
            <w:r w:rsidRPr="006544C6">
              <w:rPr>
                <w:lang w:val="uk-UA"/>
              </w:rPr>
              <w:t>відділ</w:t>
            </w:r>
            <w:r w:rsidR="008D33AA" w:rsidRPr="006544C6">
              <w:rPr>
                <w:lang w:val="uk-UA"/>
              </w:rPr>
              <w:t xml:space="preserve"> </w:t>
            </w:r>
            <w:r w:rsidR="00BA57E6" w:rsidRPr="006544C6">
              <w:rPr>
                <w:lang w:val="uk-UA"/>
              </w:rPr>
              <w:t xml:space="preserve">соціального захисту </w:t>
            </w:r>
          </w:p>
          <w:p w14:paraId="3A1E6C73" w14:textId="3AB3134B" w:rsidR="00073FAC" w:rsidRPr="00BA57E6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BA57E6">
              <w:rPr>
                <w:lang w:val="uk-UA"/>
              </w:rPr>
              <w:t>Захисників та Захисниць України та пільг</w:t>
            </w:r>
            <w:r w:rsidR="006544C6">
              <w:rPr>
                <w:lang w:val="uk-UA"/>
              </w:rPr>
              <w:t>)</w:t>
            </w:r>
          </w:p>
          <w:p w14:paraId="3C334747" w14:textId="77777777" w:rsidR="00073FAC" w:rsidRPr="00A65FE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hyperlink r:id="rId8" w:history="1">
              <w:r w:rsidRPr="00A65FE9">
                <w:rPr>
                  <w:rStyle w:val="aa"/>
                  <w:lang w:val="en-US"/>
                </w:rPr>
                <w:t>socza</w:t>
              </w:r>
              <w:r w:rsidRPr="00A65FE9">
                <w:rPr>
                  <w:rStyle w:val="aa"/>
                </w:rPr>
                <w:t>1305@</w:t>
              </w:r>
              <w:r w:rsidRPr="00A65FE9">
                <w:rPr>
                  <w:rStyle w:val="aa"/>
                  <w:lang w:val="en-US"/>
                </w:rPr>
                <w:t>gmail</w:t>
              </w:r>
              <w:r w:rsidRPr="00A65FE9">
                <w:rPr>
                  <w:rStyle w:val="aa"/>
                </w:rPr>
                <w:t>.</w:t>
              </w:r>
              <w:r w:rsidRPr="00A65FE9">
                <w:rPr>
                  <w:rStyle w:val="aa"/>
                  <w:lang w:val="en-US"/>
                </w:rPr>
                <w:t>com</w:t>
              </w:r>
            </w:hyperlink>
            <w:r w:rsidRPr="00A65FE9">
              <w:rPr>
                <w:color w:val="000000"/>
                <w:u w:val="single"/>
              </w:rPr>
              <w:t xml:space="preserve"> ,</w:t>
            </w:r>
          </w:p>
          <w:p w14:paraId="16423DEC" w14:textId="76909D0F" w:rsidR="00073FAC" w:rsidRDefault="00073FAC" w:rsidP="00073FAC">
            <w:pPr>
              <w:rPr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</w:p>
          <w:p w14:paraId="064E3305" w14:textId="7D4A1E96" w:rsidR="00617677" w:rsidRPr="009F7CEB" w:rsidRDefault="009F7CEB" w:rsidP="00073FA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44994" w:rsidRPr="00913EF2" w14:paraId="458F5978" w14:textId="77777777" w:rsidTr="00E44F25">
        <w:tc>
          <w:tcPr>
            <w:tcW w:w="553" w:type="dxa"/>
          </w:tcPr>
          <w:p w14:paraId="6787E8F1" w14:textId="27683AC5" w:rsidR="00244994" w:rsidRDefault="0024499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640063A7" w14:textId="57F48333" w:rsidR="00244994" w:rsidRDefault="00244994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D79BF92" w14:textId="77777777" w:rsidR="00913EF2" w:rsidRDefault="00913EF2" w:rsidP="00E51276">
            <w:pPr>
              <w:tabs>
                <w:tab w:val="left" w:pos="1780"/>
              </w:tabs>
              <w:jc w:val="both"/>
            </w:pPr>
            <w:r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«Про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22.10.1993 № 3551-ХІІ (</w:t>
            </w:r>
            <w:proofErr w:type="spellStart"/>
            <w:r>
              <w:t>далі</w:t>
            </w:r>
            <w:proofErr w:type="spellEnd"/>
            <w:r>
              <w:t xml:space="preserve"> – Закон). </w:t>
            </w:r>
          </w:p>
          <w:p w14:paraId="698B89AC" w14:textId="77777777" w:rsidR="00913EF2" w:rsidRDefault="00913EF2" w:rsidP="00E51276">
            <w:pPr>
              <w:tabs>
                <w:tab w:val="left" w:pos="1780"/>
              </w:tabs>
              <w:jc w:val="both"/>
            </w:pP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  <w:p w14:paraId="7DFBF267" w14:textId="00962DD7" w:rsidR="00244994" w:rsidRPr="00913EF2" w:rsidRDefault="00913EF2" w:rsidP="00E51276">
            <w:pPr>
              <w:tabs>
                <w:tab w:val="left" w:pos="1780"/>
              </w:tabs>
              <w:jc w:val="both"/>
            </w:pPr>
            <w:proofErr w:type="spellStart"/>
            <w:r>
              <w:t>Житловий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</w:tc>
      </w:tr>
      <w:tr w:rsidR="00E51276" w:rsidRPr="009F7CEB" w14:paraId="45620F09" w14:textId="77777777" w:rsidTr="00E44F25">
        <w:tc>
          <w:tcPr>
            <w:tcW w:w="553" w:type="dxa"/>
          </w:tcPr>
          <w:p w14:paraId="350CD6DD" w14:textId="47C902C3" w:rsidR="00E51276" w:rsidRPr="00355225" w:rsidRDefault="0024499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75669E45" w:rsidR="00E51276" w:rsidRPr="00184AF7" w:rsidRDefault="00D50192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5635" w:type="dxa"/>
          </w:tcPr>
          <w:p w14:paraId="0ED6114A" w14:textId="10FF16EB" w:rsidR="000F7FC7" w:rsidRPr="00725A20" w:rsidRDefault="00725A20" w:rsidP="00AF12AA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725A20">
              <w:rPr>
                <w:lang w:val="uk-UA"/>
              </w:rPr>
              <w:t xml:space="preserve">Постанови Кабінету Міністрів України «Питання забезпечення житлом внутрішньо переміщених осіб, які захищали незалежність, суверенітет та територіальну цілісність України» від 18.04.2018 </w:t>
            </w:r>
            <w:r>
              <w:rPr>
                <w:lang w:val="uk-UA"/>
              </w:rPr>
              <w:t xml:space="preserve">             </w:t>
            </w:r>
            <w:r w:rsidRPr="00725A20">
              <w:rPr>
                <w:lang w:val="uk-UA"/>
              </w:rPr>
              <w:t>№ 280 (далі – П</w:t>
            </w:r>
            <w:r w:rsidR="00004AE7">
              <w:rPr>
                <w:lang w:val="uk-UA"/>
              </w:rPr>
              <w:t>КМУ</w:t>
            </w:r>
            <w:r w:rsidRPr="00725A20">
              <w:rPr>
                <w:lang w:val="uk-UA"/>
              </w:rPr>
              <w:t xml:space="preserve"> </w:t>
            </w:r>
            <w:r w:rsidR="008D7323" w:rsidRPr="00725A20">
              <w:rPr>
                <w:lang w:val="uk-UA"/>
              </w:rPr>
              <w:t xml:space="preserve">від 18.04.2018 </w:t>
            </w:r>
            <w:r w:rsidR="008D7323">
              <w:rPr>
                <w:lang w:val="uk-UA"/>
              </w:rPr>
              <w:t xml:space="preserve"> </w:t>
            </w:r>
            <w:r w:rsidRPr="00725A20">
              <w:rPr>
                <w:lang w:val="uk-UA"/>
              </w:rPr>
              <w:t>№ 280), «Про порядок видачі посвідчень і нагрудних знаків ветеранів війни» від 12.05.1994 № 302 (далі – П</w:t>
            </w:r>
            <w:r w:rsidR="00004AE7">
              <w:rPr>
                <w:lang w:val="uk-UA"/>
              </w:rPr>
              <w:t>КМУ</w:t>
            </w:r>
            <w:r w:rsidR="008D7323">
              <w:rPr>
                <w:lang w:val="uk-UA"/>
              </w:rPr>
              <w:t xml:space="preserve"> </w:t>
            </w:r>
            <w:r w:rsidR="008D7323" w:rsidRPr="00725A20">
              <w:rPr>
                <w:lang w:val="uk-UA"/>
              </w:rPr>
              <w:t>від 12.05.1994</w:t>
            </w:r>
            <w:r>
              <w:rPr>
                <w:lang w:val="uk-UA"/>
              </w:rPr>
              <w:t xml:space="preserve"> </w:t>
            </w:r>
            <w:r w:rsidRPr="00725A20">
              <w:rPr>
                <w:lang w:val="uk-UA"/>
              </w:rPr>
              <w:t xml:space="preserve">№ 302), «Про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</w:t>
            </w:r>
            <w:r w:rsidRPr="00725A20">
              <w:rPr>
                <w:lang w:val="uk-UA"/>
              </w:rPr>
              <w:lastRenderedPageBreak/>
              <w:t>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здійснення» від 20.08.2014 № 413 (далі – П</w:t>
            </w:r>
            <w:r w:rsidR="00004AE7">
              <w:rPr>
                <w:lang w:val="uk-UA"/>
              </w:rPr>
              <w:t xml:space="preserve">КМУ </w:t>
            </w:r>
            <w:r w:rsidR="008D7323">
              <w:rPr>
                <w:lang w:val="uk-UA"/>
              </w:rPr>
              <w:t xml:space="preserve">                 </w:t>
            </w:r>
            <w:r w:rsidR="008D7323" w:rsidRPr="00725A20">
              <w:rPr>
                <w:lang w:val="uk-UA"/>
              </w:rPr>
              <w:t>від 20.08.2014</w:t>
            </w:r>
            <w:r w:rsidRPr="00725A20">
              <w:rPr>
                <w:lang w:val="uk-UA"/>
              </w:rPr>
              <w:t xml:space="preserve"> № 413), «Про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2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проведення» від 08.09.2015 № 685 (далі – П</w:t>
            </w:r>
            <w:r w:rsidR="00004AE7">
              <w:rPr>
                <w:lang w:val="uk-UA"/>
              </w:rPr>
              <w:t>КМУ</w:t>
            </w:r>
            <w:r w:rsidR="008D7323">
              <w:rPr>
                <w:lang w:val="uk-UA"/>
              </w:rPr>
              <w:t xml:space="preserve"> </w:t>
            </w:r>
            <w:r w:rsidR="008D7323" w:rsidRPr="00725A20">
              <w:rPr>
                <w:lang w:val="uk-UA"/>
              </w:rPr>
              <w:t>від 08.09.2015</w:t>
            </w:r>
            <w:r w:rsidRPr="00725A20">
              <w:rPr>
                <w:lang w:val="uk-UA"/>
              </w:rPr>
              <w:t xml:space="preserve"> № 685), «Про облік внутрішньо переміщених осіб» від 01.10.2014 № 509.</w:t>
            </w:r>
          </w:p>
        </w:tc>
      </w:tr>
      <w:tr w:rsidR="00913EF2" w:rsidRPr="009F7CEB" w14:paraId="50BDC070" w14:textId="77777777" w:rsidTr="00E44F25">
        <w:tc>
          <w:tcPr>
            <w:tcW w:w="553" w:type="dxa"/>
          </w:tcPr>
          <w:p w14:paraId="46DE5971" w14:textId="749F702A" w:rsidR="00913EF2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6</w:t>
            </w:r>
          </w:p>
        </w:tc>
        <w:tc>
          <w:tcPr>
            <w:tcW w:w="3437" w:type="dxa"/>
          </w:tcPr>
          <w:p w14:paraId="5B1A224F" w14:textId="1C5C0B53" w:rsidR="00913EF2" w:rsidRDefault="00725A20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5635" w:type="dxa"/>
          </w:tcPr>
          <w:p w14:paraId="14A31DDF" w14:textId="25EBDA04" w:rsidR="00913EF2" w:rsidRPr="000F7FC7" w:rsidRDefault="00725A20" w:rsidP="00AF12AA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725A20">
              <w:rPr>
                <w:lang w:val="uk-UA"/>
              </w:rPr>
              <w:t xml:space="preserve">Наказ Міністерства у справах ветеранів України «Про затвердження форм документів щодо забезпечення виплати структурними підрозділами з питань соціального захисту населення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 та які потребують поліпшення житлових умов» від 28.12.2020 № 242. 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A15826" w14:paraId="4BCB00E9" w14:textId="77777777" w:rsidTr="000237D8">
        <w:tc>
          <w:tcPr>
            <w:tcW w:w="553" w:type="dxa"/>
          </w:tcPr>
          <w:p w14:paraId="7D5DF078" w14:textId="25B44918" w:rsidR="00E51276" w:rsidRPr="00355225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14959F3A" w14:textId="77777777" w:rsidR="00420AE1" w:rsidRDefault="00725A20" w:rsidP="00420AE1">
            <w:pPr>
              <w:jc w:val="both"/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: </w:t>
            </w:r>
          </w:p>
          <w:p w14:paraId="65781BAF" w14:textId="53443815" w:rsidR="001573E6" w:rsidRPr="00420AE1" w:rsidRDefault="00420AE1" w:rsidP="00420AE1">
            <w:pPr>
              <w:jc w:val="both"/>
              <w:rPr>
                <w:rStyle w:val="rvts0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725A20">
              <w:t>внутрішньо</w:t>
            </w:r>
            <w:proofErr w:type="spellEnd"/>
            <w:r w:rsidR="00725A20">
              <w:t xml:space="preserve"> </w:t>
            </w:r>
            <w:proofErr w:type="spellStart"/>
            <w:r w:rsidR="00725A20">
              <w:t>переміщен</w:t>
            </w:r>
            <w:r>
              <w:rPr>
                <w:lang w:val="uk-UA"/>
              </w:rPr>
              <w:t>их</w:t>
            </w:r>
            <w:proofErr w:type="spellEnd"/>
            <w:r w:rsidR="00725A20">
              <w:t xml:space="preserve"> ос</w:t>
            </w:r>
            <w:proofErr w:type="spellStart"/>
            <w:r>
              <w:rPr>
                <w:lang w:val="uk-UA"/>
              </w:rPr>
              <w:t>іб</w:t>
            </w:r>
            <w:proofErr w:type="spellEnd"/>
            <w:r w:rsidR="00725A20">
              <w:t xml:space="preserve">, </w:t>
            </w:r>
            <w:proofErr w:type="spellStart"/>
            <w:r w:rsidR="00725A20">
              <w:t>які</w:t>
            </w:r>
            <w:proofErr w:type="spellEnd"/>
            <w:r w:rsidR="00725A20">
              <w:t xml:space="preserve"> </w:t>
            </w:r>
            <w:proofErr w:type="spellStart"/>
            <w:r w:rsidR="00725A20">
              <w:t>захищали</w:t>
            </w:r>
            <w:proofErr w:type="spellEnd"/>
            <w:r w:rsidR="00725A20">
              <w:t xml:space="preserve"> </w:t>
            </w:r>
            <w:proofErr w:type="spellStart"/>
            <w:r w:rsidR="00725A20">
              <w:t>незалежність</w:t>
            </w:r>
            <w:proofErr w:type="spellEnd"/>
            <w:r w:rsidR="00725A20">
              <w:t xml:space="preserve">, </w:t>
            </w:r>
            <w:proofErr w:type="spellStart"/>
            <w:r w:rsidR="00725A20">
              <w:t>суверенітет</w:t>
            </w:r>
            <w:proofErr w:type="spellEnd"/>
            <w:r w:rsidR="00725A20">
              <w:t xml:space="preserve"> та </w:t>
            </w:r>
            <w:proofErr w:type="spellStart"/>
            <w:r w:rsidR="00725A20">
              <w:t>територіальну</w:t>
            </w:r>
            <w:proofErr w:type="spellEnd"/>
            <w:r w:rsidR="00725A20">
              <w:t xml:space="preserve"> </w:t>
            </w:r>
            <w:proofErr w:type="spellStart"/>
            <w:r w:rsidR="00725A20">
              <w:t>цілісність</w:t>
            </w:r>
            <w:proofErr w:type="spellEnd"/>
            <w:r w:rsidR="00725A20">
              <w:t xml:space="preserve"> </w:t>
            </w:r>
            <w:proofErr w:type="spellStart"/>
            <w:r w:rsidR="00725A20">
              <w:t>України</w:t>
            </w:r>
            <w:proofErr w:type="spellEnd"/>
            <w:r w:rsidR="00725A20">
              <w:t xml:space="preserve"> і брали </w:t>
            </w:r>
            <w:proofErr w:type="spellStart"/>
            <w:r w:rsidR="00725A20">
              <w:t>безпосередню</w:t>
            </w:r>
            <w:proofErr w:type="spellEnd"/>
            <w:r w:rsidR="00725A20">
              <w:t xml:space="preserve"> участь в </w:t>
            </w:r>
            <w:proofErr w:type="spellStart"/>
            <w:r w:rsidR="00725A20">
              <w:t>антитерористичній</w:t>
            </w:r>
            <w:proofErr w:type="spellEnd"/>
            <w:r w:rsidR="00725A20">
              <w:t xml:space="preserve"> </w:t>
            </w:r>
            <w:proofErr w:type="spellStart"/>
            <w:r w:rsidR="00725A20">
              <w:t>операції</w:t>
            </w:r>
            <w:proofErr w:type="spellEnd"/>
            <w:r w:rsidR="00725A20">
              <w:t xml:space="preserve">, </w:t>
            </w:r>
            <w:proofErr w:type="spellStart"/>
            <w:r w:rsidR="00725A20">
              <w:t>забезпеченні</w:t>
            </w:r>
            <w:proofErr w:type="spellEnd"/>
            <w:r w:rsidR="00725A20">
              <w:t xml:space="preserve"> </w:t>
            </w:r>
            <w:proofErr w:type="spellStart"/>
            <w:r w:rsidR="00725A20">
              <w:t>її</w:t>
            </w:r>
            <w:proofErr w:type="spellEnd"/>
            <w:r w:rsidR="00725A20">
              <w:t xml:space="preserve"> </w:t>
            </w:r>
            <w:proofErr w:type="spellStart"/>
            <w:r w:rsidR="00725A20">
              <w:t>проведення</w:t>
            </w:r>
            <w:proofErr w:type="spellEnd"/>
            <w:r w:rsidR="00725A20">
              <w:t xml:space="preserve">, </w:t>
            </w:r>
            <w:proofErr w:type="spellStart"/>
            <w:r w:rsidR="00725A20">
              <w:t>перебуваючи</w:t>
            </w:r>
            <w:proofErr w:type="spellEnd"/>
            <w:r w:rsidR="00725A20">
              <w:t xml:space="preserve"> </w:t>
            </w:r>
            <w:proofErr w:type="spellStart"/>
            <w:r w:rsidR="00725A20">
              <w:t>безпосередньо</w:t>
            </w:r>
            <w:proofErr w:type="spellEnd"/>
            <w:r w:rsidR="00725A20">
              <w:t xml:space="preserve"> в районах </w:t>
            </w:r>
            <w:proofErr w:type="spellStart"/>
            <w:r w:rsidR="00725A20">
              <w:t>антитерористичної</w:t>
            </w:r>
            <w:proofErr w:type="spellEnd"/>
            <w:r w:rsidR="00725A20">
              <w:t xml:space="preserve"> </w:t>
            </w:r>
            <w:proofErr w:type="spellStart"/>
            <w:r w:rsidR="00725A20">
              <w:t>операції</w:t>
            </w:r>
            <w:proofErr w:type="spellEnd"/>
            <w:r w:rsidR="00725A20">
              <w:t xml:space="preserve"> у </w:t>
            </w:r>
            <w:proofErr w:type="spellStart"/>
            <w:r w:rsidR="00725A20">
              <w:t>період</w:t>
            </w:r>
            <w:proofErr w:type="spellEnd"/>
            <w:r w:rsidR="00725A20">
              <w:t xml:space="preserve"> </w:t>
            </w:r>
            <w:proofErr w:type="spellStart"/>
            <w:r w:rsidR="00725A20">
              <w:t>її</w:t>
            </w:r>
            <w:proofErr w:type="spellEnd"/>
            <w:r w:rsidR="00725A20">
              <w:t xml:space="preserve"> </w:t>
            </w:r>
            <w:proofErr w:type="spellStart"/>
            <w:r w:rsidR="00725A20">
              <w:t>проведення</w:t>
            </w:r>
            <w:proofErr w:type="spellEnd"/>
            <w:r w:rsidR="00725A20">
              <w:t xml:space="preserve">, у </w:t>
            </w:r>
            <w:proofErr w:type="spellStart"/>
            <w:r w:rsidR="00725A20">
              <w:t>здійсненні</w:t>
            </w:r>
            <w:proofErr w:type="spellEnd"/>
            <w:r w:rsidR="00725A20">
              <w:t xml:space="preserve"> до 1 червня 2018 р. </w:t>
            </w:r>
            <w:proofErr w:type="spellStart"/>
            <w:r w:rsidR="00725A20">
              <w:t>заходів</w:t>
            </w:r>
            <w:proofErr w:type="spellEnd"/>
            <w:r w:rsidR="00725A20">
              <w:t xml:space="preserve"> </w:t>
            </w:r>
            <w:proofErr w:type="spellStart"/>
            <w:r w:rsidR="00725A20">
              <w:t>із</w:t>
            </w:r>
            <w:proofErr w:type="spellEnd"/>
            <w:r w:rsidR="00725A20">
              <w:t xml:space="preserve"> </w:t>
            </w:r>
            <w:proofErr w:type="spellStart"/>
            <w:r w:rsidR="00725A20">
              <w:t>забезпечення</w:t>
            </w:r>
            <w:proofErr w:type="spellEnd"/>
            <w:r w:rsidR="00725A20">
              <w:t xml:space="preserve"> </w:t>
            </w:r>
            <w:proofErr w:type="spellStart"/>
            <w:r w:rsidR="00725A20">
              <w:t>національної</w:t>
            </w:r>
            <w:proofErr w:type="spellEnd"/>
            <w:r w:rsidR="00725A20">
              <w:t xml:space="preserve"> </w:t>
            </w:r>
            <w:proofErr w:type="spellStart"/>
            <w:r w:rsidR="00725A20">
              <w:t>безпеки</w:t>
            </w:r>
            <w:proofErr w:type="spellEnd"/>
            <w:r w:rsidR="00725A20">
              <w:t xml:space="preserve"> і оборони, </w:t>
            </w:r>
            <w:proofErr w:type="spellStart"/>
            <w:r w:rsidR="00725A20">
              <w:t>відсічі</w:t>
            </w:r>
            <w:proofErr w:type="spellEnd"/>
            <w:r w:rsidR="00725A20">
              <w:t xml:space="preserve"> і </w:t>
            </w:r>
            <w:proofErr w:type="spellStart"/>
            <w:r w:rsidR="00725A20">
              <w:t>стримування</w:t>
            </w:r>
            <w:proofErr w:type="spellEnd"/>
            <w:r w:rsidR="00725A20">
              <w:t xml:space="preserve"> </w:t>
            </w:r>
            <w:proofErr w:type="spellStart"/>
            <w:r w:rsidR="00725A20">
              <w:t>збройної</w:t>
            </w:r>
            <w:proofErr w:type="spellEnd"/>
            <w:r w:rsidR="00725A20">
              <w:t xml:space="preserve"> </w:t>
            </w:r>
            <w:proofErr w:type="spellStart"/>
            <w:r w:rsidR="00725A20">
              <w:t>агресії</w:t>
            </w:r>
            <w:proofErr w:type="spellEnd"/>
            <w:r w:rsidR="00725A20">
              <w:t xml:space="preserve"> </w:t>
            </w:r>
            <w:proofErr w:type="spellStart"/>
            <w:r w:rsidR="00725A20">
              <w:t>Російської</w:t>
            </w:r>
            <w:proofErr w:type="spellEnd"/>
            <w:r w:rsidR="00725A20">
              <w:t xml:space="preserve"> </w:t>
            </w:r>
            <w:proofErr w:type="spellStart"/>
            <w:r w:rsidR="00725A20">
              <w:t>Федерації</w:t>
            </w:r>
            <w:proofErr w:type="spellEnd"/>
            <w:r w:rsidR="00725A20">
              <w:t xml:space="preserve"> у </w:t>
            </w:r>
            <w:proofErr w:type="spellStart"/>
            <w:r w:rsidR="00725A20">
              <w:t>Донецькій</w:t>
            </w:r>
            <w:proofErr w:type="spellEnd"/>
            <w:r w:rsidR="00725A20">
              <w:t xml:space="preserve"> та </w:t>
            </w:r>
            <w:proofErr w:type="spellStart"/>
            <w:r w:rsidR="00725A20">
              <w:t>Луганській</w:t>
            </w:r>
            <w:proofErr w:type="spellEnd"/>
            <w:r w:rsidR="00725A20">
              <w:t xml:space="preserve"> областях, </w:t>
            </w:r>
            <w:proofErr w:type="spellStart"/>
            <w:r w:rsidR="00725A20">
              <w:t>забезпеченні</w:t>
            </w:r>
            <w:proofErr w:type="spellEnd"/>
            <w:r w:rsidR="00725A20">
              <w:t xml:space="preserve"> </w:t>
            </w:r>
            <w:proofErr w:type="spellStart"/>
            <w:r w:rsidR="00725A20">
              <w:t>їх</w:t>
            </w:r>
            <w:proofErr w:type="spellEnd"/>
            <w:r w:rsidR="00725A20">
              <w:t xml:space="preserve"> </w:t>
            </w:r>
            <w:proofErr w:type="spellStart"/>
            <w:r w:rsidR="00725A20">
              <w:t>здійснення</w:t>
            </w:r>
            <w:proofErr w:type="spellEnd"/>
            <w:r w:rsidR="00725A20">
              <w:t xml:space="preserve">, </w:t>
            </w:r>
            <w:proofErr w:type="spellStart"/>
            <w:r w:rsidR="00725A20">
              <w:t>перебуваючи</w:t>
            </w:r>
            <w:proofErr w:type="spellEnd"/>
            <w:r w:rsidR="00725A20">
              <w:t xml:space="preserve"> </w:t>
            </w:r>
            <w:proofErr w:type="spellStart"/>
            <w:r w:rsidR="00725A20">
              <w:t>безпосередньо</w:t>
            </w:r>
            <w:proofErr w:type="spellEnd"/>
            <w:r w:rsidR="00725A20">
              <w:t xml:space="preserve"> в районах та у </w:t>
            </w:r>
            <w:proofErr w:type="spellStart"/>
            <w:r w:rsidR="00725A20">
              <w:t>період</w:t>
            </w:r>
            <w:proofErr w:type="spellEnd"/>
            <w:r w:rsidR="00725A20">
              <w:t xml:space="preserve"> </w:t>
            </w:r>
            <w:proofErr w:type="spellStart"/>
            <w:r w:rsidR="00725A20">
              <w:t>здійснення</w:t>
            </w:r>
            <w:proofErr w:type="spellEnd"/>
            <w:r w:rsidR="00725A20">
              <w:t xml:space="preserve"> </w:t>
            </w:r>
            <w:proofErr w:type="spellStart"/>
            <w:r w:rsidR="00725A20">
              <w:t>зазначених</w:t>
            </w:r>
            <w:proofErr w:type="spellEnd"/>
            <w:r w:rsidR="00725A20">
              <w:t xml:space="preserve"> </w:t>
            </w:r>
            <w:proofErr w:type="spellStart"/>
            <w:r w:rsidR="00725A20">
              <w:t>заходів</w:t>
            </w:r>
            <w:proofErr w:type="spellEnd"/>
            <w:r w:rsidR="00725A20">
              <w:t xml:space="preserve">, та </w:t>
            </w:r>
            <w:proofErr w:type="spellStart"/>
            <w:r w:rsidR="00725A20">
              <w:t>визнані</w:t>
            </w:r>
            <w:proofErr w:type="spellEnd"/>
            <w:r w:rsidR="00725A20">
              <w:t xml:space="preserve"> особами з </w:t>
            </w:r>
            <w:proofErr w:type="spellStart"/>
            <w:r w:rsidR="00725A20">
              <w:t>інвалідністю</w:t>
            </w:r>
            <w:proofErr w:type="spellEnd"/>
            <w:r w:rsidR="00725A20">
              <w:t xml:space="preserve"> </w:t>
            </w:r>
            <w:proofErr w:type="spellStart"/>
            <w:r w:rsidR="00725A20">
              <w:t>внаслідок</w:t>
            </w:r>
            <w:proofErr w:type="spellEnd"/>
            <w:r w:rsidR="00725A20">
              <w:t xml:space="preserve"> </w:t>
            </w:r>
            <w:proofErr w:type="spellStart"/>
            <w:r w:rsidR="00725A20">
              <w:t>війни</w:t>
            </w:r>
            <w:proofErr w:type="spellEnd"/>
            <w:r w:rsidR="00725A20">
              <w:t xml:space="preserve"> III </w:t>
            </w:r>
            <w:proofErr w:type="spellStart"/>
            <w:r w:rsidR="00725A20">
              <w:t>групи</w:t>
            </w:r>
            <w:proofErr w:type="spellEnd"/>
            <w:r w:rsidR="00725A20">
              <w:t xml:space="preserve"> </w:t>
            </w:r>
            <w:proofErr w:type="spellStart"/>
            <w:r w:rsidR="00725A20">
              <w:t>відповідно</w:t>
            </w:r>
            <w:proofErr w:type="spellEnd"/>
            <w:r w:rsidR="00725A20">
              <w:t xml:space="preserve"> до </w:t>
            </w:r>
            <w:proofErr w:type="spellStart"/>
            <w:r w:rsidR="00725A20">
              <w:t>пунктів</w:t>
            </w:r>
            <w:proofErr w:type="spellEnd"/>
            <w:r w:rsidR="00725A20">
              <w:t xml:space="preserve"> 11-14 </w:t>
            </w:r>
            <w:proofErr w:type="spellStart"/>
            <w:r w:rsidR="00725A20">
              <w:t>частини</w:t>
            </w:r>
            <w:proofErr w:type="spellEnd"/>
            <w:r w:rsidR="00725A20">
              <w:t xml:space="preserve"> </w:t>
            </w:r>
            <w:proofErr w:type="spellStart"/>
            <w:r w:rsidR="00725A20">
              <w:t>другої</w:t>
            </w:r>
            <w:proofErr w:type="spellEnd"/>
            <w:r w:rsidR="00725A20">
              <w:t xml:space="preserve"> </w:t>
            </w:r>
            <w:proofErr w:type="spellStart"/>
            <w:r w:rsidR="00725A20">
              <w:t>статті</w:t>
            </w:r>
            <w:proofErr w:type="spellEnd"/>
            <w:r w:rsidR="00725A20">
              <w:t xml:space="preserve"> 7 </w:t>
            </w:r>
            <w:proofErr w:type="spellStart"/>
            <w:r w:rsidR="00725A20">
              <w:t>або</w:t>
            </w:r>
            <w:proofErr w:type="spellEnd"/>
            <w:r w:rsidR="00725A20">
              <w:t xml:space="preserve"> </w:t>
            </w:r>
            <w:proofErr w:type="spellStart"/>
            <w:r w:rsidR="00725A20">
              <w:t>учасниками</w:t>
            </w:r>
            <w:proofErr w:type="spellEnd"/>
            <w:r w:rsidR="00725A20">
              <w:t xml:space="preserve"> </w:t>
            </w:r>
            <w:proofErr w:type="spellStart"/>
            <w:r w:rsidR="00725A20">
              <w:t>бойових</w:t>
            </w:r>
            <w:proofErr w:type="spellEnd"/>
            <w:r w:rsidR="00725A20">
              <w:t xml:space="preserve"> </w:t>
            </w:r>
            <w:proofErr w:type="spellStart"/>
            <w:r w:rsidR="00725A20">
              <w:t>дій</w:t>
            </w:r>
            <w:proofErr w:type="spellEnd"/>
            <w:r w:rsidR="00725A20">
              <w:t xml:space="preserve"> </w:t>
            </w:r>
            <w:proofErr w:type="spellStart"/>
            <w:r w:rsidR="00725A20">
              <w:t>відповідно</w:t>
            </w:r>
            <w:proofErr w:type="spellEnd"/>
            <w:r w:rsidR="00725A20">
              <w:t xml:space="preserve"> до </w:t>
            </w:r>
            <w:proofErr w:type="spellStart"/>
            <w:r w:rsidR="00725A20">
              <w:t>пунктів</w:t>
            </w:r>
            <w:proofErr w:type="spellEnd"/>
            <w:r w:rsidR="00725A20">
              <w:t xml:space="preserve"> 19-21 </w:t>
            </w:r>
            <w:proofErr w:type="spellStart"/>
            <w:r w:rsidR="00725A20">
              <w:t>частини</w:t>
            </w:r>
            <w:proofErr w:type="spellEnd"/>
            <w:r w:rsidR="00725A20">
              <w:t xml:space="preserve"> </w:t>
            </w:r>
            <w:proofErr w:type="spellStart"/>
            <w:r w:rsidR="00725A20">
              <w:t>першої</w:t>
            </w:r>
            <w:proofErr w:type="spellEnd"/>
            <w:r w:rsidR="00725A20">
              <w:t xml:space="preserve"> </w:t>
            </w:r>
            <w:proofErr w:type="spellStart"/>
            <w:r w:rsidR="00725A20">
              <w:t>статті</w:t>
            </w:r>
            <w:proofErr w:type="spellEnd"/>
            <w:r w:rsidR="00725A20">
              <w:t xml:space="preserve"> 6 Закону, </w:t>
            </w:r>
            <w:proofErr w:type="spellStart"/>
            <w:r w:rsidR="00725A20">
              <w:t>які</w:t>
            </w:r>
            <w:proofErr w:type="spellEnd"/>
            <w:r w:rsidR="00725A20">
              <w:t xml:space="preserve"> </w:t>
            </w:r>
            <w:proofErr w:type="spellStart"/>
            <w:r w:rsidR="00725A20">
              <w:t>перебувають</w:t>
            </w:r>
            <w:proofErr w:type="spellEnd"/>
            <w:r w:rsidR="00725A20">
              <w:t xml:space="preserve"> на квартирному </w:t>
            </w:r>
            <w:proofErr w:type="spellStart"/>
            <w:r w:rsidR="00725A20">
              <w:t>обліку</w:t>
            </w:r>
            <w:proofErr w:type="spellEnd"/>
            <w:r w:rsidR="00725A20">
              <w:t xml:space="preserve"> </w:t>
            </w:r>
            <w:r w:rsidR="008D7323" w:rsidRPr="00420AE1">
              <w:rPr>
                <w:lang w:val="uk-UA"/>
              </w:rPr>
              <w:t>станом                                 на 1 червня 2024 року</w:t>
            </w:r>
            <w:r w:rsidR="00725A20">
              <w:t xml:space="preserve"> та </w:t>
            </w:r>
            <w:proofErr w:type="spellStart"/>
            <w:r w:rsidR="00725A20">
              <w:t>які</w:t>
            </w:r>
            <w:proofErr w:type="spellEnd"/>
            <w:r w:rsidR="00725A20">
              <w:t xml:space="preserve"> </w:t>
            </w:r>
            <w:r>
              <w:rPr>
                <w:lang w:val="uk-UA"/>
              </w:rPr>
              <w:t xml:space="preserve">вперше </w:t>
            </w:r>
            <w:proofErr w:type="spellStart"/>
            <w:r w:rsidR="00725A20">
              <w:t>обліковані</w:t>
            </w:r>
            <w:proofErr w:type="spellEnd"/>
            <w:r w:rsidR="00725A20">
              <w:t xml:space="preserve"> як </w:t>
            </w:r>
            <w:proofErr w:type="spellStart"/>
            <w:r w:rsidR="00725A20">
              <w:t>внутрішньо</w:t>
            </w:r>
            <w:proofErr w:type="spellEnd"/>
            <w:r w:rsidR="00725A20">
              <w:t xml:space="preserve"> </w:t>
            </w:r>
            <w:proofErr w:type="spellStart"/>
            <w:r w:rsidR="00725A20">
              <w:t>переміщені</w:t>
            </w:r>
            <w:proofErr w:type="spellEnd"/>
            <w:r w:rsidR="00725A20">
              <w:t xml:space="preserve"> особи в </w:t>
            </w:r>
            <w:proofErr w:type="spellStart"/>
            <w:r w:rsidR="00725A20">
              <w:t>базі</w:t>
            </w:r>
            <w:proofErr w:type="spellEnd"/>
            <w:r w:rsidR="00725A20">
              <w:t xml:space="preserve"> </w:t>
            </w:r>
            <w:proofErr w:type="spellStart"/>
            <w:r w:rsidR="00725A20">
              <w:t>даних</w:t>
            </w:r>
            <w:proofErr w:type="spellEnd"/>
            <w:r w:rsidR="00825D21" w:rsidRPr="00420AE1">
              <w:rPr>
                <w:lang w:val="uk-UA"/>
              </w:rPr>
              <w:t xml:space="preserve"> </w:t>
            </w:r>
            <w:r w:rsidR="00725A20">
              <w:t>до 24 лютого 2022 року.</w:t>
            </w:r>
          </w:p>
        </w:tc>
      </w:tr>
      <w:tr w:rsidR="00E51276" w:rsidRPr="009F7CEB" w14:paraId="35ABB215" w14:textId="77777777" w:rsidTr="000237D8">
        <w:tc>
          <w:tcPr>
            <w:tcW w:w="553" w:type="dxa"/>
          </w:tcPr>
          <w:p w14:paraId="45EEB98B" w14:textId="0BBF2308" w:rsidR="00E51276" w:rsidRPr="00355225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48CC8C69" w14:textId="43190310" w:rsidR="00004AE7" w:rsidRDefault="00825D21" w:rsidP="00004AE7">
            <w:pPr>
              <w:jc w:val="both"/>
              <w:rPr>
                <w:lang w:val="uk-UA"/>
              </w:rPr>
            </w:pPr>
            <w:proofErr w:type="spellStart"/>
            <w:r>
              <w:t>Заява</w:t>
            </w:r>
            <w:proofErr w:type="spellEnd"/>
            <w:r w:rsidR="00732758">
              <w:rPr>
                <w:lang w:val="uk-UA"/>
              </w:rPr>
              <w:t>.</w:t>
            </w:r>
          </w:p>
          <w:p w14:paraId="3EB38BE6" w14:textId="319751EF" w:rsidR="00732758" w:rsidRDefault="00732758" w:rsidP="00004A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заяви додаються копії:</w:t>
            </w:r>
          </w:p>
          <w:p w14:paraId="27E7785B" w14:textId="152EFE7E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F63DC0">
              <w:t>документ</w:t>
            </w:r>
            <w:r w:rsidR="00732758">
              <w:rPr>
                <w:lang w:val="uk-UA"/>
              </w:rPr>
              <w:t>а</w:t>
            </w:r>
            <w:r w:rsidRPr="00F63DC0">
              <w:t xml:space="preserve">, </w:t>
            </w:r>
            <w:proofErr w:type="spellStart"/>
            <w:r w:rsidRPr="00F63DC0">
              <w:t>що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посвідчує</w:t>
            </w:r>
            <w:proofErr w:type="spellEnd"/>
            <w:r w:rsidRPr="00F63DC0">
              <w:t xml:space="preserve"> </w:t>
            </w:r>
            <w:r>
              <w:rPr>
                <w:lang w:val="uk-UA"/>
              </w:rPr>
              <w:t xml:space="preserve">внутрішньо переміщену </w:t>
            </w:r>
            <w:r w:rsidRPr="00F63DC0">
              <w:t xml:space="preserve">особу,  в </w:t>
            </w:r>
            <w:proofErr w:type="spellStart"/>
            <w:r w:rsidRPr="00F63DC0">
              <w:t>разі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подання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документів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законним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представником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чи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уповноваженою</w:t>
            </w:r>
            <w:proofErr w:type="spellEnd"/>
            <w:r w:rsidRPr="00F63DC0">
              <w:t xml:space="preserve"> особою -</w:t>
            </w:r>
            <w:r>
              <w:t xml:space="preserve"> </w:t>
            </w:r>
            <w:r w:rsidRPr="00F63DC0">
              <w:lastRenderedPageBreak/>
              <w:t xml:space="preserve">документа, </w:t>
            </w:r>
            <w:proofErr w:type="spellStart"/>
            <w:r w:rsidRPr="00F63DC0">
              <w:t>що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посвідчує</w:t>
            </w:r>
            <w:proofErr w:type="spellEnd"/>
            <w:r w:rsidRPr="00F63DC0">
              <w:t xml:space="preserve"> особу того, </w:t>
            </w:r>
            <w:proofErr w:type="spellStart"/>
            <w:r w:rsidRPr="00F63DC0">
              <w:t>від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чийого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імені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подається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заява</w:t>
            </w:r>
            <w:proofErr w:type="spellEnd"/>
            <w:r w:rsidRPr="00F63DC0">
              <w:t xml:space="preserve">, а </w:t>
            </w:r>
            <w:proofErr w:type="spellStart"/>
            <w:r w:rsidRPr="00F63DC0">
              <w:t>також</w:t>
            </w:r>
            <w:proofErr w:type="spellEnd"/>
            <w:r w:rsidRPr="00F63DC0">
              <w:t xml:space="preserve"> документа, </w:t>
            </w:r>
            <w:proofErr w:type="spellStart"/>
            <w:r w:rsidRPr="00F63DC0">
              <w:t>яким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надано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повноваження</w:t>
            </w:r>
            <w:proofErr w:type="spellEnd"/>
            <w:r w:rsidRPr="00F63DC0">
              <w:t xml:space="preserve"> законному </w:t>
            </w:r>
            <w:proofErr w:type="spellStart"/>
            <w:r w:rsidRPr="00F63DC0">
              <w:t>представникові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чи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уповноваженій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особі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представляти</w:t>
            </w:r>
            <w:proofErr w:type="spellEnd"/>
            <w:r>
              <w:rPr>
                <w:lang w:val="uk-UA"/>
              </w:rPr>
              <w:t xml:space="preserve"> таких осіб </w:t>
            </w:r>
            <w:proofErr w:type="spellStart"/>
            <w:r w:rsidRPr="00F63DC0">
              <w:t>оформленого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відповідно</w:t>
            </w:r>
            <w:proofErr w:type="spellEnd"/>
            <w:r w:rsidRPr="00F63DC0">
              <w:t xml:space="preserve"> до </w:t>
            </w:r>
            <w:proofErr w:type="spellStart"/>
            <w:r w:rsidRPr="00F63DC0">
              <w:t>законодавства</w:t>
            </w:r>
            <w:proofErr w:type="spellEnd"/>
            <w:r w:rsidRPr="00F63DC0">
              <w:t xml:space="preserve">, </w:t>
            </w:r>
            <w:proofErr w:type="spellStart"/>
            <w:r w:rsidRPr="00F63DC0">
              <w:t>або</w:t>
            </w:r>
            <w:proofErr w:type="spellEnd"/>
            <w:r w:rsidRPr="00F63DC0">
              <w:t xml:space="preserve"> </w:t>
            </w:r>
            <w:proofErr w:type="spellStart"/>
            <w:r>
              <w:t>єДокумента</w:t>
            </w:r>
            <w:proofErr w:type="spellEnd"/>
            <w:r>
              <w:t xml:space="preserve"> </w:t>
            </w:r>
            <w:r w:rsidRPr="00F63DC0">
              <w:t xml:space="preserve">разом з </w:t>
            </w:r>
            <w:proofErr w:type="spellStart"/>
            <w:r w:rsidRPr="00F63DC0">
              <w:t>унікальним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електронним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ідентифікатором</w:t>
            </w:r>
            <w:proofErr w:type="spellEnd"/>
            <w:r w:rsidRPr="00F63DC0">
              <w:t xml:space="preserve"> (QR-кодом),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формуються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(портал – </w:t>
            </w:r>
            <w:proofErr w:type="spellStart"/>
            <w:r>
              <w:t>Дія</w:t>
            </w:r>
            <w:proofErr w:type="spellEnd"/>
            <w:r>
              <w:t xml:space="preserve">), </w:t>
            </w:r>
            <w:r w:rsidRPr="00F63DC0">
              <w:t xml:space="preserve">а </w:t>
            </w:r>
            <w:proofErr w:type="spellStart"/>
            <w:r w:rsidRPr="00F63DC0">
              <w:t>також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інформації</w:t>
            </w:r>
            <w:proofErr w:type="spellEnd"/>
            <w:r w:rsidRPr="00F63DC0">
              <w:t xml:space="preserve"> про </w:t>
            </w:r>
            <w:proofErr w:type="spellStart"/>
            <w:r w:rsidRPr="00F63DC0">
              <w:t>місце</w:t>
            </w:r>
            <w:proofErr w:type="spellEnd"/>
            <w:r w:rsidRPr="00F63DC0">
              <w:t xml:space="preserve"> </w:t>
            </w:r>
            <w:proofErr w:type="spellStart"/>
            <w:r w:rsidRPr="00F63DC0">
              <w:t>проживання</w:t>
            </w:r>
            <w:proofErr w:type="spellEnd"/>
            <w:r w:rsidRPr="00F63DC0">
              <w:t xml:space="preserve"> (за </w:t>
            </w:r>
            <w:proofErr w:type="spellStart"/>
            <w:r w:rsidRPr="00F63DC0">
              <w:t>наявності</w:t>
            </w:r>
            <w:proofErr w:type="spellEnd"/>
            <w:r w:rsidRPr="00F63DC0">
              <w:t>)</w:t>
            </w:r>
            <w:r>
              <w:t>;</w:t>
            </w:r>
          </w:p>
          <w:p w14:paraId="7600F068" w14:textId="77777777" w:rsidR="00004AE7" w:rsidRPr="00004AE7" w:rsidRDefault="00004AE7" w:rsidP="00004AE7">
            <w:pPr>
              <w:rPr>
                <w:lang w:val="uk-UA"/>
              </w:rPr>
            </w:pPr>
            <w:r w:rsidRPr="00004AE7">
              <w:rPr>
                <w:lang w:val="uk-UA"/>
              </w:rPr>
              <w:t>- посвідчення встановленого зразка;</w:t>
            </w:r>
          </w:p>
          <w:p w14:paraId="1D13AC36" w14:textId="43CB514D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для осіб, статус яким надано відповідно до пункту 19 частини першої статті 6 Закону, - довідки про безпосередню участь особи в антитерористичній операції, забезпеченні її проведення або довідки про безпосередню участь у здійсненні до 1 червня 2018р.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 і захисті незалежності,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 і стримування збройної агресії Російської Федерації в Донецькій  та Луганській областях, забезпеченні їх здійснення, затвердженого ПКМУ від 20.08.2014                 № 413;</w:t>
            </w:r>
          </w:p>
          <w:p w14:paraId="37EEA137" w14:textId="662FBF95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для осіб, статус яким надано відповідно до пункту 20 частини першої статті 6 Закону, - документів, передбачених пунктом 4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 і стримування збройної агресії Російської Федерації в Донецькій  та Луганській областях, забезпеченні їх здійснення, затвердженого ПКМУ від 20.08.2014 </w:t>
            </w:r>
            <w:r w:rsidR="009E4425">
              <w:rPr>
                <w:lang w:val="uk-UA"/>
              </w:rPr>
              <w:t xml:space="preserve">               </w:t>
            </w:r>
            <w:r>
              <w:rPr>
                <w:lang w:val="uk-UA"/>
              </w:rPr>
              <w:t>№</w:t>
            </w:r>
            <w:r w:rsidR="009E4425">
              <w:rPr>
                <w:lang w:val="uk-UA"/>
              </w:rPr>
              <w:t xml:space="preserve"> </w:t>
            </w:r>
            <w:r>
              <w:rPr>
                <w:lang w:val="uk-UA"/>
              </w:rPr>
              <w:t>413, які є підставою для надання особам статусу учасника бойових дій;</w:t>
            </w:r>
          </w:p>
          <w:p w14:paraId="58AB9DA9" w14:textId="65A1CECD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для осіб, статус яким надано відповідно до пункту 21 частини першої статті 6 Закону,</w:t>
            </w:r>
            <w:r w:rsidR="009E44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 рішення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 і деяких інших </w:t>
            </w:r>
            <w:r>
              <w:rPr>
                <w:lang w:val="uk-UA"/>
              </w:rPr>
              <w:lastRenderedPageBreak/>
              <w:t>категорій осіб відповідно до Зако</w:t>
            </w:r>
            <w:r w:rsidR="009E4425">
              <w:rPr>
                <w:lang w:val="uk-UA"/>
              </w:rPr>
              <w:t>ну</w:t>
            </w:r>
            <w:r>
              <w:rPr>
                <w:lang w:val="uk-UA"/>
              </w:rPr>
              <w:t xml:space="preserve">, - яка утворюється </w:t>
            </w:r>
            <w:proofErr w:type="spellStart"/>
            <w:r>
              <w:rPr>
                <w:lang w:val="uk-UA"/>
              </w:rPr>
              <w:t>Мінветеранів</w:t>
            </w:r>
            <w:proofErr w:type="spellEnd"/>
            <w:r>
              <w:rPr>
                <w:lang w:val="uk-UA"/>
              </w:rPr>
              <w:t>;</w:t>
            </w:r>
          </w:p>
          <w:p w14:paraId="4ACC3EB3" w14:textId="2CAD5B17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для осіб, статус яким надано відповідно до пункту 11 частини другої статті 7 Закону,</w:t>
            </w:r>
            <w:r w:rsidR="009E44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 довідки про безпосередню участь особи в антитерористичній операції, забезпеченні її проведення або довідки про безпосередню участь у здійсненні до 1 червня 2018р.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 і захисті незалежності,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 і стримування збройної агресії Російської Федерації в Донецькій  та Луганській областях, забезпеченні їх здійснення, затвердженого </w:t>
            </w:r>
            <w:r w:rsidR="009E4425">
              <w:rPr>
                <w:lang w:val="uk-UA"/>
              </w:rPr>
              <w:t>П</w:t>
            </w:r>
            <w:r>
              <w:rPr>
                <w:lang w:val="uk-UA"/>
              </w:rPr>
              <w:t xml:space="preserve">КМУ від 20.08.2014 </w:t>
            </w:r>
            <w:r w:rsidR="009E4425">
              <w:rPr>
                <w:lang w:val="uk-UA"/>
              </w:rPr>
              <w:t xml:space="preserve">            </w:t>
            </w:r>
            <w:r>
              <w:rPr>
                <w:lang w:val="uk-UA"/>
              </w:rPr>
              <w:t>№</w:t>
            </w:r>
            <w:r w:rsidR="009E4425">
              <w:rPr>
                <w:lang w:val="uk-UA"/>
              </w:rPr>
              <w:t xml:space="preserve"> </w:t>
            </w:r>
            <w:r>
              <w:rPr>
                <w:lang w:val="uk-UA"/>
              </w:rPr>
              <w:t>413, довідки медико-соціальної експертної комісії про групу та причину інвалідності та/або документа військово-лікарської комісії, в якому визначено причинний зв’</w:t>
            </w:r>
            <w:r w:rsidRPr="008E281F">
              <w:rPr>
                <w:lang w:val="uk-UA"/>
              </w:rPr>
              <w:t xml:space="preserve">язок отриманих захворювань, поранень, контузій і каліцтв (свідоцтва про хворобу, довідки, витягу з протоколу, </w:t>
            </w:r>
            <w:proofErr w:type="spellStart"/>
            <w:r w:rsidRPr="008E281F">
              <w:rPr>
                <w:lang w:val="uk-UA"/>
              </w:rPr>
              <w:t>акта</w:t>
            </w:r>
            <w:proofErr w:type="spellEnd"/>
            <w:r w:rsidRPr="008E281F">
              <w:rPr>
                <w:lang w:val="uk-UA"/>
              </w:rPr>
              <w:t xml:space="preserve"> медичного огляду</w:t>
            </w:r>
            <w:r>
              <w:rPr>
                <w:lang w:val="uk-UA"/>
              </w:rPr>
              <w:t>, постанови, тощо);</w:t>
            </w:r>
          </w:p>
          <w:p w14:paraId="188E3EDC" w14:textId="2982BFAF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для осіб, статус яким надано відповідно до пунктів 12-14 частини другої статті 7 Закону,</w:t>
            </w:r>
            <w:r w:rsidR="009E4425">
              <w:rPr>
                <w:lang w:val="uk-UA"/>
              </w:rPr>
              <w:t xml:space="preserve"> </w:t>
            </w:r>
            <w:r>
              <w:rPr>
                <w:lang w:val="uk-UA"/>
              </w:rPr>
              <w:t>- документів, передбачених ПКМУ від 08.09.2015 №</w:t>
            </w:r>
            <w:r w:rsidR="009E4425">
              <w:rPr>
                <w:lang w:val="uk-UA"/>
              </w:rPr>
              <w:t xml:space="preserve"> </w:t>
            </w:r>
            <w:r>
              <w:rPr>
                <w:lang w:val="uk-UA"/>
              </w:rPr>
              <w:t>685 «Про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проведення», які є підставою для надання особам статусу особи з інвалідністю внаслідок війни, або рішення суду про встановлення факту добровільного забезпечення або добровільного залучення особи до забезпечення  проведення антитерористичної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у разі відсутності зазначеної довідки; довідки медико-соціальної експертної комісії про групу та причину інвалідності;</w:t>
            </w:r>
          </w:p>
          <w:p w14:paraId="240E2BA1" w14:textId="77777777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- довідки про взяття внутрішньо переміщеної особи та членів її сім’</w:t>
            </w:r>
            <w:r w:rsidRPr="00BB09D6">
              <w:rPr>
                <w:lang w:val="uk-UA"/>
              </w:rPr>
              <w:t>ї, на яких нараховується грошова компенсація</w:t>
            </w:r>
            <w:r>
              <w:rPr>
                <w:lang w:val="uk-UA"/>
              </w:rPr>
              <w:t>, на облік внутрішньо переміщених осіб;</w:t>
            </w:r>
          </w:p>
          <w:p w14:paraId="4EAC91AF" w14:textId="77777777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документів, що підтверджують родинні стосунки між внутрішньо переміщеною особою і членами сім’</w:t>
            </w:r>
            <w:r w:rsidRPr="00942C86">
              <w:rPr>
                <w:lang w:val="uk-UA"/>
              </w:rPr>
              <w:t>ї, на яких н</w:t>
            </w:r>
            <w:r>
              <w:rPr>
                <w:lang w:val="uk-UA"/>
              </w:rPr>
              <w:t>араховується грошова компенсація, які разом з нею перебувають на квартирному обліку;</w:t>
            </w:r>
          </w:p>
          <w:p w14:paraId="4D5DCA61" w14:textId="77777777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рішення виконавчого комітету міської ради про взяття внутрішньо переміщеної особи та членів її сім’</w:t>
            </w:r>
            <w:r w:rsidRPr="00942C86">
              <w:rPr>
                <w:lang w:val="uk-UA"/>
              </w:rPr>
              <w:t>ї  на квартир</w:t>
            </w:r>
            <w:r>
              <w:rPr>
                <w:lang w:val="uk-UA"/>
              </w:rPr>
              <w:t>ний облік;</w:t>
            </w:r>
          </w:p>
          <w:p w14:paraId="2229C2FB" w14:textId="77777777" w:rsidR="00004AE7" w:rsidRDefault="00004AE7" w:rsidP="00004A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>
              <w:rPr>
                <w:lang w:val="uk-UA"/>
              </w:rPr>
              <w:t>акта</w:t>
            </w:r>
            <w:proofErr w:type="spellEnd"/>
            <w:r>
              <w:rPr>
                <w:lang w:val="uk-UA"/>
              </w:rPr>
              <w:t xml:space="preserve"> комісійного обстеження та/або відомостей з Реєстру пошкодженого та знищеного  майна після початку його впровадження та використання – за наявності у внутрішньо переміщеної особи та членів її сім’ї   житлового приміщення, яке зруйноване або стало непридатним для проживання внаслідок збройної агресії Російської Федерації, розташованого на підконтрольній Україні території;</w:t>
            </w:r>
          </w:p>
          <w:p w14:paraId="3729E58F" w14:textId="77777777" w:rsidR="00004AE7" w:rsidRPr="00C04FC3" w:rsidRDefault="00004AE7" w:rsidP="00004AE7">
            <w:pPr>
              <w:jc w:val="both"/>
            </w:pPr>
            <w:r w:rsidRPr="00C04FC3">
              <w:t xml:space="preserve">- </w:t>
            </w:r>
            <w:proofErr w:type="spellStart"/>
            <w:r w:rsidRPr="00C04FC3">
              <w:t>інформація</w:t>
            </w:r>
            <w:proofErr w:type="spellEnd"/>
            <w:r w:rsidRPr="00C04FC3">
              <w:t xml:space="preserve"> з державного </w:t>
            </w:r>
            <w:proofErr w:type="spellStart"/>
            <w:r w:rsidRPr="00C04FC3">
              <w:t>реєстру</w:t>
            </w:r>
            <w:proofErr w:type="spellEnd"/>
            <w:r w:rsidRPr="00C04FC3">
              <w:t xml:space="preserve"> </w:t>
            </w:r>
            <w:proofErr w:type="spellStart"/>
            <w:r w:rsidRPr="00C04FC3">
              <w:t>речових</w:t>
            </w:r>
            <w:proofErr w:type="spellEnd"/>
            <w:r w:rsidRPr="00C04FC3">
              <w:t xml:space="preserve"> прав на </w:t>
            </w:r>
            <w:proofErr w:type="spellStart"/>
            <w:r w:rsidRPr="00C04FC3">
              <w:t>нерухоме</w:t>
            </w:r>
            <w:proofErr w:type="spellEnd"/>
            <w:r w:rsidRPr="00C04FC3">
              <w:t xml:space="preserve"> </w:t>
            </w:r>
            <w:proofErr w:type="spellStart"/>
            <w:r w:rsidRPr="00C04FC3">
              <w:t>майно</w:t>
            </w:r>
            <w:proofErr w:type="spellEnd"/>
            <w:r w:rsidRPr="00C04FC3">
              <w:t xml:space="preserve"> на </w:t>
            </w:r>
            <w:proofErr w:type="spellStart"/>
            <w:r w:rsidRPr="00C04FC3">
              <w:t>заявника</w:t>
            </w:r>
            <w:proofErr w:type="spellEnd"/>
            <w:r w:rsidRPr="00C04FC3">
              <w:t xml:space="preserve"> та </w:t>
            </w:r>
            <w:proofErr w:type="spellStart"/>
            <w:r w:rsidRPr="00C04FC3">
              <w:t>членів</w:t>
            </w:r>
            <w:proofErr w:type="spellEnd"/>
            <w:r w:rsidRPr="00C04FC3">
              <w:t xml:space="preserve"> </w:t>
            </w:r>
            <w:proofErr w:type="spellStart"/>
            <w:r w:rsidRPr="00C04FC3">
              <w:t>його</w:t>
            </w:r>
            <w:proofErr w:type="spellEnd"/>
            <w:r w:rsidRPr="00C04FC3">
              <w:t xml:space="preserve"> </w:t>
            </w:r>
            <w:proofErr w:type="spellStart"/>
            <w:r w:rsidRPr="00C04FC3">
              <w:t>сім’ї</w:t>
            </w:r>
            <w:proofErr w:type="spellEnd"/>
            <w:r w:rsidRPr="00C04FC3">
              <w:t xml:space="preserve">, </w:t>
            </w:r>
            <w:proofErr w:type="spellStart"/>
            <w:r w:rsidRPr="00C04FC3">
              <w:t>яких</w:t>
            </w:r>
            <w:proofErr w:type="spellEnd"/>
            <w:r w:rsidRPr="00C04FC3">
              <w:t xml:space="preserve"> включено в </w:t>
            </w:r>
            <w:proofErr w:type="spellStart"/>
            <w:r w:rsidRPr="00C04FC3">
              <w:t>розрахунок</w:t>
            </w:r>
            <w:proofErr w:type="spellEnd"/>
            <w:r w:rsidRPr="00C04FC3">
              <w:t xml:space="preserve"> </w:t>
            </w:r>
            <w:proofErr w:type="spellStart"/>
            <w:r w:rsidRPr="00C04FC3">
              <w:t>грошової</w:t>
            </w:r>
            <w:proofErr w:type="spellEnd"/>
            <w:r w:rsidRPr="00C04FC3">
              <w:t xml:space="preserve"> </w:t>
            </w:r>
            <w:proofErr w:type="spellStart"/>
            <w:r w:rsidRPr="00C04FC3">
              <w:t>компенсації</w:t>
            </w:r>
            <w:proofErr w:type="spellEnd"/>
            <w:r w:rsidRPr="00C04FC3">
              <w:t>;</w:t>
            </w:r>
          </w:p>
          <w:p w14:paraId="5D5878A3" w14:textId="77777777" w:rsidR="00004AE7" w:rsidRPr="00EB1140" w:rsidRDefault="00004AE7" w:rsidP="00004AE7">
            <w:pPr>
              <w:jc w:val="both"/>
            </w:pPr>
            <w:r w:rsidRPr="00EB1140">
              <w:t xml:space="preserve">- </w:t>
            </w:r>
            <w:proofErr w:type="spellStart"/>
            <w:r w:rsidRPr="00EB1140">
              <w:t>довідки</w:t>
            </w:r>
            <w:proofErr w:type="spellEnd"/>
            <w:r w:rsidRPr="00EB1140">
              <w:t xml:space="preserve"> про </w:t>
            </w:r>
            <w:proofErr w:type="spellStart"/>
            <w:r w:rsidRPr="00EB1140">
              <w:t>наявність</w:t>
            </w:r>
            <w:proofErr w:type="spellEnd"/>
            <w:r w:rsidRPr="00EB1140">
              <w:t>/</w:t>
            </w:r>
            <w:proofErr w:type="spellStart"/>
            <w:r w:rsidRPr="00EB1140">
              <w:t>відсутність</w:t>
            </w:r>
            <w:proofErr w:type="spellEnd"/>
            <w:r w:rsidRPr="00EB1140">
              <w:t xml:space="preserve"> </w:t>
            </w:r>
            <w:proofErr w:type="spellStart"/>
            <w:r w:rsidRPr="00EB1140">
              <w:t>зареєстрованого</w:t>
            </w:r>
            <w:proofErr w:type="spellEnd"/>
            <w:r w:rsidRPr="00EB1140">
              <w:t xml:space="preserve"> до 31.12.2012р. права </w:t>
            </w:r>
            <w:proofErr w:type="spellStart"/>
            <w:r w:rsidRPr="00EB1140">
              <w:t>власності</w:t>
            </w:r>
            <w:proofErr w:type="spellEnd"/>
            <w:r w:rsidRPr="00EB1140">
              <w:t xml:space="preserve"> на </w:t>
            </w:r>
            <w:proofErr w:type="spellStart"/>
            <w:r w:rsidRPr="00EB1140">
              <w:t>житло</w:t>
            </w:r>
            <w:proofErr w:type="spellEnd"/>
            <w:r w:rsidRPr="00EB1140">
              <w:t xml:space="preserve">, яке </w:t>
            </w:r>
            <w:proofErr w:type="spellStart"/>
            <w:r w:rsidRPr="00EB1140">
              <w:t>розташоване</w:t>
            </w:r>
            <w:proofErr w:type="spellEnd"/>
            <w:r w:rsidRPr="00EB1140">
              <w:t xml:space="preserve"> в </w:t>
            </w:r>
            <w:proofErr w:type="spellStart"/>
            <w:r w:rsidRPr="00EB1140">
              <w:t>населених</w:t>
            </w:r>
            <w:proofErr w:type="spellEnd"/>
            <w:r w:rsidRPr="00EB1140">
              <w:t xml:space="preserve"> пунктах на </w:t>
            </w:r>
            <w:proofErr w:type="spellStart"/>
            <w:r w:rsidRPr="00EB1140">
              <w:t>підконтрольній</w:t>
            </w:r>
            <w:proofErr w:type="spellEnd"/>
            <w:r w:rsidRPr="00EB1140">
              <w:t xml:space="preserve"> </w:t>
            </w:r>
            <w:proofErr w:type="spellStart"/>
            <w:r w:rsidRPr="00EB1140">
              <w:t>Україні</w:t>
            </w:r>
            <w:proofErr w:type="spellEnd"/>
            <w:r w:rsidRPr="00EB1140">
              <w:t xml:space="preserve"> </w:t>
            </w:r>
            <w:proofErr w:type="spellStart"/>
            <w:r w:rsidRPr="00EB1140">
              <w:t>території</w:t>
            </w:r>
            <w:proofErr w:type="spellEnd"/>
            <w:r w:rsidRPr="00EB1140">
              <w:t>;</w:t>
            </w:r>
          </w:p>
          <w:p w14:paraId="2618EF51" w14:textId="779937FB" w:rsidR="00004AE7" w:rsidRPr="009E4425" w:rsidRDefault="00004AE7" w:rsidP="00004AE7">
            <w:pPr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>
              <w:t>довідки</w:t>
            </w:r>
            <w:proofErr w:type="spellEnd"/>
            <w:r>
              <w:t xml:space="preserve"> про </w:t>
            </w:r>
            <w:proofErr w:type="spellStart"/>
            <w:r>
              <w:t>притягнення</w:t>
            </w:r>
            <w:proofErr w:type="spellEnd"/>
            <w:r>
              <w:t xml:space="preserve"> до </w:t>
            </w:r>
            <w:proofErr w:type="spellStart"/>
            <w:r>
              <w:t>кримінальної</w:t>
            </w:r>
            <w:proofErr w:type="spellEnd"/>
            <w:r>
              <w:t xml:space="preserve"> </w:t>
            </w:r>
            <w:proofErr w:type="spellStart"/>
            <w:r>
              <w:t>відповідальності</w:t>
            </w:r>
            <w:proofErr w:type="spellEnd"/>
            <w:r>
              <w:t xml:space="preserve">, </w:t>
            </w:r>
            <w:proofErr w:type="spellStart"/>
            <w:r>
              <w:t>відсутність</w:t>
            </w:r>
            <w:proofErr w:type="spellEnd"/>
            <w:r>
              <w:t xml:space="preserve"> (</w:t>
            </w:r>
            <w:proofErr w:type="spellStart"/>
            <w:r>
              <w:t>наявність</w:t>
            </w:r>
            <w:proofErr w:type="spellEnd"/>
            <w:r>
              <w:t xml:space="preserve">) </w:t>
            </w:r>
            <w:proofErr w:type="spellStart"/>
            <w:r>
              <w:t>судимості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обмежень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кримінальним</w:t>
            </w:r>
            <w:proofErr w:type="spellEnd"/>
            <w:r>
              <w:t xml:space="preserve"> </w:t>
            </w:r>
            <w:proofErr w:type="spellStart"/>
            <w:r>
              <w:t>процесуальним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 w:rsidR="009E4425">
              <w:rPr>
                <w:lang w:val="uk-UA"/>
              </w:rPr>
              <w:t>.</w:t>
            </w:r>
          </w:p>
          <w:p w14:paraId="2AAB0FB6" w14:textId="62D1A8F0" w:rsidR="00004AE7" w:rsidRPr="00004AE7" w:rsidRDefault="00004AE7" w:rsidP="00004AE7">
            <w:pPr>
              <w:jc w:val="both"/>
            </w:pPr>
          </w:p>
          <w:p w14:paraId="1FEF2D5B" w14:textId="3AD579B6" w:rsidR="009379A5" w:rsidRPr="00825D21" w:rsidRDefault="00825D21" w:rsidP="00004AE7">
            <w:pPr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725A20" w:rsidRPr="00825D21">
              <w:rPr>
                <w:lang w:val="uk-UA"/>
              </w:rPr>
              <w:t>До заяви також додається письмова згода членів сім’ї внутрішньо переміщеної особи, на яких нараховується грошова компенсація, щодо включення їх у розрахунок грошової компенсації.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720A6C36" w:rsidR="00E51276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4C71BBC0" w:rsidR="00E51276" w:rsidRPr="00913EF2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</w:t>
            </w:r>
            <w:r w:rsidR="00913EF2">
              <w:rPr>
                <w:lang w:val="uk-UA"/>
              </w:rPr>
              <w:t xml:space="preserve"> або </w:t>
            </w:r>
            <w:proofErr w:type="spellStart"/>
            <w:r w:rsidR="00913EF2" w:rsidRPr="00F63DC0">
              <w:t>законним</w:t>
            </w:r>
            <w:proofErr w:type="spellEnd"/>
            <w:r w:rsidR="00913EF2" w:rsidRPr="00F63DC0">
              <w:t xml:space="preserve"> </w:t>
            </w:r>
            <w:proofErr w:type="spellStart"/>
            <w:r w:rsidR="00913EF2" w:rsidRPr="00F63DC0">
              <w:t>представником</w:t>
            </w:r>
            <w:proofErr w:type="spellEnd"/>
            <w:r w:rsidR="00913EF2" w:rsidRPr="00F63DC0">
              <w:t xml:space="preserve"> </w:t>
            </w:r>
            <w:proofErr w:type="spellStart"/>
            <w:r w:rsidR="00913EF2" w:rsidRPr="00F63DC0">
              <w:t>чи</w:t>
            </w:r>
            <w:proofErr w:type="spellEnd"/>
            <w:r w:rsidR="00913EF2" w:rsidRPr="00F63DC0">
              <w:t xml:space="preserve"> </w:t>
            </w:r>
            <w:proofErr w:type="spellStart"/>
            <w:r w:rsidR="00913EF2" w:rsidRPr="00F63DC0">
              <w:t>уповноваженою</w:t>
            </w:r>
            <w:proofErr w:type="spellEnd"/>
            <w:r w:rsidR="00913EF2" w:rsidRPr="00F63DC0">
              <w:t xml:space="preserve"> особою</w:t>
            </w:r>
            <w:r w:rsidR="008D7323">
              <w:rPr>
                <w:lang w:val="uk-UA"/>
              </w:rPr>
              <w:t xml:space="preserve"> </w:t>
            </w:r>
            <w:r w:rsidR="008D7323" w:rsidRPr="00257F12">
              <w:rPr>
                <w:lang w:val="uk-UA"/>
              </w:rPr>
              <w:t>особисто</w:t>
            </w:r>
            <w:r w:rsidR="00913EF2">
              <w:rPr>
                <w:lang w:val="uk-UA"/>
              </w:rPr>
              <w:t>.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1FDF5AEA" w:rsidR="00E51276" w:rsidRDefault="00725A2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6A5FAD5C" w:rsidR="00E51276" w:rsidRPr="00355225" w:rsidRDefault="001573E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272464E8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725A20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267F3C51" w14:textId="77777777" w:rsidR="009E4425" w:rsidRDefault="00C5562B" w:rsidP="00C5562B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.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обвинувального</w:t>
            </w:r>
            <w:proofErr w:type="spellEnd"/>
            <w:r>
              <w:t xml:space="preserve"> </w:t>
            </w:r>
            <w:proofErr w:type="spellStart"/>
            <w:r>
              <w:t>вироку</w:t>
            </w:r>
            <w:proofErr w:type="spellEnd"/>
            <w:r>
              <w:t xml:space="preserve"> суду у </w:t>
            </w:r>
            <w:proofErr w:type="spellStart"/>
            <w:r>
              <w:t>зв’язку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вчиненням</w:t>
            </w:r>
            <w:proofErr w:type="spellEnd"/>
            <w:r>
              <w:t xml:space="preserve"> </w:t>
            </w:r>
            <w:proofErr w:type="spellStart"/>
            <w:r>
              <w:t>злочину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rPr>
                <w:lang w:val="uk-UA"/>
              </w:rPr>
              <w:t>.</w:t>
            </w:r>
          </w:p>
          <w:p w14:paraId="1004AE88" w14:textId="2A7131DB" w:rsidR="008D7323" w:rsidRPr="00C5562B" w:rsidRDefault="008D7323" w:rsidP="00C5562B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Неперебування</w:t>
            </w:r>
            <w:proofErr w:type="spellEnd"/>
            <w:r>
              <w:rPr>
                <w:lang w:val="uk-UA"/>
              </w:rPr>
              <w:t xml:space="preserve"> на квартирному обліку станом на               1 червня 2024 року.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13C81F81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44994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3CE3832C" w:rsidR="00E51276" w:rsidRPr="00355225" w:rsidRDefault="009E4425" w:rsidP="00E51276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>
              <w:rPr>
                <w:lang w:eastAsia="uk-UA"/>
              </w:rPr>
              <w:t>Призначення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грошової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компенсації</w:t>
            </w:r>
            <w:proofErr w:type="spellEnd"/>
            <w:r>
              <w:t xml:space="preserve"> / </w:t>
            </w:r>
            <w:proofErr w:type="spellStart"/>
            <w:r>
              <w:t>відмова</w:t>
            </w:r>
            <w:proofErr w:type="spellEnd"/>
            <w:r>
              <w:t xml:space="preserve"> в </w:t>
            </w:r>
            <w:proofErr w:type="spellStart"/>
            <w:r>
              <w:t>призначенн</w:t>
            </w:r>
            <w:proofErr w:type="spellEnd"/>
            <w:r w:rsidR="008D7323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1DCDC757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244994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03FB7F7C" w:rsidR="00E51276" w:rsidRPr="00D52F38" w:rsidRDefault="00767D7E" w:rsidP="009A141A">
            <w:pPr>
              <w:pStyle w:val="12"/>
              <w:jc w:val="both"/>
            </w:pPr>
            <w:r>
              <w:t xml:space="preserve">Рішення про </w:t>
            </w:r>
            <w:r>
              <w:rPr>
                <w:lang w:eastAsia="uk-UA"/>
              </w:rPr>
              <w:t>призначення грошової компенсації</w:t>
            </w:r>
            <w:r>
              <w:t xml:space="preserve"> / відмова в призначенн</w:t>
            </w:r>
            <w:r w:rsidR="008D7323">
              <w:t>і</w:t>
            </w:r>
            <w:r>
              <w:t xml:space="preserve"> грошової компенсації над</w:t>
            </w:r>
            <w:r w:rsidR="00295876">
              <w:t>силається</w:t>
            </w:r>
            <w:r>
              <w:t xml:space="preserve"> заявнику</w:t>
            </w:r>
          </w:p>
        </w:tc>
      </w:tr>
    </w:tbl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2DD62FE6" w14:textId="110E2CC9" w:rsidR="003122D6" w:rsidRPr="00C457CD" w:rsidRDefault="00E51276" w:rsidP="00C457C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</w:t>
      </w:r>
      <w:r w:rsidR="00767D7E">
        <w:rPr>
          <w:lang w:val="uk-UA"/>
        </w:rPr>
        <w:t xml:space="preserve">             </w:t>
      </w:r>
      <w:r w:rsidR="008D33AA">
        <w:rPr>
          <w:lang w:val="uk-UA"/>
        </w:rPr>
        <w:t xml:space="preserve">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0EF6"/>
    <w:multiLevelType w:val="hybridMultilevel"/>
    <w:tmpl w:val="2F44CB5E"/>
    <w:lvl w:ilvl="0" w:tplc="4B92A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04AE7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426CC"/>
    <w:rsid w:val="001510D6"/>
    <w:rsid w:val="001573E6"/>
    <w:rsid w:val="00161EBE"/>
    <w:rsid w:val="00167A4C"/>
    <w:rsid w:val="00177265"/>
    <w:rsid w:val="00184AF7"/>
    <w:rsid w:val="0019496E"/>
    <w:rsid w:val="001A1355"/>
    <w:rsid w:val="001B3BAA"/>
    <w:rsid w:val="001D2AE7"/>
    <w:rsid w:val="001E4621"/>
    <w:rsid w:val="00244994"/>
    <w:rsid w:val="002470E1"/>
    <w:rsid w:val="002544C8"/>
    <w:rsid w:val="0025773A"/>
    <w:rsid w:val="00257F12"/>
    <w:rsid w:val="0027141A"/>
    <w:rsid w:val="00295876"/>
    <w:rsid w:val="00295F51"/>
    <w:rsid w:val="002B34F0"/>
    <w:rsid w:val="002B447E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86606"/>
    <w:rsid w:val="00386EC0"/>
    <w:rsid w:val="00394010"/>
    <w:rsid w:val="003B754F"/>
    <w:rsid w:val="003C7561"/>
    <w:rsid w:val="003D25B9"/>
    <w:rsid w:val="003D316D"/>
    <w:rsid w:val="003D49ED"/>
    <w:rsid w:val="0040522A"/>
    <w:rsid w:val="00414339"/>
    <w:rsid w:val="00414F1E"/>
    <w:rsid w:val="00416AD3"/>
    <w:rsid w:val="0041766C"/>
    <w:rsid w:val="0042059B"/>
    <w:rsid w:val="00420AE1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D43"/>
    <w:rsid w:val="004D4ECE"/>
    <w:rsid w:val="004E0423"/>
    <w:rsid w:val="004F00FF"/>
    <w:rsid w:val="004F16B1"/>
    <w:rsid w:val="005337E4"/>
    <w:rsid w:val="005340AC"/>
    <w:rsid w:val="00562BB1"/>
    <w:rsid w:val="005775EF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4C6"/>
    <w:rsid w:val="0065451D"/>
    <w:rsid w:val="00672A8A"/>
    <w:rsid w:val="00672C02"/>
    <w:rsid w:val="00691031"/>
    <w:rsid w:val="00693BD2"/>
    <w:rsid w:val="006A22A2"/>
    <w:rsid w:val="006B0FE3"/>
    <w:rsid w:val="006E27D1"/>
    <w:rsid w:val="006E6744"/>
    <w:rsid w:val="006E7A62"/>
    <w:rsid w:val="006F6E10"/>
    <w:rsid w:val="00717E32"/>
    <w:rsid w:val="007202B9"/>
    <w:rsid w:val="0072081A"/>
    <w:rsid w:val="00725A20"/>
    <w:rsid w:val="00732758"/>
    <w:rsid w:val="0073786D"/>
    <w:rsid w:val="0076219E"/>
    <w:rsid w:val="00763824"/>
    <w:rsid w:val="00767D7E"/>
    <w:rsid w:val="0077210A"/>
    <w:rsid w:val="007732DA"/>
    <w:rsid w:val="00775856"/>
    <w:rsid w:val="00776257"/>
    <w:rsid w:val="007A64E3"/>
    <w:rsid w:val="007C48D2"/>
    <w:rsid w:val="007C4A96"/>
    <w:rsid w:val="007D4457"/>
    <w:rsid w:val="007F2648"/>
    <w:rsid w:val="008206A4"/>
    <w:rsid w:val="00825D21"/>
    <w:rsid w:val="00854A08"/>
    <w:rsid w:val="00861D01"/>
    <w:rsid w:val="00863AA7"/>
    <w:rsid w:val="00872371"/>
    <w:rsid w:val="008748DE"/>
    <w:rsid w:val="00884404"/>
    <w:rsid w:val="00893BCD"/>
    <w:rsid w:val="00894D2F"/>
    <w:rsid w:val="008A5CEF"/>
    <w:rsid w:val="008B67F6"/>
    <w:rsid w:val="008C2DE8"/>
    <w:rsid w:val="008D168F"/>
    <w:rsid w:val="008D33AA"/>
    <w:rsid w:val="008D7323"/>
    <w:rsid w:val="00902533"/>
    <w:rsid w:val="009035BE"/>
    <w:rsid w:val="009040A0"/>
    <w:rsid w:val="00906E23"/>
    <w:rsid w:val="00913EF2"/>
    <w:rsid w:val="009140A3"/>
    <w:rsid w:val="00916372"/>
    <w:rsid w:val="00917B95"/>
    <w:rsid w:val="009379A5"/>
    <w:rsid w:val="009441C2"/>
    <w:rsid w:val="00955DC9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D289A"/>
    <w:rsid w:val="009D5B83"/>
    <w:rsid w:val="009E4425"/>
    <w:rsid w:val="009E7099"/>
    <w:rsid w:val="009F0AA0"/>
    <w:rsid w:val="009F304A"/>
    <w:rsid w:val="009F3403"/>
    <w:rsid w:val="009F4972"/>
    <w:rsid w:val="009F7CEB"/>
    <w:rsid w:val="00A04328"/>
    <w:rsid w:val="00A1233F"/>
    <w:rsid w:val="00A15826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B1819"/>
    <w:rsid w:val="00AB3981"/>
    <w:rsid w:val="00AC4A80"/>
    <w:rsid w:val="00AD75D6"/>
    <w:rsid w:val="00AF12AA"/>
    <w:rsid w:val="00B0784C"/>
    <w:rsid w:val="00B11437"/>
    <w:rsid w:val="00B23EB7"/>
    <w:rsid w:val="00B26269"/>
    <w:rsid w:val="00B42CFB"/>
    <w:rsid w:val="00B4649C"/>
    <w:rsid w:val="00B52957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D72"/>
    <w:rsid w:val="00C457CD"/>
    <w:rsid w:val="00C52866"/>
    <w:rsid w:val="00C5562B"/>
    <w:rsid w:val="00C84488"/>
    <w:rsid w:val="00C9500B"/>
    <w:rsid w:val="00CA55B6"/>
    <w:rsid w:val="00CB1F19"/>
    <w:rsid w:val="00CB2D98"/>
    <w:rsid w:val="00CC2EA2"/>
    <w:rsid w:val="00D012E3"/>
    <w:rsid w:val="00D05821"/>
    <w:rsid w:val="00D07990"/>
    <w:rsid w:val="00D23130"/>
    <w:rsid w:val="00D50192"/>
    <w:rsid w:val="00D52F38"/>
    <w:rsid w:val="00D67890"/>
    <w:rsid w:val="00D67B52"/>
    <w:rsid w:val="00D76DA1"/>
    <w:rsid w:val="00D84643"/>
    <w:rsid w:val="00D92CA9"/>
    <w:rsid w:val="00DB1FB6"/>
    <w:rsid w:val="00DB46A1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uiPriority w:val="99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customStyle="1" w:styleId="1">
    <w:name w:val="Обычный (веб)1"/>
    <w:basedOn w:val="a"/>
    <w:rsid w:val="006E6744"/>
    <w:pPr>
      <w:suppressAutoHyphens/>
      <w:spacing w:before="280" w:after="280"/>
    </w:pPr>
    <w:rPr>
      <w:lang w:eastAsia="zh-CN"/>
    </w:rPr>
  </w:style>
  <w:style w:type="paragraph" w:styleId="ad">
    <w:name w:val="List Paragraph"/>
    <w:basedOn w:val="a"/>
    <w:uiPriority w:val="34"/>
    <w:qFormat/>
    <w:rsid w:val="00654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EEE9-EB0B-43D1-AF56-7349ED66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5</cp:revision>
  <cp:lastPrinted>2024-08-02T11:59:00Z</cp:lastPrinted>
  <dcterms:created xsi:type="dcterms:W3CDTF">2024-08-01T19:02:00Z</dcterms:created>
  <dcterms:modified xsi:type="dcterms:W3CDTF">2024-08-26T18:30:00Z</dcterms:modified>
</cp:coreProperties>
</file>