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E0B" w:rsidRDefault="00D708B4" w:rsidP="00052A3C">
      <w:pPr>
        <w:jc w:val="both"/>
        <w:rPr>
          <w:rFonts w:ascii="Times New Roman" w:eastAsia="Times New Roman" w:hAnsi="Times New Roman" w:cs="Times New Roman"/>
          <w:b/>
          <w:sz w:val="34"/>
          <w:szCs w:val="34"/>
        </w:rPr>
      </w:pPr>
      <w:r>
        <w:rPr>
          <w:rFonts w:ascii="Times New Roman" w:eastAsia="Times New Roman" w:hAnsi="Times New Roman" w:cs="Times New Roman"/>
          <w:b/>
          <w:sz w:val="34"/>
          <w:szCs w:val="34"/>
        </w:rPr>
        <w:t xml:space="preserve">Звіт з виконання стратегічного </w:t>
      </w:r>
      <w:r w:rsidR="00653A32">
        <w:rPr>
          <w:rFonts w:ascii="Times New Roman" w:eastAsia="Times New Roman" w:hAnsi="Times New Roman" w:cs="Times New Roman"/>
          <w:b/>
          <w:sz w:val="34"/>
          <w:szCs w:val="34"/>
        </w:rPr>
        <w:t>та операційного планів</w:t>
      </w:r>
      <w:bookmarkStart w:id="0" w:name="_GoBack"/>
      <w:bookmarkEnd w:id="0"/>
      <w:r w:rsidR="002C023E">
        <w:rPr>
          <w:rFonts w:ascii="Times New Roman" w:eastAsia="Times New Roman" w:hAnsi="Times New Roman" w:cs="Times New Roman"/>
          <w:b/>
          <w:sz w:val="34"/>
          <w:szCs w:val="34"/>
        </w:rPr>
        <w:t xml:space="preserve"> </w:t>
      </w:r>
      <w:hyperlink r:id="rId8" w:history="1">
        <w:r w:rsidR="00052A3C">
          <w:rPr>
            <w:rFonts w:ascii="Times New Roman" w:eastAsia="Times New Roman" w:hAnsi="Times New Roman" w:cs="Times New Roman"/>
            <w:b/>
            <w:sz w:val="34"/>
            <w:szCs w:val="34"/>
          </w:rPr>
          <w:t>Консультативної Ради</w:t>
        </w:r>
        <w:r w:rsidR="00052A3C" w:rsidRPr="00743D9B">
          <w:rPr>
            <w:rFonts w:ascii="Times New Roman" w:eastAsia="Times New Roman" w:hAnsi="Times New Roman" w:cs="Times New Roman"/>
            <w:b/>
            <w:sz w:val="34"/>
            <w:szCs w:val="34"/>
          </w:rPr>
          <w:t xml:space="preserve"> з питань захисту</w:t>
        </w:r>
      </w:hyperlink>
      <w:r w:rsidR="00052A3C" w:rsidRPr="00743D9B">
        <w:rPr>
          <w:rFonts w:ascii="Times New Roman" w:eastAsia="Times New Roman" w:hAnsi="Times New Roman" w:cs="Times New Roman"/>
          <w:b/>
          <w:sz w:val="34"/>
          <w:szCs w:val="34"/>
        </w:rPr>
        <w:t xml:space="preserve"> </w:t>
      </w:r>
      <w:hyperlink r:id="rId9" w:history="1">
        <w:r w:rsidR="00052A3C" w:rsidRPr="00743D9B">
          <w:rPr>
            <w:rFonts w:ascii="Times New Roman" w:eastAsia="Times New Roman" w:hAnsi="Times New Roman" w:cs="Times New Roman"/>
            <w:b/>
            <w:sz w:val="34"/>
            <w:szCs w:val="34"/>
          </w:rPr>
          <w:t>прав внутрішньо переміщених осіб, що розміщені на території</w:t>
        </w:r>
      </w:hyperlink>
      <w:r w:rsidR="00052A3C" w:rsidRPr="00743D9B">
        <w:rPr>
          <w:rFonts w:ascii="Times New Roman" w:eastAsia="Times New Roman" w:hAnsi="Times New Roman" w:cs="Times New Roman"/>
          <w:b/>
          <w:sz w:val="34"/>
          <w:szCs w:val="34"/>
        </w:rPr>
        <w:t xml:space="preserve"> </w:t>
      </w:r>
      <w:hyperlink r:id="rId10" w:history="1">
        <w:r w:rsidR="00052A3C" w:rsidRPr="00743D9B">
          <w:rPr>
            <w:rFonts w:ascii="Times New Roman" w:eastAsia="Times New Roman" w:hAnsi="Times New Roman" w:cs="Times New Roman"/>
            <w:b/>
            <w:sz w:val="34"/>
            <w:szCs w:val="34"/>
          </w:rPr>
          <w:t>Червоноградської міської територіальної громади</w:t>
        </w:r>
      </w:hyperlink>
    </w:p>
    <w:p w:rsidR="00EE0E0B" w:rsidRDefault="00EE0E0B">
      <w:pPr>
        <w:ind w:firstLine="567"/>
        <w:jc w:val="center"/>
        <w:rPr>
          <w:rFonts w:ascii="Times New Roman" w:eastAsia="Times New Roman" w:hAnsi="Times New Roman" w:cs="Times New Roman"/>
          <w:sz w:val="24"/>
          <w:szCs w:val="24"/>
        </w:rPr>
      </w:pPr>
    </w:p>
    <w:p w:rsidR="00EE0E0B" w:rsidRDefault="00052A3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Консультативну</w:t>
      </w:r>
      <w:r w:rsidR="002C023E">
        <w:rPr>
          <w:rFonts w:ascii="Times New Roman" w:eastAsia="Times New Roman" w:hAnsi="Times New Roman" w:cs="Times New Roman"/>
          <w:sz w:val="24"/>
          <w:szCs w:val="24"/>
        </w:rPr>
        <w:t xml:space="preserve"> раду з питань внутрішньо переміщених осіб у Червоноградській міській територіальній громаді створено розпорядженням Червоноградського міського голови за № 48-р від 13.03.2023. </w:t>
      </w:r>
    </w:p>
    <w:p w:rsidR="00EE0E0B" w:rsidRDefault="00EE0E0B">
      <w:pPr>
        <w:jc w:val="both"/>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Стратегічний та </w:t>
      </w:r>
      <w:r w:rsidR="00052A3C">
        <w:rPr>
          <w:rFonts w:ascii="Times New Roman" w:eastAsia="Times New Roman" w:hAnsi="Times New Roman" w:cs="Times New Roman"/>
          <w:sz w:val="24"/>
          <w:szCs w:val="24"/>
        </w:rPr>
        <w:t>операційний плани Консультативної</w:t>
      </w:r>
      <w:r>
        <w:rPr>
          <w:rFonts w:ascii="Times New Roman" w:eastAsia="Times New Roman" w:hAnsi="Times New Roman" w:cs="Times New Roman"/>
          <w:sz w:val="24"/>
          <w:szCs w:val="24"/>
        </w:rPr>
        <w:t xml:space="preserve"> ради з питань ВПО розроблено за підтримки програми «Єднання заради дії». Стратегічний та операційний плани було  складено 26 липня 2023 року в місті Червонограді за участю всіх членів ради та допомогою спеціально розробленої методології. Фінальний документ було допрацьовано в онлайн-режимі та в ході індивідуальних зустрічей із членами ради. </w:t>
      </w:r>
    </w:p>
    <w:p w:rsidR="00C406E3" w:rsidRDefault="00C406E3">
      <w:pPr>
        <w:ind w:firstLine="567"/>
        <w:jc w:val="both"/>
        <w:rPr>
          <w:rFonts w:ascii="Times New Roman" w:eastAsia="Times New Roman" w:hAnsi="Times New Roman" w:cs="Times New Roman"/>
          <w:sz w:val="24"/>
          <w:szCs w:val="24"/>
        </w:rPr>
      </w:pPr>
    </w:p>
    <w:p w:rsidR="00C406E3" w:rsidRDefault="00C406E3">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інформацією по відкритих даних виконавчого комітету Червоноградської міської ради чисельність ВПО по населених пунктах Червоноградської міської територіальної громади становить:</w:t>
      </w:r>
    </w:p>
    <w:p w:rsidR="00C406E3" w:rsidRDefault="00C406E3">
      <w:pPr>
        <w:ind w:firstLine="567"/>
        <w:jc w:val="both"/>
        <w:rPr>
          <w:rFonts w:ascii="Times New Roman" w:eastAsia="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2917"/>
        <w:gridCol w:w="2288"/>
        <w:gridCol w:w="2107"/>
      </w:tblGrid>
      <w:tr w:rsidR="00B96DEA" w:rsidRPr="00C406E3" w:rsidTr="0035071C">
        <w:trPr>
          <w:trHeight w:val="300"/>
        </w:trPr>
        <w:tc>
          <w:tcPr>
            <w:tcW w:w="2748" w:type="dxa"/>
            <w:shd w:val="clear" w:color="auto" w:fill="auto"/>
          </w:tcPr>
          <w:p w:rsidR="00B96DEA" w:rsidRPr="00052A3C" w:rsidRDefault="00B96DEA" w:rsidP="00052A3C">
            <w:pPr>
              <w:jc w:val="center"/>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Населений пункт</w:t>
            </w:r>
          </w:p>
        </w:tc>
        <w:tc>
          <w:tcPr>
            <w:tcW w:w="2917" w:type="dxa"/>
            <w:shd w:val="clear" w:color="auto" w:fill="auto"/>
          </w:tcPr>
          <w:p w:rsidR="00B96DEA" w:rsidRPr="00052A3C" w:rsidRDefault="00B96DEA" w:rsidP="00052A3C">
            <w:pPr>
              <w:jc w:val="center"/>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Н</w:t>
            </w:r>
            <w:r w:rsidR="0035071C" w:rsidRPr="00052A3C">
              <w:rPr>
                <w:rFonts w:ascii="Times New Roman" w:eastAsia="Times New Roman" w:hAnsi="Times New Roman" w:cs="Times New Roman"/>
                <w:sz w:val="24"/>
                <w:szCs w:val="24"/>
              </w:rPr>
              <w:t xml:space="preserve">а </w:t>
            </w:r>
            <w:r w:rsidRPr="00052A3C">
              <w:rPr>
                <w:rFonts w:ascii="Times New Roman" w:eastAsia="Times New Roman" w:hAnsi="Times New Roman" w:cs="Times New Roman"/>
                <w:sz w:val="24"/>
                <w:szCs w:val="24"/>
              </w:rPr>
              <w:t>01.01.2024</w:t>
            </w:r>
          </w:p>
        </w:tc>
        <w:tc>
          <w:tcPr>
            <w:tcW w:w="2288" w:type="dxa"/>
          </w:tcPr>
          <w:p w:rsidR="00B96DEA" w:rsidRPr="00052A3C" w:rsidRDefault="00B96DEA" w:rsidP="00052A3C">
            <w:pPr>
              <w:jc w:val="center"/>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На</w:t>
            </w:r>
            <w:r w:rsidR="0035071C" w:rsidRPr="00052A3C">
              <w:rPr>
                <w:rFonts w:ascii="Times New Roman" w:eastAsia="Times New Roman" w:hAnsi="Times New Roman" w:cs="Times New Roman"/>
                <w:sz w:val="24"/>
                <w:szCs w:val="24"/>
              </w:rPr>
              <w:t xml:space="preserve"> </w:t>
            </w:r>
            <w:r w:rsidRPr="00052A3C">
              <w:rPr>
                <w:rFonts w:ascii="Times New Roman" w:eastAsia="Times New Roman" w:hAnsi="Times New Roman" w:cs="Times New Roman"/>
                <w:sz w:val="24"/>
                <w:szCs w:val="24"/>
              </w:rPr>
              <w:t>01.07.2024</w:t>
            </w:r>
          </w:p>
        </w:tc>
        <w:tc>
          <w:tcPr>
            <w:tcW w:w="2107" w:type="dxa"/>
          </w:tcPr>
          <w:p w:rsidR="00B96DEA" w:rsidRPr="00052A3C" w:rsidRDefault="00B96DEA" w:rsidP="00052A3C">
            <w:pPr>
              <w:jc w:val="center"/>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Відхилення</w:t>
            </w:r>
          </w:p>
        </w:tc>
      </w:tr>
      <w:tr w:rsidR="00B96DEA" w:rsidRPr="00C406E3" w:rsidTr="0035071C">
        <w:trPr>
          <w:trHeight w:val="300"/>
        </w:trPr>
        <w:tc>
          <w:tcPr>
            <w:tcW w:w="2748"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Бендюга</w:t>
            </w:r>
          </w:p>
        </w:tc>
        <w:tc>
          <w:tcPr>
            <w:tcW w:w="2917"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21</w:t>
            </w:r>
          </w:p>
        </w:tc>
        <w:tc>
          <w:tcPr>
            <w:tcW w:w="2288"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19</w:t>
            </w:r>
          </w:p>
        </w:tc>
        <w:tc>
          <w:tcPr>
            <w:tcW w:w="2107"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2</w:t>
            </w:r>
          </w:p>
        </w:tc>
      </w:tr>
      <w:tr w:rsidR="00B96DEA" w:rsidRPr="00C406E3" w:rsidTr="0035071C">
        <w:trPr>
          <w:trHeight w:val="300"/>
        </w:trPr>
        <w:tc>
          <w:tcPr>
            <w:tcW w:w="2748"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Бережне</w:t>
            </w:r>
          </w:p>
        </w:tc>
        <w:tc>
          <w:tcPr>
            <w:tcW w:w="2917"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0</w:t>
            </w:r>
          </w:p>
        </w:tc>
        <w:tc>
          <w:tcPr>
            <w:tcW w:w="2288"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0</w:t>
            </w:r>
          </w:p>
        </w:tc>
        <w:tc>
          <w:tcPr>
            <w:tcW w:w="2107"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0</w:t>
            </w:r>
          </w:p>
        </w:tc>
      </w:tr>
      <w:tr w:rsidR="00B96DEA" w:rsidRPr="00C406E3" w:rsidTr="0035071C">
        <w:trPr>
          <w:trHeight w:val="300"/>
        </w:trPr>
        <w:tc>
          <w:tcPr>
            <w:tcW w:w="2748"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proofErr w:type="spellStart"/>
            <w:r w:rsidRPr="00C406E3">
              <w:rPr>
                <w:rFonts w:ascii="Times New Roman" w:eastAsia="Times New Roman" w:hAnsi="Times New Roman" w:cs="Times New Roman"/>
                <w:sz w:val="24"/>
                <w:szCs w:val="24"/>
              </w:rPr>
              <w:t>Борятин</w:t>
            </w:r>
            <w:proofErr w:type="spellEnd"/>
          </w:p>
        </w:tc>
        <w:tc>
          <w:tcPr>
            <w:tcW w:w="2917"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6</w:t>
            </w:r>
          </w:p>
        </w:tc>
        <w:tc>
          <w:tcPr>
            <w:tcW w:w="2288"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6</w:t>
            </w:r>
          </w:p>
        </w:tc>
        <w:tc>
          <w:tcPr>
            <w:tcW w:w="2107"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0</w:t>
            </w:r>
          </w:p>
        </w:tc>
      </w:tr>
      <w:tr w:rsidR="00B96DEA" w:rsidRPr="00C406E3" w:rsidTr="0035071C">
        <w:trPr>
          <w:trHeight w:val="300"/>
        </w:trPr>
        <w:tc>
          <w:tcPr>
            <w:tcW w:w="2748"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proofErr w:type="spellStart"/>
            <w:r w:rsidRPr="00C406E3">
              <w:rPr>
                <w:rFonts w:ascii="Times New Roman" w:eastAsia="Times New Roman" w:hAnsi="Times New Roman" w:cs="Times New Roman"/>
                <w:sz w:val="24"/>
                <w:szCs w:val="24"/>
              </w:rPr>
              <w:t>Волсвин</w:t>
            </w:r>
            <w:proofErr w:type="spellEnd"/>
          </w:p>
        </w:tc>
        <w:tc>
          <w:tcPr>
            <w:tcW w:w="2917"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32</w:t>
            </w:r>
          </w:p>
        </w:tc>
        <w:tc>
          <w:tcPr>
            <w:tcW w:w="2288"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31</w:t>
            </w:r>
          </w:p>
        </w:tc>
        <w:tc>
          <w:tcPr>
            <w:tcW w:w="2107"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1</w:t>
            </w:r>
          </w:p>
        </w:tc>
      </w:tr>
      <w:tr w:rsidR="00B96DEA" w:rsidRPr="00C406E3" w:rsidTr="0035071C">
        <w:trPr>
          <w:trHeight w:val="300"/>
        </w:trPr>
        <w:tc>
          <w:tcPr>
            <w:tcW w:w="2748"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Городище</w:t>
            </w:r>
          </w:p>
        </w:tc>
        <w:tc>
          <w:tcPr>
            <w:tcW w:w="2917"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0</w:t>
            </w:r>
          </w:p>
        </w:tc>
        <w:tc>
          <w:tcPr>
            <w:tcW w:w="2288"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0</w:t>
            </w:r>
          </w:p>
        </w:tc>
        <w:tc>
          <w:tcPr>
            <w:tcW w:w="2107"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0</w:t>
            </w:r>
          </w:p>
        </w:tc>
      </w:tr>
      <w:tr w:rsidR="00B96DEA" w:rsidRPr="00C406E3" w:rsidTr="0035071C">
        <w:trPr>
          <w:trHeight w:val="300"/>
        </w:trPr>
        <w:tc>
          <w:tcPr>
            <w:tcW w:w="2748"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Гірник</w:t>
            </w:r>
          </w:p>
        </w:tc>
        <w:tc>
          <w:tcPr>
            <w:tcW w:w="2917"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144</w:t>
            </w:r>
          </w:p>
        </w:tc>
        <w:tc>
          <w:tcPr>
            <w:tcW w:w="2288"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142</w:t>
            </w:r>
          </w:p>
        </w:tc>
        <w:tc>
          <w:tcPr>
            <w:tcW w:w="2107"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2</w:t>
            </w:r>
          </w:p>
        </w:tc>
      </w:tr>
      <w:tr w:rsidR="00B96DEA" w:rsidRPr="00C406E3" w:rsidTr="0035071C">
        <w:trPr>
          <w:trHeight w:val="300"/>
        </w:trPr>
        <w:tc>
          <w:tcPr>
            <w:tcW w:w="2748"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proofErr w:type="spellStart"/>
            <w:r w:rsidRPr="00C406E3">
              <w:rPr>
                <w:rFonts w:ascii="Times New Roman" w:eastAsia="Times New Roman" w:hAnsi="Times New Roman" w:cs="Times New Roman"/>
                <w:sz w:val="24"/>
                <w:szCs w:val="24"/>
              </w:rPr>
              <w:t>Добрячин</w:t>
            </w:r>
            <w:proofErr w:type="spellEnd"/>
          </w:p>
        </w:tc>
        <w:tc>
          <w:tcPr>
            <w:tcW w:w="2917"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27</w:t>
            </w:r>
          </w:p>
        </w:tc>
        <w:tc>
          <w:tcPr>
            <w:tcW w:w="2288"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27</w:t>
            </w:r>
          </w:p>
        </w:tc>
        <w:tc>
          <w:tcPr>
            <w:tcW w:w="2107"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0</w:t>
            </w:r>
          </w:p>
        </w:tc>
      </w:tr>
      <w:tr w:rsidR="00B96DEA" w:rsidRPr="00C406E3" w:rsidTr="0035071C">
        <w:trPr>
          <w:trHeight w:val="300"/>
        </w:trPr>
        <w:tc>
          <w:tcPr>
            <w:tcW w:w="2748"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Межиріччя</w:t>
            </w:r>
          </w:p>
        </w:tc>
        <w:tc>
          <w:tcPr>
            <w:tcW w:w="2917"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51</w:t>
            </w:r>
          </w:p>
        </w:tc>
        <w:tc>
          <w:tcPr>
            <w:tcW w:w="2288"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41</w:t>
            </w:r>
          </w:p>
        </w:tc>
        <w:tc>
          <w:tcPr>
            <w:tcW w:w="2107"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10</w:t>
            </w:r>
          </w:p>
        </w:tc>
      </w:tr>
      <w:tr w:rsidR="00B96DEA" w:rsidRPr="00C406E3" w:rsidTr="0035071C">
        <w:trPr>
          <w:trHeight w:val="300"/>
        </w:trPr>
        <w:tc>
          <w:tcPr>
            <w:tcW w:w="2748"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Острів</w:t>
            </w:r>
          </w:p>
        </w:tc>
        <w:tc>
          <w:tcPr>
            <w:tcW w:w="2917"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27</w:t>
            </w:r>
          </w:p>
        </w:tc>
        <w:tc>
          <w:tcPr>
            <w:tcW w:w="2288"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27</w:t>
            </w:r>
          </w:p>
        </w:tc>
        <w:tc>
          <w:tcPr>
            <w:tcW w:w="2107"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0</w:t>
            </w:r>
          </w:p>
        </w:tc>
      </w:tr>
      <w:tr w:rsidR="00B96DEA" w:rsidRPr="00C406E3" w:rsidTr="0035071C">
        <w:trPr>
          <w:trHeight w:val="300"/>
        </w:trPr>
        <w:tc>
          <w:tcPr>
            <w:tcW w:w="2748"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proofErr w:type="spellStart"/>
            <w:r w:rsidRPr="00C406E3">
              <w:rPr>
                <w:rFonts w:ascii="Times New Roman" w:eastAsia="Times New Roman" w:hAnsi="Times New Roman" w:cs="Times New Roman"/>
                <w:sz w:val="24"/>
                <w:szCs w:val="24"/>
              </w:rPr>
              <w:t>Поздимир</w:t>
            </w:r>
            <w:proofErr w:type="spellEnd"/>
          </w:p>
        </w:tc>
        <w:tc>
          <w:tcPr>
            <w:tcW w:w="2917"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30</w:t>
            </w:r>
          </w:p>
        </w:tc>
        <w:tc>
          <w:tcPr>
            <w:tcW w:w="2288"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30</w:t>
            </w:r>
          </w:p>
        </w:tc>
        <w:tc>
          <w:tcPr>
            <w:tcW w:w="2107"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0</w:t>
            </w:r>
          </w:p>
        </w:tc>
      </w:tr>
      <w:tr w:rsidR="00B96DEA" w:rsidRPr="00C406E3" w:rsidTr="0035071C">
        <w:trPr>
          <w:trHeight w:val="300"/>
        </w:trPr>
        <w:tc>
          <w:tcPr>
            <w:tcW w:w="2748"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Рудка</w:t>
            </w:r>
          </w:p>
        </w:tc>
        <w:tc>
          <w:tcPr>
            <w:tcW w:w="2917"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3</w:t>
            </w:r>
          </w:p>
        </w:tc>
        <w:tc>
          <w:tcPr>
            <w:tcW w:w="2288"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3</w:t>
            </w:r>
          </w:p>
        </w:tc>
        <w:tc>
          <w:tcPr>
            <w:tcW w:w="2107"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0</w:t>
            </w:r>
          </w:p>
        </w:tc>
      </w:tr>
      <w:tr w:rsidR="00B96DEA" w:rsidRPr="00C406E3" w:rsidTr="0035071C">
        <w:trPr>
          <w:trHeight w:val="319"/>
        </w:trPr>
        <w:tc>
          <w:tcPr>
            <w:tcW w:w="2748"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proofErr w:type="spellStart"/>
            <w:r w:rsidRPr="00C406E3">
              <w:rPr>
                <w:rFonts w:ascii="Times New Roman" w:eastAsia="Times New Roman" w:hAnsi="Times New Roman" w:cs="Times New Roman"/>
                <w:sz w:val="24"/>
                <w:szCs w:val="24"/>
              </w:rPr>
              <w:t>Соснівка</w:t>
            </w:r>
            <w:proofErr w:type="spellEnd"/>
          </w:p>
        </w:tc>
        <w:tc>
          <w:tcPr>
            <w:tcW w:w="2917"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832</w:t>
            </w:r>
          </w:p>
        </w:tc>
        <w:tc>
          <w:tcPr>
            <w:tcW w:w="2288"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732</w:t>
            </w:r>
          </w:p>
        </w:tc>
        <w:tc>
          <w:tcPr>
            <w:tcW w:w="2107"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100</w:t>
            </w:r>
          </w:p>
        </w:tc>
      </w:tr>
      <w:tr w:rsidR="00B96DEA" w:rsidRPr="00C406E3" w:rsidTr="0035071C">
        <w:trPr>
          <w:trHeight w:val="300"/>
        </w:trPr>
        <w:tc>
          <w:tcPr>
            <w:tcW w:w="2748"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proofErr w:type="spellStart"/>
            <w:r w:rsidRPr="00C406E3">
              <w:rPr>
                <w:rFonts w:ascii="Times New Roman" w:eastAsia="Times New Roman" w:hAnsi="Times New Roman" w:cs="Times New Roman"/>
                <w:sz w:val="24"/>
                <w:szCs w:val="24"/>
              </w:rPr>
              <w:t>Сілець</w:t>
            </w:r>
            <w:proofErr w:type="spellEnd"/>
          </w:p>
        </w:tc>
        <w:tc>
          <w:tcPr>
            <w:tcW w:w="2917"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70</w:t>
            </w:r>
          </w:p>
        </w:tc>
        <w:tc>
          <w:tcPr>
            <w:tcW w:w="2288"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70</w:t>
            </w:r>
          </w:p>
        </w:tc>
        <w:tc>
          <w:tcPr>
            <w:tcW w:w="2107"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0</w:t>
            </w:r>
          </w:p>
        </w:tc>
      </w:tr>
      <w:tr w:rsidR="00B96DEA" w:rsidRPr="00C406E3" w:rsidTr="0035071C">
        <w:trPr>
          <w:trHeight w:val="386"/>
        </w:trPr>
        <w:tc>
          <w:tcPr>
            <w:tcW w:w="2748"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Червоноград</w:t>
            </w:r>
          </w:p>
        </w:tc>
        <w:tc>
          <w:tcPr>
            <w:tcW w:w="2917" w:type="dxa"/>
            <w:shd w:val="clear" w:color="auto" w:fill="auto"/>
            <w:vAlign w:val="bottom"/>
            <w:hideMark/>
          </w:tcPr>
          <w:p w:rsidR="00B96DEA" w:rsidRPr="00C406E3" w:rsidRDefault="00B96DEA" w:rsidP="00052A3C">
            <w:pPr>
              <w:jc w:val="both"/>
              <w:rPr>
                <w:rFonts w:ascii="Times New Roman" w:eastAsia="Times New Roman" w:hAnsi="Times New Roman" w:cs="Times New Roman"/>
                <w:sz w:val="24"/>
                <w:szCs w:val="24"/>
              </w:rPr>
            </w:pPr>
            <w:r w:rsidRPr="00C406E3">
              <w:rPr>
                <w:rFonts w:ascii="Times New Roman" w:eastAsia="Times New Roman" w:hAnsi="Times New Roman" w:cs="Times New Roman"/>
                <w:sz w:val="24"/>
                <w:szCs w:val="24"/>
              </w:rPr>
              <w:t>4 760</w:t>
            </w:r>
          </w:p>
        </w:tc>
        <w:tc>
          <w:tcPr>
            <w:tcW w:w="2288"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4678</w:t>
            </w:r>
          </w:p>
        </w:tc>
        <w:tc>
          <w:tcPr>
            <w:tcW w:w="2107" w:type="dxa"/>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82</w:t>
            </w:r>
          </w:p>
        </w:tc>
      </w:tr>
      <w:tr w:rsidR="00B96DEA" w:rsidRPr="00C406E3" w:rsidTr="0035071C">
        <w:trPr>
          <w:trHeight w:val="386"/>
        </w:trPr>
        <w:tc>
          <w:tcPr>
            <w:tcW w:w="2748" w:type="dxa"/>
            <w:shd w:val="clear" w:color="auto" w:fill="auto"/>
            <w:vAlign w:val="bottom"/>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РАЗОМ</w:t>
            </w:r>
          </w:p>
        </w:tc>
        <w:tc>
          <w:tcPr>
            <w:tcW w:w="2917" w:type="dxa"/>
            <w:shd w:val="clear" w:color="auto" w:fill="auto"/>
            <w:vAlign w:val="center"/>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6003</w:t>
            </w:r>
          </w:p>
        </w:tc>
        <w:tc>
          <w:tcPr>
            <w:tcW w:w="2288" w:type="dxa"/>
            <w:vAlign w:val="center"/>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5806</w:t>
            </w:r>
          </w:p>
        </w:tc>
        <w:tc>
          <w:tcPr>
            <w:tcW w:w="2107" w:type="dxa"/>
            <w:vAlign w:val="center"/>
          </w:tcPr>
          <w:p w:rsidR="00B96DEA" w:rsidRPr="00052A3C" w:rsidRDefault="00B96DEA" w:rsidP="00052A3C">
            <w:pPr>
              <w:jc w:val="both"/>
              <w:rPr>
                <w:rFonts w:ascii="Times New Roman" w:eastAsia="Times New Roman" w:hAnsi="Times New Roman" w:cs="Times New Roman"/>
                <w:sz w:val="24"/>
                <w:szCs w:val="24"/>
              </w:rPr>
            </w:pPr>
            <w:r w:rsidRPr="00052A3C">
              <w:rPr>
                <w:rFonts w:ascii="Times New Roman" w:eastAsia="Times New Roman" w:hAnsi="Times New Roman" w:cs="Times New Roman"/>
                <w:sz w:val="24"/>
                <w:szCs w:val="24"/>
              </w:rPr>
              <w:t>197</w:t>
            </w:r>
          </w:p>
        </w:tc>
      </w:tr>
    </w:tbl>
    <w:p w:rsidR="00B96DEA" w:rsidRDefault="00B96DEA">
      <w:pPr>
        <w:ind w:firstLine="567"/>
        <w:jc w:val="both"/>
      </w:pPr>
    </w:p>
    <w:p w:rsidR="00EE0E0B" w:rsidRDefault="00B96DEA">
      <w:pPr>
        <w:ind w:firstLine="567"/>
        <w:jc w:val="both"/>
        <w:rPr>
          <w:rFonts w:ascii="Times New Roman" w:eastAsia="Times New Roman" w:hAnsi="Times New Roman" w:cs="Times New Roman"/>
          <w:b/>
          <w:sz w:val="24"/>
          <w:szCs w:val="24"/>
        </w:rPr>
      </w:pPr>
      <w:r w:rsidRPr="00052A3C">
        <w:rPr>
          <w:rFonts w:ascii="Times New Roman" w:eastAsia="Times New Roman" w:hAnsi="Times New Roman" w:cs="Times New Roman"/>
          <w:sz w:val="24"/>
          <w:szCs w:val="24"/>
        </w:rPr>
        <w:t xml:space="preserve">Таким чином, скорочення чисельності ВПО за півроку склало 197 осіб, або 3,28%. Особливо, негативна ситуація спостерігається в містах </w:t>
      </w:r>
      <w:proofErr w:type="spellStart"/>
      <w:r w:rsidRPr="00052A3C">
        <w:rPr>
          <w:rFonts w:ascii="Times New Roman" w:eastAsia="Times New Roman" w:hAnsi="Times New Roman" w:cs="Times New Roman"/>
          <w:sz w:val="24"/>
          <w:szCs w:val="24"/>
        </w:rPr>
        <w:t>Соснівка</w:t>
      </w:r>
      <w:proofErr w:type="spellEnd"/>
      <w:r w:rsidRPr="00052A3C">
        <w:rPr>
          <w:rFonts w:ascii="Times New Roman" w:eastAsia="Times New Roman" w:hAnsi="Times New Roman" w:cs="Times New Roman"/>
          <w:sz w:val="24"/>
          <w:szCs w:val="24"/>
        </w:rPr>
        <w:t xml:space="preserve"> (-100 осіб) та Червоноград (-82 особи). Наведеній ситуації </w:t>
      </w:r>
      <w:r w:rsidR="0035071C" w:rsidRPr="00052A3C">
        <w:rPr>
          <w:rFonts w:ascii="Times New Roman" w:eastAsia="Times New Roman" w:hAnsi="Times New Roman" w:cs="Times New Roman"/>
          <w:sz w:val="24"/>
          <w:szCs w:val="24"/>
        </w:rPr>
        <w:t>сприяло зняття виплат ВПО, надання соціального житла та соціальних виплат в країнах ЄС.</w:t>
      </w:r>
      <w:r w:rsidR="002C023E">
        <w:br w:type="page"/>
      </w:r>
    </w:p>
    <w:p w:rsidR="00EE0E0B" w:rsidRDefault="002C02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Визначення основних досягнень і проблемних питань</w:t>
      </w:r>
    </w:p>
    <w:p w:rsidR="00EE0E0B" w:rsidRDefault="00EE0E0B">
      <w:pPr>
        <w:jc w:val="center"/>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Мета:</w:t>
      </w:r>
      <w:r>
        <w:rPr>
          <w:rFonts w:ascii="Times New Roman" w:eastAsia="Times New Roman" w:hAnsi="Times New Roman" w:cs="Times New Roman"/>
          <w:sz w:val="24"/>
          <w:szCs w:val="24"/>
        </w:rPr>
        <w:t xml:space="preserve"> сформувати загальну картину внеску кожної з зацікавлених сторін у підтримку ВПО на рівні громади.</w:t>
      </w:r>
    </w:p>
    <w:p w:rsidR="00EE0E0B" w:rsidRDefault="00EE0E0B">
      <w:pPr>
        <w:jc w:val="center"/>
        <w:rPr>
          <w:rFonts w:ascii="Times New Roman" w:eastAsia="Times New Roman" w:hAnsi="Times New Roman" w:cs="Times New Roman"/>
          <w:sz w:val="24"/>
          <w:szCs w:val="24"/>
        </w:rPr>
      </w:pPr>
    </w:p>
    <w:tbl>
      <w:tblPr>
        <w:tblStyle w:val="310"/>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984"/>
        <w:gridCol w:w="2126"/>
        <w:gridCol w:w="2694"/>
        <w:gridCol w:w="1842"/>
      </w:tblGrid>
      <w:tr w:rsidR="00EE0E0B">
        <w:tc>
          <w:tcPr>
            <w:tcW w:w="1555"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Проблемне питання</w:t>
            </w:r>
          </w:p>
        </w:tc>
        <w:tc>
          <w:tcPr>
            <w:tcW w:w="1984"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Що вдалося вирішити?</w:t>
            </w:r>
          </w:p>
        </w:tc>
        <w:tc>
          <w:tcPr>
            <w:tcW w:w="2126"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Що на стадії вирішення?</w:t>
            </w:r>
          </w:p>
        </w:tc>
        <w:tc>
          <w:tcPr>
            <w:tcW w:w="2694"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Що потребує вирішення?</w:t>
            </w:r>
          </w:p>
        </w:tc>
        <w:tc>
          <w:tcPr>
            <w:tcW w:w="1842"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Хто має це вирішувати?</w:t>
            </w:r>
          </w:p>
        </w:tc>
      </w:tr>
      <w:tr w:rsidR="00EE0E0B">
        <w:trPr>
          <w:trHeight w:val="540"/>
        </w:trPr>
        <w:tc>
          <w:tcPr>
            <w:tcW w:w="1555" w:type="dxa"/>
            <w:vMerge w:val="restart"/>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 xml:space="preserve">Поселення ВПО </w:t>
            </w:r>
          </w:p>
        </w:tc>
        <w:tc>
          <w:tcPr>
            <w:tcW w:w="1984"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 xml:space="preserve">Є 4 </w:t>
            </w:r>
            <w:proofErr w:type="spellStart"/>
            <w:r>
              <w:rPr>
                <w:rFonts w:ascii="Times New Roman" w:eastAsia="Times New Roman" w:hAnsi="Times New Roman" w:cs="Times New Roman"/>
              </w:rPr>
              <w:t>прихистки</w:t>
            </w:r>
            <w:proofErr w:type="spellEnd"/>
            <w:r>
              <w:rPr>
                <w:rFonts w:ascii="Times New Roman" w:eastAsia="Times New Roman" w:hAnsi="Times New Roman" w:cs="Times New Roman"/>
              </w:rPr>
              <w:t xml:space="preserve"> на 312 людей (5% загалу)</w:t>
            </w:r>
          </w:p>
        </w:tc>
        <w:tc>
          <w:tcPr>
            <w:tcW w:w="2126" w:type="dxa"/>
            <w:vMerge w:val="restart"/>
          </w:tcPr>
          <w:p w:rsidR="00EE0E0B" w:rsidRDefault="002C023E">
            <w:pPr>
              <w:rPr>
                <w:rFonts w:ascii="Times New Roman" w:eastAsia="Times New Roman" w:hAnsi="Times New Roman" w:cs="Times New Roman"/>
              </w:rPr>
            </w:pPr>
            <w:r>
              <w:rPr>
                <w:rFonts w:ascii="Times New Roman" w:eastAsia="Times New Roman" w:hAnsi="Times New Roman" w:cs="Times New Roman"/>
              </w:rPr>
              <w:t>Пропозиції взяття на баланс міськради</w:t>
            </w:r>
          </w:p>
          <w:p w:rsidR="00EE0E0B" w:rsidRDefault="002C023E">
            <w:pPr>
              <w:rPr>
                <w:rFonts w:ascii="Times New Roman" w:eastAsia="Times New Roman" w:hAnsi="Times New Roman" w:cs="Times New Roman"/>
              </w:rPr>
            </w:pPr>
            <w:r>
              <w:rPr>
                <w:rFonts w:ascii="Times New Roman" w:eastAsia="Times New Roman" w:hAnsi="Times New Roman" w:cs="Times New Roman"/>
              </w:rPr>
              <w:t>комплексу ВПУ в Червонограді</w:t>
            </w:r>
          </w:p>
        </w:tc>
        <w:tc>
          <w:tcPr>
            <w:tcW w:w="2694"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Інвентаризація фонду житла</w:t>
            </w:r>
          </w:p>
        </w:tc>
        <w:tc>
          <w:tcPr>
            <w:tcW w:w="1842" w:type="dxa"/>
            <w:vMerge w:val="restart"/>
          </w:tcPr>
          <w:p w:rsidR="00EE0E0B" w:rsidRDefault="002C023E">
            <w:pPr>
              <w:rPr>
                <w:rFonts w:ascii="Times New Roman" w:eastAsia="Times New Roman" w:hAnsi="Times New Roman" w:cs="Times New Roman"/>
              </w:rPr>
            </w:pPr>
            <w:r>
              <w:rPr>
                <w:rFonts w:ascii="Times New Roman" w:eastAsia="Times New Roman" w:hAnsi="Times New Roman" w:cs="Times New Roman"/>
              </w:rPr>
              <w:t>Міська рада + Рада ВПО</w:t>
            </w:r>
          </w:p>
        </w:tc>
      </w:tr>
      <w:tr w:rsidR="00EE0E0B">
        <w:trPr>
          <w:trHeight w:val="413"/>
        </w:trPr>
        <w:tc>
          <w:tcPr>
            <w:tcW w:w="1555"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984" w:type="dxa"/>
            <w:vMerge w:val="restart"/>
          </w:tcPr>
          <w:p w:rsidR="00EE0E0B" w:rsidRDefault="002C023E">
            <w:pPr>
              <w:rPr>
                <w:rFonts w:ascii="Times New Roman" w:eastAsia="Times New Roman" w:hAnsi="Times New Roman" w:cs="Times New Roman"/>
              </w:rPr>
            </w:pPr>
            <w:r>
              <w:rPr>
                <w:rFonts w:ascii="Times New Roman" w:eastAsia="Times New Roman" w:hAnsi="Times New Roman" w:cs="Times New Roman"/>
              </w:rPr>
              <w:t>Постанова КМУ 495 від 29.04.2022</w:t>
            </w:r>
          </w:p>
        </w:tc>
        <w:tc>
          <w:tcPr>
            <w:tcW w:w="2126"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4"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 xml:space="preserve">Включення членів Ради ВПО в комісію з розподілу житла </w:t>
            </w:r>
          </w:p>
        </w:tc>
        <w:tc>
          <w:tcPr>
            <w:tcW w:w="1842"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r>
      <w:tr w:rsidR="00EE0E0B">
        <w:trPr>
          <w:trHeight w:val="412"/>
        </w:trPr>
        <w:tc>
          <w:tcPr>
            <w:tcW w:w="1555"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984"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26"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4"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Аналіз і уніфікація місцевих критеріїв із вимогами Постанови КМУ</w:t>
            </w:r>
          </w:p>
        </w:tc>
        <w:tc>
          <w:tcPr>
            <w:tcW w:w="1842"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r>
      <w:tr w:rsidR="00EE0E0B">
        <w:tc>
          <w:tcPr>
            <w:tcW w:w="1555" w:type="dxa"/>
          </w:tcPr>
          <w:p w:rsidR="00EE0E0B" w:rsidRDefault="002C023E">
            <w:pPr>
              <w:rPr>
                <w:rFonts w:ascii="Times New Roman" w:eastAsia="Times New Roman" w:hAnsi="Times New Roman" w:cs="Times New Roman"/>
              </w:rPr>
            </w:pPr>
            <w:r>
              <w:rPr>
                <w:rFonts w:ascii="Times New Roman" w:eastAsia="Times New Roman" w:hAnsi="Times New Roman" w:cs="Times New Roman"/>
                <w:b/>
              </w:rPr>
              <w:t>Інформаційна політика, інтеграція ВПО</w:t>
            </w:r>
          </w:p>
        </w:tc>
        <w:tc>
          <w:tcPr>
            <w:tcW w:w="1984"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Створено базу ВПО</w:t>
            </w:r>
          </w:p>
        </w:tc>
        <w:tc>
          <w:tcPr>
            <w:tcW w:w="2126"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Вирішення потреб працевлаштування</w:t>
            </w:r>
          </w:p>
        </w:tc>
        <w:tc>
          <w:tcPr>
            <w:tcW w:w="2694"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Активне висвітлення заходів</w:t>
            </w:r>
          </w:p>
        </w:tc>
        <w:tc>
          <w:tcPr>
            <w:tcW w:w="1842"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 xml:space="preserve">ОМС, ЗМІ, координатори </w:t>
            </w:r>
            <w:proofErr w:type="spellStart"/>
            <w:r>
              <w:rPr>
                <w:rFonts w:ascii="Times New Roman" w:eastAsia="Times New Roman" w:hAnsi="Times New Roman" w:cs="Times New Roman"/>
              </w:rPr>
              <w:t>проєктів</w:t>
            </w:r>
            <w:proofErr w:type="spellEnd"/>
          </w:p>
        </w:tc>
      </w:tr>
      <w:tr w:rsidR="00EE0E0B">
        <w:trPr>
          <w:trHeight w:val="2337"/>
        </w:trPr>
        <w:tc>
          <w:tcPr>
            <w:tcW w:w="1555"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Працевлаштування</w:t>
            </w:r>
          </w:p>
          <w:p w:rsidR="00EE0E0B" w:rsidRDefault="002C023E">
            <w:pPr>
              <w:rPr>
                <w:rFonts w:ascii="Times New Roman" w:eastAsia="Times New Roman" w:hAnsi="Times New Roman" w:cs="Times New Roman"/>
                <w:b/>
              </w:rPr>
            </w:pPr>
            <w:r>
              <w:rPr>
                <w:rFonts w:ascii="Times New Roman" w:eastAsia="Times New Roman" w:hAnsi="Times New Roman" w:cs="Times New Roman"/>
                <w:b/>
              </w:rPr>
              <w:t>(навчання)</w:t>
            </w:r>
          </w:p>
        </w:tc>
        <w:tc>
          <w:tcPr>
            <w:tcW w:w="1984"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Створено Раду ВПО</w:t>
            </w:r>
          </w:p>
        </w:tc>
        <w:tc>
          <w:tcPr>
            <w:tcW w:w="2126"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 xml:space="preserve">Обрання проєкту для реалізації в громаді (в т. ч. для ВПО) </w:t>
            </w:r>
          </w:p>
        </w:tc>
        <w:tc>
          <w:tcPr>
            <w:tcW w:w="2694"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Фінансування для навчання (перенавчання)</w:t>
            </w:r>
          </w:p>
        </w:tc>
        <w:tc>
          <w:tcPr>
            <w:tcW w:w="1842"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Міська рада,</w:t>
            </w:r>
          </w:p>
          <w:p w:rsidR="00EE0E0B" w:rsidRDefault="002C023E">
            <w:pPr>
              <w:rPr>
                <w:rFonts w:ascii="Times New Roman" w:eastAsia="Times New Roman" w:hAnsi="Times New Roman" w:cs="Times New Roman"/>
              </w:rPr>
            </w:pPr>
            <w:r>
              <w:rPr>
                <w:rFonts w:ascii="Times New Roman" w:eastAsia="Times New Roman" w:hAnsi="Times New Roman" w:cs="Times New Roman"/>
              </w:rPr>
              <w:t>центр зайнятості,</w:t>
            </w:r>
          </w:p>
          <w:p w:rsidR="00EE0E0B" w:rsidRDefault="002C023E">
            <w:pPr>
              <w:rPr>
                <w:rFonts w:ascii="Times New Roman" w:eastAsia="Times New Roman" w:hAnsi="Times New Roman" w:cs="Times New Roman"/>
              </w:rPr>
            </w:pPr>
            <w:r>
              <w:rPr>
                <w:rFonts w:ascii="Times New Roman" w:eastAsia="Times New Roman" w:hAnsi="Times New Roman" w:cs="Times New Roman"/>
              </w:rPr>
              <w:t>УПСЗН,</w:t>
            </w:r>
          </w:p>
          <w:p w:rsidR="00EE0E0B" w:rsidRDefault="002C023E">
            <w:pPr>
              <w:rPr>
                <w:rFonts w:ascii="Times New Roman" w:eastAsia="Times New Roman" w:hAnsi="Times New Roman" w:cs="Times New Roman"/>
              </w:rPr>
            </w:pPr>
            <w:r>
              <w:rPr>
                <w:rFonts w:ascii="Times New Roman" w:eastAsia="Times New Roman" w:hAnsi="Times New Roman" w:cs="Times New Roman"/>
              </w:rPr>
              <w:t>ГО</w:t>
            </w:r>
          </w:p>
        </w:tc>
      </w:tr>
      <w:tr w:rsidR="00EE0E0B">
        <w:trPr>
          <w:trHeight w:val="1103"/>
        </w:trPr>
        <w:tc>
          <w:tcPr>
            <w:tcW w:w="1555" w:type="dxa"/>
            <w:vMerge w:val="restart"/>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Люди похилого віку</w:t>
            </w:r>
          </w:p>
        </w:tc>
        <w:tc>
          <w:tcPr>
            <w:tcW w:w="1984" w:type="dxa"/>
            <w:vMerge w:val="restart"/>
          </w:tcPr>
          <w:p w:rsidR="00EE0E0B" w:rsidRDefault="002C023E">
            <w:pPr>
              <w:rPr>
                <w:rFonts w:ascii="Times New Roman" w:eastAsia="Times New Roman" w:hAnsi="Times New Roman" w:cs="Times New Roman"/>
              </w:rPr>
            </w:pPr>
            <w:r>
              <w:rPr>
                <w:rFonts w:ascii="Times New Roman" w:eastAsia="Times New Roman" w:hAnsi="Times New Roman" w:cs="Times New Roman"/>
              </w:rPr>
              <w:t>Люди похилого віку – 940;</w:t>
            </w:r>
          </w:p>
          <w:p w:rsidR="00EE0E0B" w:rsidRDefault="002C023E">
            <w:pPr>
              <w:rPr>
                <w:rFonts w:ascii="Times New Roman" w:eastAsia="Times New Roman" w:hAnsi="Times New Roman" w:cs="Times New Roman"/>
              </w:rPr>
            </w:pPr>
            <w:r>
              <w:rPr>
                <w:rFonts w:ascii="Times New Roman" w:eastAsia="Times New Roman" w:hAnsi="Times New Roman" w:cs="Times New Roman"/>
              </w:rPr>
              <w:t>поселення МКП/ безоплатне;</w:t>
            </w:r>
          </w:p>
          <w:p w:rsidR="00EE0E0B" w:rsidRDefault="002C023E">
            <w:pPr>
              <w:rPr>
                <w:rFonts w:ascii="Times New Roman" w:eastAsia="Times New Roman" w:hAnsi="Times New Roman" w:cs="Times New Roman"/>
              </w:rPr>
            </w:pPr>
            <w:r>
              <w:rPr>
                <w:rFonts w:ascii="Times New Roman" w:eastAsia="Times New Roman" w:hAnsi="Times New Roman" w:cs="Times New Roman"/>
              </w:rPr>
              <w:t>соціальні послуги/</w:t>
            </w:r>
            <w:proofErr w:type="spellStart"/>
            <w:r>
              <w:rPr>
                <w:rFonts w:ascii="Times New Roman" w:eastAsia="Times New Roman" w:hAnsi="Times New Roman" w:cs="Times New Roman"/>
              </w:rPr>
              <w:t>терцентр</w:t>
            </w:r>
            <w:proofErr w:type="spellEnd"/>
            <w:r>
              <w:rPr>
                <w:rFonts w:ascii="Times New Roman" w:eastAsia="Times New Roman" w:hAnsi="Times New Roman" w:cs="Times New Roman"/>
              </w:rPr>
              <w:t>;</w:t>
            </w:r>
          </w:p>
          <w:p w:rsidR="00EE0E0B" w:rsidRDefault="002C023E">
            <w:pPr>
              <w:rPr>
                <w:rFonts w:ascii="Times New Roman" w:eastAsia="Times New Roman" w:hAnsi="Times New Roman" w:cs="Times New Roman"/>
              </w:rPr>
            </w:pPr>
            <w:r>
              <w:rPr>
                <w:rFonts w:ascii="Times New Roman" w:eastAsia="Times New Roman" w:hAnsi="Times New Roman" w:cs="Times New Roman"/>
              </w:rPr>
              <w:t>забезпечення ТЗР;</w:t>
            </w:r>
          </w:p>
          <w:p w:rsidR="00EE0E0B" w:rsidRDefault="002C023E">
            <w:pPr>
              <w:rPr>
                <w:rFonts w:ascii="Times New Roman" w:eastAsia="Times New Roman" w:hAnsi="Times New Roman" w:cs="Times New Roman"/>
              </w:rPr>
            </w:pPr>
            <w:r>
              <w:rPr>
                <w:rFonts w:ascii="Times New Roman" w:eastAsia="Times New Roman" w:hAnsi="Times New Roman" w:cs="Times New Roman"/>
              </w:rPr>
              <w:t xml:space="preserve">б/о харчування/проживання </w:t>
            </w:r>
          </w:p>
        </w:tc>
        <w:tc>
          <w:tcPr>
            <w:tcW w:w="2126" w:type="dxa"/>
            <w:vMerge w:val="restart"/>
          </w:tcPr>
          <w:p w:rsidR="00EE0E0B" w:rsidRDefault="002C023E">
            <w:pPr>
              <w:rPr>
                <w:rFonts w:ascii="Times New Roman" w:eastAsia="Times New Roman" w:hAnsi="Times New Roman" w:cs="Times New Roman"/>
              </w:rPr>
            </w:pPr>
            <w:r>
              <w:rPr>
                <w:rFonts w:ascii="Times New Roman" w:eastAsia="Times New Roman" w:hAnsi="Times New Roman" w:cs="Times New Roman"/>
              </w:rPr>
              <w:t>Покращення умов проживання в МКП (ремонт на 1 поверсі)</w:t>
            </w:r>
          </w:p>
        </w:tc>
        <w:tc>
          <w:tcPr>
            <w:tcW w:w="2694"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 xml:space="preserve">Більше залучення місцевих мешканців (в т. ч. ОМС) до реалізації </w:t>
            </w:r>
            <w:proofErr w:type="spellStart"/>
            <w:r>
              <w:rPr>
                <w:rFonts w:ascii="Times New Roman" w:eastAsia="Times New Roman" w:hAnsi="Times New Roman" w:cs="Times New Roman"/>
              </w:rPr>
              <w:t>проєктів</w:t>
            </w:r>
            <w:proofErr w:type="spellEnd"/>
            <w:r>
              <w:rPr>
                <w:rFonts w:ascii="Times New Roman" w:eastAsia="Times New Roman" w:hAnsi="Times New Roman" w:cs="Times New Roman"/>
              </w:rPr>
              <w:t xml:space="preserve"> ВПО-спрямування</w:t>
            </w:r>
          </w:p>
        </w:tc>
        <w:tc>
          <w:tcPr>
            <w:tcW w:w="1842" w:type="dxa"/>
            <w:vMerge w:val="restart"/>
          </w:tcPr>
          <w:p w:rsidR="00C406E3" w:rsidRDefault="002C023E">
            <w:pPr>
              <w:rPr>
                <w:rFonts w:ascii="Times New Roman" w:eastAsia="Times New Roman" w:hAnsi="Times New Roman" w:cs="Times New Roman"/>
              </w:rPr>
            </w:pPr>
            <w:r>
              <w:rPr>
                <w:rFonts w:ascii="Times New Roman" w:eastAsia="Times New Roman" w:hAnsi="Times New Roman" w:cs="Times New Roman"/>
              </w:rPr>
              <w:t>Державний бюджет</w:t>
            </w:r>
            <w:r w:rsidR="00C406E3">
              <w:rPr>
                <w:rFonts w:ascii="Times New Roman" w:eastAsia="Times New Roman" w:hAnsi="Times New Roman" w:cs="Times New Roman"/>
              </w:rPr>
              <w:t>.</w:t>
            </w:r>
          </w:p>
          <w:p w:rsidR="00EE0E0B" w:rsidRDefault="00C406E3">
            <w:pPr>
              <w:rPr>
                <w:rFonts w:ascii="Times New Roman" w:eastAsia="Times New Roman" w:hAnsi="Times New Roman" w:cs="Times New Roman"/>
              </w:rPr>
            </w:pPr>
            <w:r>
              <w:rPr>
                <w:rFonts w:ascii="Times New Roman" w:eastAsia="Times New Roman" w:hAnsi="Times New Roman" w:cs="Times New Roman"/>
              </w:rPr>
              <w:t>Постанова КМУ 888 від 06.08.2024 року</w:t>
            </w:r>
          </w:p>
        </w:tc>
      </w:tr>
      <w:tr w:rsidR="00EE0E0B">
        <w:trPr>
          <w:trHeight w:val="1102"/>
        </w:trPr>
        <w:tc>
          <w:tcPr>
            <w:tcW w:w="1555"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984"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26"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4"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Збільшення суми виплат для ВПО,</w:t>
            </w:r>
          </w:p>
          <w:p w:rsidR="00EE0E0B" w:rsidRDefault="002C023E">
            <w:pPr>
              <w:rPr>
                <w:rFonts w:ascii="Times New Roman" w:eastAsia="Times New Roman" w:hAnsi="Times New Roman" w:cs="Times New Roman"/>
              </w:rPr>
            </w:pPr>
            <w:r>
              <w:rPr>
                <w:rFonts w:ascii="Times New Roman" w:eastAsia="Times New Roman" w:hAnsi="Times New Roman" w:cs="Times New Roman"/>
              </w:rPr>
              <w:t>компенсація на придбання житла</w:t>
            </w:r>
          </w:p>
        </w:tc>
        <w:tc>
          <w:tcPr>
            <w:tcW w:w="1842"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r>
    </w:tbl>
    <w:p w:rsidR="00EE0E0B" w:rsidRDefault="00EE0E0B">
      <w:pPr>
        <w:jc w:val="both"/>
        <w:rPr>
          <w:rFonts w:ascii="Times New Roman" w:eastAsia="Times New Roman" w:hAnsi="Times New Roman" w:cs="Times New Roman"/>
          <w:b/>
          <w:sz w:val="24"/>
          <w:szCs w:val="24"/>
        </w:rPr>
      </w:pPr>
    </w:p>
    <w:p w:rsidR="00EE0E0B" w:rsidRDefault="00EE0E0B">
      <w:pPr>
        <w:ind w:firstLine="567"/>
        <w:jc w:val="both"/>
        <w:rPr>
          <w:rFonts w:ascii="Times New Roman" w:eastAsia="Times New Roman" w:hAnsi="Times New Roman" w:cs="Times New Roman"/>
          <w:sz w:val="24"/>
          <w:szCs w:val="24"/>
        </w:rPr>
      </w:pPr>
    </w:p>
    <w:p w:rsidR="00052A3C" w:rsidRDefault="00052A3C">
      <w:pPr>
        <w:ind w:firstLine="567"/>
        <w:jc w:val="both"/>
        <w:rPr>
          <w:rFonts w:ascii="Times New Roman" w:eastAsia="Times New Roman" w:hAnsi="Times New Roman" w:cs="Times New Roman"/>
          <w:sz w:val="24"/>
          <w:szCs w:val="24"/>
        </w:rPr>
      </w:pPr>
    </w:p>
    <w:p w:rsidR="00052A3C" w:rsidRDefault="00052A3C">
      <w:pPr>
        <w:ind w:firstLine="567"/>
        <w:jc w:val="both"/>
        <w:rPr>
          <w:rFonts w:ascii="Times New Roman" w:eastAsia="Times New Roman" w:hAnsi="Times New Roman" w:cs="Times New Roman"/>
          <w:sz w:val="24"/>
          <w:szCs w:val="24"/>
        </w:rPr>
      </w:pPr>
    </w:p>
    <w:p w:rsidR="00EE0E0B" w:rsidRDefault="00EE0E0B">
      <w:pPr>
        <w:ind w:firstLine="567"/>
        <w:jc w:val="both"/>
        <w:rPr>
          <w:rFonts w:ascii="Times New Roman" w:eastAsia="Times New Roman" w:hAnsi="Times New Roman" w:cs="Times New Roman"/>
          <w:sz w:val="24"/>
          <w:szCs w:val="24"/>
        </w:rPr>
      </w:pPr>
    </w:p>
    <w:p w:rsidR="00EE0E0B" w:rsidRDefault="00EE0E0B">
      <w:pPr>
        <w:ind w:firstLine="567"/>
        <w:jc w:val="both"/>
        <w:rPr>
          <w:rFonts w:ascii="Times New Roman" w:eastAsia="Times New Roman" w:hAnsi="Times New Roman" w:cs="Times New Roman"/>
          <w:sz w:val="24"/>
          <w:szCs w:val="24"/>
        </w:rPr>
      </w:pPr>
    </w:p>
    <w:p w:rsidR="00EE0E0B" w:rsidRDefault="0035071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Протягом </w:t>
      </w:r>
      <w:r w:rsidR="002C023E">
        <w:rPr>
          <w:rFonts w:ascii="Times New Roman" w:eastAsia="Times New Roman" w:hAnsi="Times New Roman" w:cs="Times New Roman"/>
          <w:sz w:val="24"/>
          <w:szCs w:val="24"/>
        </w:rPr>
        <w:t>2023</w:t>
      </w:r>
      <w:r>
        <w:rPr>
          <w:rFonts w:ascii="Times New Roman" w:eastAsia="Times New Roman" w:hAnsi="Times New Roman" w:cs="Times New Roman"/>
          <w:sz w:val="24"/>
          <w:szCs w:val="24"/>
        </w:rPr>
        <w:t>-2024 років року Консультаційна</w:t>
      </w:r>
      <w:r w:rsidR="002C023E">
        <w:rPr>
          <w:rFonts w:ascii="Times New Roman" w:eastAsia="Times New Roman" w:hAnsi="Times New Roman" w:cs="Times New Roman"/>
          <w:sz w:val="24"/>
          <w:szCs w:val="24"/>
        </w:rPr>
        <w:t xml:space="preserve"> рада активно задіяна в процеси інтеграції внутрішньо переміщених осіб, і це чітко відображено в формуванні питань і послідовності викладу:</w:t>
      </w:r>
    </w:p>
    <w:p w:rsidR="00EE0E0B" w:rsidRDefault="00EE0E0B">
      <w:pPr>
        <w:ind w:firstLine="567"/>
        <w:jc w:val="both"/>
        <w:rPr>
          <w:rFonts w:ascii="Times New Roman" w:eastAsia="Times New Roman" w:hAnsi="Times New Roman" w:cs="Times New Roman"/>
          <w:sz w:val="24"/>
          <w:szCs w:val="24"/>
        </w:rPr>
      </w:pPr>
    </w:p>
    <w:p w:rsidR="00EE0E0B" w:rsidRDefault="002C023E">
      <w:pPr>
        <w:numPr>
          <w:ilvl w:val="0"/>
          <w:numId w:val="1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ирішення питань поселення;</w:t>
      </w:r>
    </w:p>
    <w:p w:rsidR="00EE0E0B" w:rsidRDefault="002C023E">
      <w:pPr>
        <w:numPr>
          <w:ilvl w:val="0"/>
          <w:numId w:val="1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Ф</w:t>
      </w:r>
      <w:r>
        <w:rPr>
          <w:rFonts w:ascii="Times New Roman" w:eastAsia="Times New Roman" w:hAnsi="Times New Roman" w:cs="Times New Roman"/>
          <w:color w:val="000000"/>
          <w:sz w:val="24"/>
          <w:szCs w:val="24"/>
        </w:rPr>
        <w:t>ормування політик інтеграції ВПО у громаду;</w:t>
      </w:r>
    </w:p>
    <w:p w:rsidR="00EE0E0B" w:rsidRDefault="002C023E">
      <w:pPr>
        <w:numPr>
          <w:ilvl w:val="0"/>
          <w:numId w:val="1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ирішення питань зайнятості та працевлаштування ВПО;</w:t>
      </w:r>
    </w:p>
    <w:p w:rsidR="00EE0E0B" w:rsidRDefault="002C023E">
      <w:pPr>
        <w:numPr>
          <w:ilvl w:val="0"/>
          <w:numId w:val="1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w:t>
      </w:r>
      <w:r>
        <w:rPr>
          <w:rFonts w:ascii="Times New Roman" w:eastAsia="Times New Roman" w:hAnsi="Times New Roman" w:cs="Times New Roman"/>
          <w:color w:val="000000"/>
          <w:sz w:val="24"/>
          <w:szCs w:val="24"/>
        </w:rPr>
        <w:t xml:space="preserve">оділ на цільові аудиторії, забезпечення належних умов </w:t>
      </w:r>
      <w:r>
        <w:rPr>
          <w:rFonts w:ascii="Times New Roman" w:eastAsia="Times New Roman" w:hAnsi="Times New Roman" w:cs="Times New Roman"/>
          <w:sz w:val="24"/>
          <w:szCs w:val="24"/>
        </w:rPr>
        <w:t xml:space="preserve">для людей </w:t>
      </w:r>
      <w:r>
        <w:rPr>
          <w:rFonts w:ascii="Times New Roman" w:eastAsia="Times New Roman" w:hAnsi="Times New Roman" w:cs="Times New Roman"/>
          <w:color w:val="000000"/>
          <w:sz w:val="24"/>
          <w:szCs w:val="24"/>
        </w:rPr>
        <w:t xml:space="preserve">похилого віку, </w:t>
      </w:r>
      <w:r>
        <w:rPr>
          <w:rFonts w:ascii="Times New Roman" w:eastAsia="Times New Roman" w:hAnsi="Times New Roman" w:cs="Times New Roman"/>
          <w:sz w:val="24"/>
          <w:szCs w:val="24"/>
        </w:rPr>
        <w:t xml:space="preserve">людей </w:t>
      </w:r>
      <w:r>
        <w:rPr>
          <w:rFonts w:ascii="Times New Roman" w:eastAsia="Times New Roman" w:hAnsi="Times New Roman" w:cs="Times New Roman"/>
          <w:color w:val="000000"/>
          <w:sz w:val="24"/>
          <w:szCs w:val="24"/>
        </w:rPr>
        <w:t>з інвалідністю, дітей тощо.</w:t>
      </w:r>
    </w:p>
    <w:p w:rsidR="00EE0E0B" w:rsidRDefault="00EE0E0B">
      <w:pPr>
        <w:pBdr>
          <w:top w:val="nil"/>
          <w:left w:val="nil"/>
          <w:bottom w:val="nil"/>
          <w:right w:val="nil"/>
          <w:between w:val="nil"/>
        </w:pBdr>
        <w:ind w:left="720"/>
        <w:jc w:val="both"/>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Системний підхід і послідовність вирішення проблемних питань внутрішньо переміщених осіб дає можливість чітко зрозуміти подальші кроки діяльності ради та усвідомити по</w:t>
      </w:r>
      <w:r w:rsidR="00052A3C">
        <w:rPr>
          <w:rFonts w:ascii="Times New Roman" w:eastAsia="Times New Roman" w:hAnsi="Times New Roman" w:cs="Times New Roman"/>
          <w:sz w:val="24"/>
          <w:szCs w:val="24"/>
        </w:rPr>
        <w:t xml:space="preserve">требу </w:t>
      </w:r>
      <w:proofErr w:type="spellStart"/>
      <w:r w:rsidR="00052A3C">
        <w:rPr>
          <w:rFonts w:ascii="Times New Roman" w:eastAsia="Times New Roman" w:hAnsi="Times New Roman" w:cs="Times New Roman"/>
          <w:sz w:val="24"/>
          <w:szCs w:val="24"/>
        </w:rPr>
        <w:t>залученості</w:t>
      </w:r>
      <w:proofErr w:type="spellEnd"/>
      <w:r w:rsidR="00052A3C">
        <w:rPr>
          <w:rFonts w:ascii="Times New Roman" w:eastAsia="Times New Roman" w:hAnsi="Times New Roman" w:cs="Times New Roman"/>
          <w:sz w:val="24"/>
          <w:szCs w:val="24"/>
        </w:rPr>
        <w:t xml:space="preserve"> </w:t>
      </w:r>
      <w:proofErr w:type="spellStart"/>
      <w:r w:rsidR="00052A3C">
        <w:rPr>
          <w:rFonts w:ascii="Times New Roman" w:eastAsia="Times New Roman" w:hAnsi="Times New Roman" w:cs="Times New Roman"/>
          <w:sz w:val="24"/>
          <w:szCs w:val="24"/>
        </w:rPr>
        <w:t>стейкхолдерів</w:t>
      </w:r>
      <w:proofErr w:type="spellEnd"/>
      <w:r>
        <w:rPr>
          <w:rFonts w:ascii="Times New Roman" w:eastAsia="Times New Roman" w:hAnsi="Times New Roman" w:cs="Times New Roman"/>
          <w:sz w:val="24"/>
          <w:szCs w:val="24"/>
        </w:rPr>
        <w:t xml:space="preserve">. Кількісний склад </w:t>
      </w:r>
      <w:r w:rsidR="00052A3C">
        <w:rPr>
          <w:rFonts w:ascii="Times New Roman" w:eastAsia="Times New Roman" w:hAnsi="Times New Roman" w:cs="Times New Roman"/>
          <w:sz w:val="24"/>
          <w:szCs w:val="24"/>
        </w:rPr>
        <w:t xml:space="preserve"> Ради </w:t>
      </w:r>
      <w:r w:rsidR="00CE3248">
        <w:rPr>
          <w:rFonts w:ascii="Times New Roman" w:eastAsia="Times New Roman" w:hAnsi="Times New Roman" w:cs="Times New Roman"/>
          <w:sz w:val="24"/>
          <w:szCs w:val="24"/>
        </w:rPr>
        <w:t xml:space="preserve"> складає 23 особи з них 13 ВПО, </w:t>
      </w:r>
      <w:r w:rsidR="00052A3C">
        <w:rPr>
          <w:rFonts w:ascii="Times New Roman" w:eastAsia="Times New Roman" w:hAnsi="Times New Roman" w:cs="Times New Roman"/>
          <w:sz w:val="24"/>
          <w:szCs w:val="24"/>
        </w:rPr>
        <w:t>наведено в таблиці</w:t>
      </w:r>
      <w:r w:rsidR="00011979">
        <w:rPr>
          <w:rFonts w:ascii="Times New Roman" w:eastAsia="Times New Roman" w:hAnsi="Times New Roman" w:cs="Times New Roman"/>
          <w:sz w:val="24"/>
          <w:szCs w:val="24"/>
        </w:rPr>
        <w:t>, 56,5</w:t>
      </w:r>
      <w:r w:rsidR="0035071C">
        <w:rPr>
          <w:rFonts w:ascii="Times New Roman" w:eastAsia="Times New Roman" w:hAnsi="Times New Roman" w:cs="Times New Roman"/>
          <w:sz w:val="24"/>
          <w:szCs w:val="24"/>
        </w:rPr>
        <w:t xml:space="preserve"> % складу ради</w:t>
      </w:r>
      <w:r w:rsidR="00052A3C">
        <w:rPr>
          <w:rFonts w:ascii="Times New Roman" w:eastAsia="Times New Roman" w:hAnsi="Times New Roman" w:cs="Times New Roman"/>
          <w:sz w:val="24"/>
          <w:szCs w:val="24"/>
        </w:rPr>
        <w:t xml:space="preserve"> є внутрішньо переміщені особи</w:t>
      </w:r>
      <w:r w:rsidR="0035071C">
        <w:rPr>
          <w:rFonts w:ascii="Times New Roman" w:eastAsia="Times New Roman" w:hAnsi="Times New Roman" w:cs="Times New Roman"/>
          <w:sz w:val="24"/>
          <w:szCs w:val="24"/>
        </w:rPr>
        <w:t>.</w:t>
      </w:r>
    </w:p>
    <w:tbl>
      <w:tblPr>
        <w:tblW w:w="0" w:type="auto"/>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4"/>
        <w:gridCol w:w="1694"/>
        <w:gridCol w:w="4176"/>
        <w:gridCol w:w="1270"/>
        <w:gridCol w:w="2709"/>
      </w:tblGrid>
      <w:tr w:rsidR="00052A3C" w:rsidTr="00CE3248">
        <w:trPr>
          <w:trHeight w:val="922"/>
        </w:trPr>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w:t>
            </w:r>
          </w:p>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п/п</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jc w:val="center"/>
              <w:rPr>
                <w:color w:val="212529"/>
                <w:sz w:val="20"/>
                <w:szCs w:val="20"/>
              </w:rPr>
            </w:pPr>
            <w:r w:rsidRPr="00052A3C">
              <w:rPr>
                <w:color w:val="212529"/>
                <w:sz w:val="20"/>
                <w:szCs w:val="20"/>
              </w:rPr>
              <w:t>ПІБ</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jc w:val="center"/>
              <w:rPr>
                <w:color w:val="212529"/>
                <w:sz w:val="20"/>
                <w:szCs w:val="20"/>
              </w:rPr>
            </w:pPr>
            <w:r w:rsidRPr="00052A3C">
              <w:rPr>
                <w:color w:val="212529"/>
                <w:sz w:val="20"/>
                <w:szCs w:val="20"/>
              </w:rPr>
              <w:t>посада</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jc w:val="center"/>
              <w:rPr>
                <w:color w:val="212529"/>
                <w:sz w:val="20"/>
                <w:szCs w:val="20"/>
              </w:rPr>
            </w:pPr>
            <w:r w:rsidRPr="00052A3C">
              <w:rPr>
                <w:color w:val="212529"/>
                <w:sz w:val="20"/>
                <w:szCs w:val="20"/>
              </w:rPr>
              <w:t>№ телефону</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jc w:val="center"/>
              <w:rPr>
                <w:color w:val="212529"/>
                <w:sz w:val="20"/>
                <w:szCs w:val="20"/>
              </w:rPr>
            </w:pPr>
            <w:proofErr w:type="spellStart"/>
            <w:r w:rsidRPr="00052A3C">
              <w:rPr>
                <w:color w:val="212529"/>
                <w:sz w:val="20"/>
                <w:szCs w:val="20"/>
              </w:rPr>
              <w:t>ел</w:t>
            </w:r>
            <w:proofErr w:type="spellEnd"/>
            <w:r w:rsidRPr="00052A3C">
              <w:rPr>
                <w:color w:val="212529"/>
                <w:sz w:val="20"/>
                <w:szCs w:val="20"/>
              </w:rPr>
              <w:t>. пошта</w:t>
            </w:r>
          </w:p>
        </w:tc>
      </w:tr>
      <w:tr w:rsidR="00052A3C" w:rsidTr="00CE3248">
        <w:trPr>
          <w:trHeight w:val="655"/>
        </w:trPr>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1</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proofErr w:type="spellStart"/>
            <w:r w:rsidRPr="00052A3C">
              <w:rPr>
                <w:color w:val="212529"/>
                <w:sz w:val="20"/>
                <w:szCs w:val="20"/>
              </w:rPr>
              <w:t>Синєгубова</w:t>
            </w:r>
            <w:proofErr w:type="spellEnd"/>
            <w:r w:rsidRPr="00052A3C">
              <w:rPr>
                <w:color w:val="212529"/>
                <w:sz w:val="20"/>
                <w:szCs w:val="20"/>
              </w:rPr>
              <w:t xml:space="preserve"> Елеонора Володимирівна</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заступник голови громадської організації  «Дій Я Ти», голова Консультативної ради, ВПО</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063 418 86 77</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653A32" w:rsidP="00CE3248">
            <w:pPr>
              <w:pStyle w:val="af0"/>
              <w:spacing w:before="0" w:beforeAutospacing="0" w:after="0" w:afterAutospacing="0"/>
              <w:rPr>
                <w:color w:val="212529"/>
                <w:sz w:val="20"/>
                <w:szCs w:val="20"/>
              </w:rPr>
            </w:pPr>
            <w:hyperlink r:id="rId11" w:history="1">
              <w:r w:rsidR="00052A3C" w:rsidRPr="00052A3C">
                <w:rPr>
                  <w:rStyle w:val="af"/>
                  <w:sz w:val="20"/>
                  <w:szCs w:val="20"/>
                </w:rPr>
                <w:t>sin.eleonora1971@gmail.com</w:t>
              </w:r>
            </w:hyperlink>
          </w:p>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r>
      <w:tr w:rsidR="00052A3C" w:rsidTr="00CE3248">
        <w:trPr>
          <w:trHeight w:val="835"/>
        </w:trPr>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2</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Коваль Володимир Степанович</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заступник міського з питань діяльності виконавчих органів ради, заступник голови Консультативної ради</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CE3248" w:rsidRDefault="00052A3C" w:rsidP="00CE3248">
            <w:pPr>
              <w:pStyle w:val="af0"/>
              <w:spacing w:before="0" w:beforeAutospacing="0" w:after="0" w:afterAutospacing="0"/>
              <w:rPr>
                <w:color w:val="212529"/>
                <w:sz w:val="20"/>
                <w:szCs w:val="20"/>
              </w:rPr>
            </w:pPr>
            <w:r w:rsidRPr="00052A3C">
              <w:rPr>
                <w:color w:val="212529"/>
                <w:sz w:val="20"/>
                <w:szCs w:val="20"/>
              </w:rPr>
              <w:t xml:space="preserve">+380 (3249) </w:t>
            </w:r>
          </w:p>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3-12-75</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653A32" w:rsidP="00CE3248">
            <w:pPr>
              <w:pStyle w:val="af0"/>
              <w:spacing w:before="0" w:beforeAutospacing="0" w:after="0" w:afterAutospacing="0"/>
              <w:rPr>
                <w:color w:val="212529"/>
                <w:sz w:val="20"/>
                <w:szCs w:val="20"/>
              </w:rPr>
            </w:pPr>
            <w:hyperlink r:id="rId12" w:history="1">
              <w:r w:rsidR="00052A3C" w:rsidRPr="00052A3C">
                <w:rPr>
                  <w:rStyle w:val="af"/>
                  <w:sz w:val="20"/>
                  <w:szCs w:val="20"/>
                </w:rPr>
                <w:t>kovalzam@ukr.net</w:t>
              </w:r>
            </w:hyperlink>
          </w:p>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r>
      <w:tr w:rsidR="00052A3C" w:rsidTr="00CE3248">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3</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proofErr w:type="spellStart"/>
            <w:r w:rsidRPr="00052A3C">
              <w:rPr>
                <w:color w:val="212529"/>
                <w:sz w:val="20"/>
                <w:szCs w:val="20"/>
              </w:rPr>
              <w:t>Сельницька</w:t>
            </w:r>
            <w:proofErr w:type="spellEnd"/>
            <w:r w:rsidRPr="00052A3C">
              <w:rPr>
                <w:color w:val="212529"/>
                <w:sz w:val="20"/>
                <w:szCs w:val="20"/>
              </w:rPr>
              <w:t xml:space="preserve"> Ірина Дмитрівна</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голова громадської організації «Міст 3.10», заступник голови Консультативної ради (за згодою), ВПО</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095 551 35 31</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653A32" w:rsidP="00CE3248">
            <w:pPr>
              <w:pStyle w:val="af0"/>
              <w:spacing w:before="0" w:beforeAutospacing="0" w:after="0" w:afterAutospacing="0"/>
              <w:rPr>
                <w:color w:val="212529"/>
                <w:sz w:val="20"/>
                <w:szCs w:val="20"/>
              </w:rPr>
            </w:pPr>
            <w:hyperlink r:id="rId13" w:history="1">
              <w:r w:rsidR="00052A3C" w:rsidRPr="00052A3C">
                <w:rPr>
                  <w:rStyle w:val="af"/>
                  <w:sz w:val="20"/>
                  <w:szCs w:val="20"/>
                </w:rPr>
                <w:t>bridgh03.10.16@gmail.com</w:t>
              </w:r>
            </w:hyperlink>
          </w:p>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r>
      <w:tr w:rsidR="00052A3C" w:rsidTr="00CE3248">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4</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Костенко Наталія Валентинівна</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головний спеціаліст відділу цифрової трансформації, інформаційної політики та прозорості Червоноградської міської ради, секретар Консультативної ради</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050 193 05 01</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653A32" w:rsidP="00CE3248">
            <w:pPr>
              <w:pStyle w:val="af0"/>
              <w:spacing w:before="0" w:beforeAutospacing="0" w:after="0" w:afterAutospacing="0"/>
              <w:rPr>
                <w:color w:val="212529"/>
                <w:sz w:val="20"/>
                <w:szCs w:val="20"/>
              </w:rPr>
            </w:pPr>
            <w:hyperlink r:id="rId14" w:history="1">
              <w:r w:rsidR="00052A3C" w:rsidRPr="00052A3C">
                <w:rPr>
                  <w:rStyle w:val="af"/>
                  <w:sz w:val="20"/>
                  <w:szCs w:val="20"/>
                </w:rPr>
                <w:t>dtipt8nvk@gmail.com</w:t>
              </w:r>
            </w:hyperlink>
          </w:p>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r>
      <w:tr w:rsidR="00052A3C" w:rsidTr="00CE3248">
        <w:tc>
          <w:tcPr>
            <w:tcW w:w="10213" w:type="dxa"/>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jc w:val="center"/>
              <w:rPr>
                <w:color w:val="212529"/>
                <w:sz w:val="20"/>
                <w:szCs w:val="20"/>
              </w:rPr>
            </w:pPr>
            <w:r w:rsidRPr="00052A3C">
              <w:rPr>
                <w:color w:val="212529"/>
                <w:sz w:val="20"/>
                <w:szCs w:val="20"/>
              </w:rPr>
              <w:t>члени Консультативної Ради :</w:t>
            </w:r>
          </w:p>
        </w:tc>
      </w:tr>
      <w:tr w:rsidR="00052A3C" w:rsidTr="00CE3248">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5</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proofErr w:type="spellStart"/>
            <w:r w:rsidRPr="00052A3C">
              <w:rPr>
                <w:color w:val="212529"/>
                <w:sz w:val="20"/>
                <w:szCs w:val="20"/>
              </w:rPr>
              <w:t>Шмирко</w:t>
            </w:r>
            <w:proofErr w:type="spellEnd"/>
            <w:r w:rsidRPr="00052A3C">
              <w:rPr>
                <w:color w:val="212529"/>
                <w:sz w:val="20"/>
                <w:szCs w:val="20"/>
              </w:rPr>
              <w:t xml:space="preserve"> Ірина Іванівна</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начальник управління праці та соціального захисту населення Червоноградської міської ради</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+380 (3249) 4-11-00</w:t>
            </w:r>
          </w:p>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653A32" w:rsidP="00CE3248">
            <w:pPr>
              <w:pStyle w:val="af0"/>
              <w:spacing w:before="0" w:beforeAutospacing="0" w:after="0" w:afterAutospacing="0"/>
              <w:rPr>
                <w:color w:val="212529"/>
                <w:sz w:val="20"/>
                <w:szCs w:val="20"/>
              </w:rPr>
            </w:pPr>
            <w:hyperlink r:id="rId15" w:history="1">
              <w:r w:rsidR="00052A3C" w:rsidRPr="00052A3C">
                <w:rPr>
                  <w:rStyle w:val="af"/>
                  <w:sz w:val="20"/>
                  <w:szCs w:val="20"/>
                </w:rPr>
                <w:t>socza1305@gmail.com</w:t>
              </w:r>
            </w:hyperlink>
          </w:p>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r>
      <w:tr w:rsidR="00052A3C" w:rsidTr="00CE3248">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6</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Шеремета Оксана Ігорівна</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заступник начальника управління праці та соціального захисту населення Червоноградської міської ради,</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+380 (3249) 4-10-60</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653A32" w:rsidP="00CE3248">
            <w:pPr>
              <w:pStyle w:val="af0"/>
              <w:spacing w:before="0" w:beforeAutospacing="0" w:after="0" w:afterAutospacing="0"/>
              <w:rPr>
                <w:color w:val="212529"/>
                <w:sz w:val="20"/>
                <w:szCs w:val="20"/>
              </w:rPr>
            </w:pPr>
            <w:hyperlink r:id="rId16" w:history="1">
              <w:r w:rsidR="00052A3C" w:rsidRPr="00052A3C">
                <w:rPr>
                  <w:rStyle w:val="af"/>
                  <w:sz w:val="20"/>
                  <w:szCs w:val="20"/>
                </w:rPr>
                <w:t>socza1305@gmail.com</w:t>
              </w:r>
            </w:hyperlink>
          </w:p>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r>
      <w:tr w:rsidR="00052A3C" w:rsidTr="00CE3248">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7</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proofErr w:type="spellStart"/>
            <w:r w:rsidRPr="00052A3C">
              <w:rPr>
                <w:color w:val="212529"/>
                <w:sz w:val="20"/>
                <w:szCs w:val="20"/>
              </w:rPr>
              <w:t>Футиш</w:t>
            </w:r>
            <w:proofErr w:type="spellEnd"/>
            <w:r w:rsidRPr="00052A3C">
              <w:rPr>
                <w:color w:val="212529"/>
                <w:sz w:val="20"/>
                <w:szCs w:val="20"/>
              </w:rPr>
              <w:t xml:space="preserve"> Оксана Іванівна</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головний спеціаліст відділу культури Червоноградської міської ради</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+380 (3249) 4-26-13</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653A32" w:rsidP="00CE3248">
            <w:pPr>
              <w:pStyle w:val="af0"/>
              <w:spacing w:before="0" w:beforeAutospacing="0" w:after="0" w:afterAutospacing="0"/>
              <w:rPr>
                <w:color w:val="212529"/>
                <w:sz w:val="20"/>
                <w:szCs w:val="20"/>
              </w:rPr>
            </w:pPr>
            <w:hyperlink r:id="rId17" w:history="1">
              <w:r w:rsidR="00052A3C" w:rsidRPr="00052A3C">
                <w:rPr>
                  <w:rStyle w:val="af"/>
                  <w:sz w:val="20"/>
                  <w:szCs w:val="20"/>
                </w:rPr>
                <w:t>cherviddilkulture@ukr.net</w:t>
              </w:r>
            </w:hyperlink>
          </w:p>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r>
      <w:tr w:rsidR="00052A3C" w:rsidTr="00CE3248">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8</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proofErr w:type="spellStart"/>
            <w:r w:rsidRPr="00052A3C">
              <w:rPr>
                <w:color w:val="212529"/>
                <w:sz w:val="20"/>
                <w:szCs w:val="20"/>
              </w:rPr>
              <w:t>Пущик</w:t>
            </w:r>
            <w:proofErr w:type="spellEnd"/>
            <w:r w:rsidRPr="00052A3C">
              <w:rPr>
                <w:color w:val="212529"/>
                <w:sz w:val="20"/>
                <w:szCs w:val="20"/>
              </w:rPr>
              <w:t xml:space="preserve"> Мирослав Степанович</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начальник відділу охорони здоров’я Червоноградської міської ради</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067 284 88 99</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653A32" w:rsidP="00CE3248">
            <w:pPr>
              <w:pStyle w:val="af0"/>
              <w:spacing w:before="0" w:beforeAutospacing="0" w:after="0" w:afterAutospacing="0"/>
              <w:rPr>
                <w:color w:val="212529"/>
                <w:sz w:val="20"/>
                <w:szCs w:val="20"/>
              </w:rPr>
            </w:pPr>
            <w:hyperlink r:id="rId18" w:history="1">
              <w:r w:rsidR="00052A3C" w:rsidRPr="00052A3C">
                <w:rPr>
                  <w:rStyle w:val="af"/>
                  <w:sz w:val="20"/>
                  <w:szCs w:val="20"/>
                </w:rPr>
                <w:t>voz.cher@gmail.com</w:t>
              </w:r>
            </w:hyperlink>
          </w:p>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r>
      <w:tr w:rsidR="00052A3C" w:rsidTr="00CE3248">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9</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proofErr w:type="spellStart"/>
            <w:r w:rsidRPr="00052A3C">
              <w:rPr>
                <w:color w:val="212529"/>
                <w:sz w:val="20"/>
                <w:szCs w:val="20"/>
              </w:rPr>
              <w:t>Лобащук</w:t>
            </w:r>
            <w:proofErr w:type="spellEnd"/>
            <w:r w:rsidRPr="00052A3C">
              <w:rPr>
                <w:color w:val="212529"/>
                <w:sz w:val="20"/>
                <w:szCs w:val="20"/>
              </w:rPr>
              <w:t xml:space="preserve"> Галина Петрівна</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головний спеціаліст з питань виховної роботи та позашкільної освіти відділу освіти Червоноградської міської ради</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+380 (3249) 3-23-03</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653A32" w:rsidP="00CE3248">
            <w:pPr>
              <w:pStyle w:val="af0"/>
              <w:spacing w:before="0" w:beforeAutospacing="0" w:after="0" w:afterAutospacing="0"/>
              <w:rPr>
                <w:color w:val="212529"/>
                <w:sz w:val="20"/>
                <w:szCs w:val="20"/>
              </w:rPr>
            </w:pPr>
            <w:hyperlink r:id="rId19" w:history="1">
              <w:r w:rsidR="00052A3C" w:rsidRPr="00052A3C">
                <w:rPr>
                  <w:rStyle w:val="af"/>
                  <w:sz w:val="20"/>
                  <w:szCs w:val="20"/>
                </w:rPr>
                <w:t>chervosvita@ukr.net</w:t>
              </w:r>
            </w:hyperlink>
          </w:p>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r>
      <w:tr w:rsidR="00052A3C" w:rsidTr="00CE3248">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10</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Гнатюк Любов Василівна</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головний спеціаліст відділу економіки Червоноградської міської ради</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+380 (3249) 3-21-74</w:t>
            </w:r>
          </w:p>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653A32" w:rsidP="00CE3248">
            <w:pPr>
              <w:pStyle w:val="5"/>
              <w:spacing w:before="0" w:after="0"/>
              <w:rPr>
                <w:rFonts w:ascii="Times New Roman" w:hAnsi="Times New Roman" w:cs="Times New Roman"/>
                <w:color w:val="212529"/>
                <w:sz w:val="20"/>
                <w:szCs w:val="20"/>
              </w:rPr>
            </w:pPr>
            <w:hyperlink r:id="rId20" w:history="1">
              <w:r w:rsidR="00052A3C" w:rsidRPr="00052A3C">
                <w:rPr>
                  <w:rStyle w:val="af"/>
                  <w:rFonts w:ascii="Times New Roman" w:hAnsi="Times New Roman" w:cs="Times New Roman"/>
                  <w:sz w:val="20"/>
                  <w:szCs w:val="20"/>
                </w:rPr>
                <w:t>ve78g@ukr.net</w:t>
              </w:r>
            </w:hyperlink>
          </w:p>
          <w:p w:rsidR="00052A3C" w:rsidRPr="00052A3C" w:rsidRDefault="00052A3C" w:rsidP="00CE3248">
            <w:pPr>
              <w:pStyle w:val="5"/>
              <w:spacing w:before="0" w:after="0"/>
              <w:rPr>
                <w:rFonts w:ascii="Times New Roman" w:hAnsi="Times New Roman" w:cs="Times New Roman"/>
                <w:color w:val="212529"/>
                <w:sz w:val="20"/>
                <w:szCs w:val="20"/>
              </w:rPr>
            </w:pPr>
            <w:r w:rsidRPr="00052A3C">
              <w:rPr>
                <w:rFonts w:ascii="Times New Roman" w:hAnsi="Times New Roman" w:cs="Times New Roman"/>
                <w:color w:val="212529"/>
                <w:sz w:val="20"/>
                <w:szCs w:val="20"/>
              </w:rPr>
              <w:t> </w:t>
            </w:r>
          </w:p>
        </w:tc>
      </w:tr>
      <w:tr w:rsidR="00052A3C" w:rsidTr="00CE3248">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11</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proofErr w:type="spellStart"/>
            <w:r w:rsidRPr="00052A3C">
              <w:rPr>
                <w:color w:val="212529"/>
                <w:sz w:val="20"/>
                <w:szCs w:val="20"/>
              </w:rPr>
              <w:t>Красуляк</w:t>
            </w:r>
            <w:proofErr w:type="spellEnd"/>
            <w:r w:rsidRPr="00052A3C">
              <w:rPr>
                <w:color w:val="212529"/>
                <w:sz w:val="20"/>
                <w:szCs w:val="20"/>
              </w:rPr>
              <w:t xml:space="preserve"> Любов Юріївна</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головний спеціаліст управління житлово комунального господарства Червоноградської міської ради</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+380 (3249) 3-13-03</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653A32" w:rsidP="00CE3248">
            <w:pPr>
              <w:pStyle w:val="af0"/>
              <w:spacing w:before="0" w:beforeAutospacing="0" w:after="0" w:afterAutospacing="0"/>
              <w:rPr>
                <w:color w:val="212529"/>
                <w:sz w:val="20"/>
                <w:szCs w:val="20"/>
              </w:rPr>
            </w:pPr>
            <w:hyperlink r:id="rId21" w:history="1">
              <w:r w:rsidR="00052A3C" w:rsidRPr="00052A3C">
                <w:rPr>
                  <w:rStyle w:val="af"/>
                  <w:sz w:val="20"/>
                  <w:szCs w:val="20"/>
                </w:rPr>
                <w:t>kvd78@ukr.net</w:t>
              </w:r>
            </w:hyperlink>
          </w:p>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r>
      <w:tr w:rsidR="00052A3C" w:rsidTr="00CE3248">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12</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Бондаренко Ігор Леонідович</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засновник товариства з обмеженою    відповідальністю «АГК Україна», ВПО</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095 850 56 44</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r>
      <w:tr w:rsidR="00052A3C" w:rsidTr="00CE3248">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lastRenderedPageBreak/>
              <w:t>13</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proofErr w:type="spellStart"/>
            <w:r w:rsidRPr="00052A3C">
              <w:rPr>
                <w:color w:val="212529"/>
                <w:sz w:val="20"/>
                <w:szCs w:val="20"/>
              </w:rPr>
              <w:t>Нейштадт</w:t>
            </w:r>
            <w:proofErr w:type="spellEnd"/>
            <w:r w:rsidRPr="00052A3C">
              <w:rPr>
                <w:color w:val="212529"/>
                <w:sz w:val="20"/>
                <w:szCs w:val="20"/>
              </w:rPr>
              <w:t xml:space="preserve"> Аліна Львівна</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xml:space="preserve">спеціаліст з </w:t>
            </w:r>
            <w:proofErr w:type="spellStart"/>
            <w:r w:rsidRPr="00052A3C">
              <w:rPr>
                <w:color w:val="212529"/>
                <w:sz w:val="20"/>
                <w:szCs w:val="20"/>
              </w:rPr>
              <w:t>адвокації</w:t>
            </w:r>
            <w:proofErr w:type="spellEnd"/>
            <w:r w:rsidRPr="00052A3C">
              <w:rPr>
                <w:color w:val="212529"/>
                <w:sz w:val="20"/>
                <w:szCs w:val="20"/>
              </w:rPr>
              <w:t xml:space="preserve"> благодійної організації «Благодійний фонд «</w:t>
            </w:r>
            <w:proofErr w:type="spellStart"/>
            <w:r w:rsidRPr="00052A3C">
              <w:rPr>
                <w:color w:val="212529"/>
                <w:sz w:val="20"/>
                <w:szCs w:val="20"/>
              </w:rPr>
              <w:t>Карітас</w:t>
            </w:r>
            <w:proofErr w:type="spellEnd"/>
            <w:r w:rsidRPr="00052A3C">
              <w:rPr>
                <w:color w:val="212529"/>
                <w:sz w:val="20"/>
                <w:szCs w:val="20"/>
              </w:rPr>
              <w:t xml:space="preserve"> Краматорськ», ВПО</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050 504 42 02</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653A32" w:rsidP="00CE3248">
            <w:pPr>
              <w:pStyle w:val="af0"/>
              <w:spacing w:before="0" w:beforeAutospacing="0" w:after="0" w:afterAutospacing="0"/>
              <w:rPr>
                <w:color w:val="212529"/>
                <w:sz w:val="20"/>
                <w:szCs w:val="20"/>
              </w:rPr>
            </w:pPr>
            <w:hyperlink r:id="rId22" w:history="1">
              <w:r w:rsidR="00052A3C" w:rsidRPr="00052A3C">
                <w:rPr>
                  <w:rStyle w:val="af"/>
                  <w:sz w:val="20"/>
                  <w:szCs w:val="20"/>
                </w:rPr>
                <w:t>kram_kar@ukr.net</w:t>
              </w:r>
            </w:hyperlink>
          </w:p>
        </w:tc>
      </w:tr>
      <w:tr w:rsidR="00052A3C" w:rsidTr="00CE3248">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14</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proofErr w:type="spellStart"/>
            <w:r w:rsidRPr="00052A3C">
              <w:rPr>
                <w:color w:val="212529"/>
                <w:sz w:val="20"/>
                <w:szCs w:val="20"/>
              </w:rPr>
              <w:t>Новосад</w:t>
            </w:r>
            <w:proofErr w:type="spellEnd"/>
            <w:r w:rsidRPr="00052A3C">
              <w:rPr>
                <w:color w:val="212529"/>
                <w:sz w:val="20"/>
                <w:szCs w:val="20"/>
              </w:rPr>
              <w:t xml:space="preserve"> Михайло Михайлович</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голова громадської організації</w:t>
            </w:r>
          </w:p>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«Фундація розвитку і стратегії змін»</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063 614 29 73</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r>
      <w:tr w:rsidR="00052A3C" w:rsidTr="00CE3248">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15</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proofErr w:type="spellStart"/>
            <w:r w:rsidRPr="00052A3C">
              <w:rPr>
                <w:color w:val="212529"/>
                <w:sz w:val="20"/>
                <w:szCs w:val="20"/>
              </w:rPr>
              <w:t>Будянський</w:t>
            </w:r>
            <w:proofErr w:type="spellEnd"/>
            <w:r w:rsidRPr="00052A3C">
              <w:rPr>
                <w:color w:val="212529"/>
                <w:sz w:val="20"/>
                <w:szCs w:val="20"/>
              </w:rPr>
              <w:t xml:space="preserve"> Дмитро Георгійович</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ВПО</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066 315 36 90</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r>
      <w:tr w:rsidR="00052A3C" w:rsidTr="00CE3248">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16</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Дерев’янко Валентина Володимирівна</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ВПО</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066 370 88 89</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r>
      <w:tr w:rsidR="00052A3C" w:rsidTr="00CE3248">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17</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Костенко Володимир Анатолійович</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ВПО</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095 642 93 75</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r>
      <w:tr w:rsidR="00052A3C" w:rsidTr="00CE3248">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18</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Медведєва Наталія Олександрівна</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ВПО</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050 105 15 11</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653A32" w:rsidP="00CE3248">
            <w:pPr>
              <w:pStyle w:val="af0"/>
              <w:spacing w:before="0" w:beforeAutospacing="0" w:after="0" w:afterAutospacing="0"/>
              <w:rPr>
                <w:color w:val="212529"/>
                <w:sz w:val="20"/>
                <w:szCs w:val="20"/>
              </w:rPr>
            </w:pPr>
            <w:hyperlink r:id="rId23" w:history="1">
              <w:r w:rsidR="00052A3C" w:rsidRPr="00052A3C">
                <w:rPr>
                  <w:rStyle w:val="af"/>
                  <w:sz w:val="20"/>
                  <w:szCs w:val="20"/>
                </w:rPr>
                <w:t>natalka08081986@gmail.com</w:t>
              </w:r>
            </w:hyperlink>
          </w:p>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r>
      <w:tr w:rsidR="00052A3C" w:rsidTr="00CE3248">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19</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Рибак Наталія Валеріївна</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ВПО</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093 926 37 13</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r>
      <w:tr w:rsidR="00052A3C" w:rsidTr="00CE3248">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20</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proofErr w:type="spellStart"/>
            <w:r w:rsidRPr="00052A3C">
              <w:rPr>
                <w:color w:val="212529"/>
                <w:sz w:val="20"/>
                <w:szCs w:val="20"/>
              </w:rPr>
              <w:t>Тімоніна</w:t>
            </w:r>
            <w:proofErr w:type="spellEnd"/>
            <w:r w:rsidRPr="00052A3C">
              <w:rPr>
                <w:color w:val="212529"/>
                <w:sz w:val="20"/>
                <w:szCs w:val="20"/>
              </w:rPr>
              <w:t xml:space="preserve"> Олена Олександрівна</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ВПО</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099 364 66 29</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653A32" w:rsidP="00CE3248">
            <w:pPr>
              <w:pStyle w:val="af0"/>
              <w:spacing w:before="0" w:beforeAutospacing="0" w:after="0" w:afterAutospacing="0"/>
              <w:rPr>
                <w:color w:val="212529"/>
                <w:sz w:val="20"/>
                <w:szCs w:val="20"/>
              </w:rPr>
            </w:pPr>
            <w:hyperlink r:id="rId24" w:history="1">
              <w:r w:rsidR="00052A3C" w:rsidRPr="00052A3C">
                <w:rPr>
                  <w:rStyle w:val="af"/>
                  <w:sz w:val="20"/>
                  <w:szCs w:val="20"/>
                </w:rPr>
                <w:t>lenaelenatt84@gmail.com</w:t>
              </w:r>
            </w:hyperlink>
          </w:p>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r>
      <w:tr w:rsidR="00052A3C" w:rsidTr="00CE3248">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21</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Приходько Вікторія Геннадіївна</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ВПО</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095 467 93 17</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653A32" w:rsidP="00CE3248">
            <w:pPr>
              <w:pStyle w:val="af0"/>
              <w:spacing w:before="0" w:beforeAutospacing="0" w:after="0" w:afterAutospacing="0"/>
              <w:rPr>
                <w:color w:val="212529"/>
                <w:sz w:val="20"/>
                <w:szCs w:val="20"/>
              </w:rPr>
            </w:pPr>
            <w:hyperlink r:id="rId25" w:history="1">
              <w:r w:rsidR="00052A3C" w:rsidRPr="00052A3C">
                <w:rPr>
                  <w:rStyle w:val="af"/>
                  <w:sz w:val="20"/>
                  <w:szCs w:val="20"/>
                </w:rPr>
                <w:t>viktoriaprikhodko85@gmail.com</w:t>
              </w:r>
            </w:hyperlink>
          </w:p>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r>
      <w:tr w:rsidR="00052A3C" w:rsidTr="00CE3248">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22</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Бойко Тетяна Вікторівна</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ВПО</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068 104 91 37</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r>
      <w:tr w:rsidR="00052A3C" w:rsidTr="00CE3248">
        <w:tc>
          <w:tcPr>
            <w:tcW w:w="36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23</w:t>
            </w:r>
          </w:p>
        </w:tc>
        <w:tc>
          <w:tcPr>
            <w:tcW w:w="169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Поспєлова Наталія Вікторівна</w:t>
            </w:r>
          </w:p>
        </w:tc>
        <w:tc>
          <w:tcPr>
            <w:tcW w:w="417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ВПО</w:t>
            </w:r>
          </w:p>
        </w:tc>
        <w:tc>
          <w:tcPr>
            <w:tcW w:w="12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050 760 89 37</w:t>
            </w:r>
          </w:p>
        </w:tc>
        <w:tc>
          <w:tcPr>
            <w:tcW w:w="2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052A3C" w:rsidRPr="00052A3C" w:rsidRDefault="00653A32" w:rsidP="00CE3248">
            <w:pPr>
              <w:pStyle w:val="af0"/>
              <w:spacing w:before="0" w:beforeAutospacing="0" w:after="0" w:afterAutospacing="0"/>
              <w:rPr>
                <w:color w:val="212529"/>
                <w:sz w:val="20"/>
                <w:szCs w:val="20"/>
              </w:rPr>
            </w:pPr>
            <w:hyperlink r:id="rId26" w:history="1">
              <w:r w:rsidR="00052A3C" w:rsidRPr="00052A3C">
                <w:rPr>
                  <w:rStyle w:val="af"/>
                  <w:sz w:val="20"/>
                  <w:szCs w:val="20"/>
                </w:rPr>
                <w:t>nataliapospielova17@gmail.com</w:t>
              </w:r>
            </w:hyperlink>
          </w:p>
          <w:p w:rsidR="00052A3C" w:rsidRPr="00052A3C" w:rsidRDefault="00052A3C" w:rsidP="00CE3248">
            <w:pPr>
              <w:pStyle w:val="af0"/>
              <w:spacing w:before="0" w:beforeAutospacing="0" w:after="0" w:afterAutospacing="0"/>
              <w:rPr>
                <w:color w:val="212529"/>
                <w:sz w:val="20"/>
                <w:szCs w:val="20"/>
              </w:rPr>
            </w:pPr>
            <w:r w:rsidRPr="00052A3C">
              <w:rPr>
                <w:color w:val="212529"/>
                <w:sz w:val="20"/>
                <w:szCs w:val="20"/>
              </w:rPr>
              <w:t> </w:t>
            </w:r>
          </w:p>
        </w:tc>
      </w:tr>
    </w:tbl>
    <w:p w:rsidR="00EE0E0B" w:rsidRDefault="00EE0E0B">
      <w:pPr>
        <w:ind w:firstLine="567"/>
        <w:jc w:val="both"/>
        <w:rPr>
          <w:rFonts w:ascii="Times New Roman" w:eastAsia="Times New Roman" w:hAnsi="Times New Roman" w:cs="Times New Roman"/>
          <w:sz w:val="24"/>
          <w:szCs w:val="24"/>
        </w:rPr>
      </w:pPr>
    </w:p>
    <w:p w:rsidR="00EE0E0B" w:rsidRDefault="0035071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Вплив Консультаційної </w:t>
      </w:r>
      <w:r w:rsidR="002C023E">
        <w:rPr>
          <w:rFonts w:ascii="Times New Roman" w:eastAsia="Times New Roman" w:hAnsi="Times New Roman" w:cs="Times New Roman"/>
          <w:sz w:val="24"/>
          <w:szCs w:val="24"/>
        </w:rPr>
        <w:t xml:space="preserve">ради на </w:t>
      </w:r>
      <w:r>
        <w:rPr>
          <w:rFonts w:ascii="Times New Roman" w:eastAsia="Times New Roman" w:hAnsi="Times New Roman" w:cs="Times New Roman"/>
          <w:sz w:val="24"/>
          <w:szCs w:val="24"/>
        </w:rPr>
        <w:t>вирішення проблемних питань</w:t>
      </w:r>
      <w:r w:rsidR="002C023E">
        <w:rPr>
          <w:rFonts w:ascii="Times New Roman" w:eastAsia="Times New Roman" w:hAnsi="Times New Roman" w:cs="Times New Roman"/>
          <w:sz w:val="24"/>
          <w:szCs w:val="24"/>
        </w:rPr>
        <w:t>:</w:t>
      </w:r>
    </w:p>
    <w:p w:rsidR="00EE0E0B" w:rsidRDefault="002C023E">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Інвентаризація</w:t>
      </w:r>
      <w:r>
        <w:rPr>
          <w:rFonts w:ascii="Times New Roman" w:eastAsia="Times New Roman" w:hAnsi="Times New Roman" w:cs="Times New Roman"/>
          <w:color w:val="000000"/>
          <w:sz w:val="24"/>
          <w:szCs w:val="24"/>
        </w:rPr>
        <w:t xml:space="preserve"> та формування фонду житла;</w:t>
      </w:r>
    </w:p>
    <w:p w:rsidR="00EE0E0B" w:rsidRDefault="002C023E">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Р</w:t>
      </w:r>
      <w:r>
        <w:rPr>
          <w:rFonts w:ascii="Times New Roman" w:eastAsia="Times New Roman" w:hAnsi="Times New Roman" w:cs="Times New Roman"/>
          <w:color w:val="000000"/>
          <w:sz w:val="24"/>
          <w:szCs w:val="24"/>
        </w:rPr>
        <w:t>екомендації з питань змін до нормативно-правових актів;</w:t>
      </w:r>
    </w:p>
    <w:p w:rsidR="00EE0E0B" w:rsidRDefault="002C023E">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ніфікування</w:t>
      </w:r>
      <w:proofErr w:type="spellEnd"/>
      <w:r>
        <w:rPr>
          <w:rFonts w:ascii="Times New Roman" w:eastAsia="Times New Roman" w:hAnsi="Times New Roman" w:cs="Times New Roman"/>
          <w:color w:val="000000"/>
          <w:sz w:val="24"/>
          <w:szCs w:val="24"/>
        </w:rPr>
        <w:t xml:space="preserve"> бази </w:t>
      </w:r>
      <w:proofErr w:type="spellStart"/>
      <w:r>
        <w:rPr>
          <w:rFonts w:ascii="Times New Roman" w:eastAsia="Times New Roman" w:hAnsi="Times New Roman" w:cs="Times New Roman"/>
          <w:color w:val="000000"/>
          <w:sz w:val="24"/>
          <w:szCs w:val="24"/>
        </w:rPr>
        <w:t>стейкхолдерів</w:t>
      </w:r>
      <w:proofErr w:type="spellEnd"/>
      <w:r>
        <w:rPr>
          <w:rFonts w:ascii="Times New Roman" w:eastAsia="Times New Roman" w:hAnsi="Times New Roman" w:cs="Times New Roman"/>
          <w:color w:val="000000"/>
          <w:sz w:val="24"/>
          <w:szCs w:val="24"/>
        </w:rPr>
        <w:t xml:space="preserve"> з питань зайнятості та працевлаштування</w:t>
      </w:r>
      <w:r>
        <w:rPr>
          <w:rFonts w:ascii="Times New Roman" w:eastAsia="Times New Roman" w:hAnsi="Times New Roman" w:cs="Times New Roman"/>
          <w:sz w:val="24"/>
          <w:szCs w:val="24"/>
        </w:rPr>
        <w:t>;</w:t>
      </w:r>
    </w:p>
    <w:p w:rsidR="00EE0E0B" w:rsidRDefault="002C023E">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Створення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інформаційної</w:t>
      </w:r>
      <w:r>
        <w:rPr>
          <w:rFonts w:ascii="Times New Roman" w:eastAsia="Times New Roman" w:hAnsi="Times New Roman" w:cs="Times New Roman"/>
          <w:color w:val="000000"/>
          <w:sz w:val="24"/>
          <w:szCs w:val="24"/>
        </w:rPr>
        <w:t xml:space="preserve"> бази </w:t>
      </w:r>
      <w:proofErr w:type="spellStart"/>
      <w:r>
        <w:rPr>
          <w:rFonts w:ascii="Times New Roman" w:eastAsia="Times New Roman" w:hAnsi="Times New Roman" w:cs="Times New Roman"/>
          <w:sz w:val="24"/>
          <w:szCs w:val="24"/>
        </w:rPr>
        <w:t>стейкхолдерів</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програми, </w:t>
      </w:r>
      <w:proofErr w:type="spellStart"/>
      <w:r>
        <w:rPr>
          <w:rFonts w:ascii="Times New Roman" w:eastAsia="Times New Roman" w:hAnsi="Times New Roman" w:cs="Times New Roman"/>
          <w:color w:val="000000"/>
          <w:sz w:val="24"/>
          <w:szCs w:val="24"/>
        </w:rPr>
        <w:t>проєкти</w:t>
      </w:r>
      <w:proofErr w:type="spellEnd"/>
      <w:r>
        <w:rPr>
          <w:rFonts w:ascii="Times New Roman" w:eastAsia="Times New Roman" w:hAnsi="Times New Roman" w:cs="Times New Roman"/>
          <w:color w:val="000000"/>
          <w:sz w:val="24"/>
          <w:szCs w:val="24"/>
        </w:rPr>
        <w:t>, заходи, тощо;</w:t>
      </w:r>
    </w:p>
    <w:p w:rsidR="00EE0E0B" w:rsidRDefault="002C023E">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w:t>
      </w:r>
      <w:r>
        <w:rPr>
          <w:rFonts w:ascii="Times New Roman" w:eastAsia="Times New Roman" w:hAnsi="Times New Roman" w:cs="Times New Roman"/>
          <w:color w:val="000000"/>
          <w:sz w:val="24"/>
          <w:szCs w:val="24"/>
        </w:rPr>
        <w:t>ідсилення інформаційних кампаній з питань ВПО у громаді;</w:t>
      </w:r>
    </w:p>
    <w:p w:rsidR="00EE0E0B" w:rsidRDefault="002C023E">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ніфікування</w:t>
      </w:r>
      <w:proofErr w:type="spellEnd"/>
      <w:r>
        <w:rPr>
          <w:rFonts w:ascii="Times New Roman" w:eastAsia="Times New Roman" w:hAnsi="Times New Roman" w:cs="Times New Roman"/>
          <w:color w:val="000000"/>
          <w:sz w:val="24"/>
          <w:szCs w:val="24"/>
        </w:rPr>
        <w:t xml:space="preserve"> потреб внутрішньо переміщених осіб, відповідно до цільової аудиторії.</w:t>
      </w:r>
    </w:p>
    <w:p w:rsidR="005209D7" w:rsidRDefault="005209D7" w:rsidP="005209D7">
      <w:pPr>
        <w:pBdr>
          <w:top w:val="nil"/>
          <w:left w:val="nil"/>
          <w:bottom w:val="nil"/>
          <w:right w:val="nil"/>
          <w:between w:val="nil"/>
        </w:pBdr>
        <w:ind w:left="1287"/>
        <w:jc w:val="both"/>
        <w:rPr>
          <w:rFonts w:ascii="Times New Roman" w:eastAsia="Times New Roman" w:hAnsi="Times New Roman" w:cs="Times New Roman"/>
          <w:color w:val="000000"/>
          <w:sz w:val="24"/>
          <w:szCs w:val="24"/>
        </w:rPr>
      </w:pPr>
    </w:p>
    <w:p w:rsidR="005209D7" w:rsidRDefault="005209D7" w:rsidP="005209D7">
      <w:pPr>
        <w:pBdr>
          <w:top w:val="nil"/>
          <w:left w:val="nil"/>
          <w:bottom w:val="nil"/>
          <w:right w:val="nil"/>
          <w:between w:val="nil"/>
        </w:pBdr>
        <w:ind w:left="12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Інвентаризація фонду житла станом на 15.09.2024 року</w:t>
      </w:r>
    </w:p>
    <w:p w:rsidR="00EE0E0B" w:rsidRDefault="00EE0E0B">
      <w:pPr>
        <w:pBdr>
          <w:top w:val="nil"/>
          <w:left w:val="nil"/>
          <w:bottom w:val="nil"/>
          <w:right w:val="nil"/>
          <w:between w:val="nil"/>
        </w:pBdr>
        <w:ind w:left="1287"/>
        <w:jc w:val="both"/>
        <w:rPr>
          <w:rFonts w:ascii="Times New Roman" w:eastAsia="Times New Roman" w:hAnsi="Times New Roman" w:cs="Times New Roman"/>
          <w:sz w:val="24"/>
          <w:szCs w:val="24"/>
        </w:rPr>
      </w:pPr>
    </w:p>
    <w:tbl>
      <w:tblPr>
        <w:tblW w:w="10214" w:type="dxa"/>
        <w:tblInd w:w="-5" w:type="dxa"/>
        <w:tblLook w:val="04A0" w:firstRow="1" w:lastRow="0" w:firstColumn="1" w:lastColumn="0" w:noHBand="0" w:noVBand="1"/>
      </w:tblPr>
      <w:tblGrid>
        <w:gridCol w:w="1031"/>
        <w:gridCol w:w="900"/>
        <w:gridCol w:w="944"/>
        <w:gridCol w:w="866"/>
        <w:gridCol w:w="669"/>
        <w:gridCol w:w="669"/>
        <w:gridCol w:w="1234"/>
        <w:gridCol w:w="1234"/>
        <w:gridCol w:w="990"/>
        <w:gridCol w:w="692"/>
        <w:gridCol w:w="985"/>
      </w:tblGrid>
      <w:tr w:rsidR="005209D7" w:rsidRPr="005209D7" w:rsidTr="005209D7">
        <w:trPr>
          <w:trHeight w:val="274"/>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b/>
                <w:bCs/>
                <w:color w:val="000000"/>
                <w:sz w:val="16"/>
                <w:szCs w:val="16"/>
              </w:rPr>
            </w:pPr>
            <w:r w:rsidRPr="005209D7">
              <w:rPr>
                <w:rFonts w:ascii="Roboto" w:eastAsia="Times New Roman" w:hAnsi="Roboto"/>
                <w:b/>
                <w:bCs/>
                <w:color w:val="000000"/>
                <w:sz w:val="16"/>
                <w:szCs w:val="16"/>
              </w:rPr>
              <w:t>Населений пункт</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b/>
                <w:bCs/>
                <w:color w:val="000000"/>
                <w:sz w:val="16"/>
                <w:szCs w:val="16"/>
              </w:rPr>
            </w:pPr>
            <w:r w:rsidRPr="005209D7">
              <w:rPr>
                <w:rFonts w:ascii="Roboto" w:eastAsia="Times New Roman" w:hAnsi="Roboto"/>
                <w:b/>
                <w:bCs/>
                <w:color w:val="000000"/>
                <w:sz w:val="16"/>
                <w:szCs w:val="16"/>
              </w:rPr>
              <w:t>Адреса</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b/>
                <w:bCs/>
                <w:color w:val="000000"/>
                <w:sz w:val="16"/>
                <w:szCs w:val="16"/>
              </w:rPr>
            </w:pPr>
            <w:r w:rsidRPr="005209D7">
              <w:rPr>
                <w:rFonts w:ascii="Roboto" w:eastAsia="Times New Roman" w:hAnsi="Roboto"/>
                <w:b/>
                <w:bCs/>
                <w:color w:val="000000"/>
                <w:sz w:val="16"/>
                <w:szCs w:val="16"/>
              </w:rPr>
              <w:t>ПІБ керівника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b/>
                <w:bCs/>
                <w:color w:val="000000"/>
                <w:sz w:val="16"/>
                <w:szCs w:val="16"/>
              </w:rPr>
            </w:pPr>
            <w:r w:rsidRPr="005209D7">
              <w:rPr>
                <w:rFonts w:ascii="Roboto" w:eastAsia="Times New Roman" w:hAnsi="Roboto"/>
                <w:b/>
                <w:bCs/>
                <w:color w:val="000000"/>
                <w:sz w:val="16"/>
                <w:szCs w:val="16"/>
              </w:rPr>
              <w:t>Контакти</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b/>
                <w:bCs/>
                <w:color w:val="000000"/>
                <w:sz w:val="16"/>
                <w:szCs w:val="16"/>
              </w:rPr>
            </w:pPr>
            <w:r w:rsidRPr="005209D7">
              <w:rPr>
                <w:rFonts w:ascii="Roboto" w:eastAsia="Times New Roman" w:hAnsi="Roboto"/>
                <w:b/>
                <w:bCs/>
                <w:color w:val="000000"/>
                <w:sz w:val="16"/>
                <w:szCs w:val="16"/>
              </w:rPr>
              <w:t>К-ть ліжко-місць</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b/>
                <w:bCs/>
                <w:color w:val="000000"/>
                <w:sz w:val="16"/>
                <w:szCs w:val="16"/>
              </w:rPr>
            </w:pPr>
            <w:r w:rsidRPr="005209D7">
              <w:rPr>
                <w:rFonts w:ascii="Roboto" w:eastAsia="Times New Roman" w:hAnsi="Roboto"/>
                <w:b/>
                <w:bCs/>
                <w:color w:val="000000"/>
                <w:sz w:val="16"/>
                <w:szCs w:val="16"/>
              </w:rPr>
              <w:t>Вільні ліжко-місця</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b/>
                <w:bCs/>
                <w:color w:val="000000"/>
                <w:sz w:val="16"/>
                <w:szCs w:val="16"/>
              </w:rPr>
            </w:pPr>
            <w:r w:rsidRPr="005209D7">
              <w:rPr>
                <w:rFonts w:ascii="Roboto" w:eastAsia="Times New Roman" w:hAnsi="Roboto"/>
                <w:b/>
                <w:bCs/>
                <w:color w:val="000000"/>
                <w:sz w:val="16"/>
                <w:szCs w:val="16"/>
              </w:rPr>
              <w:t xml:space="preserve">К-ть ліжко-місць для </w:t>
            </w:r>
            <w:proofErr w:type="spellStart"/>
            <w:r w:rsidRPr="005209D7">
              <w:rPr>
                <w:rFonts w:ascii="Roboto" w:eastAsia="Times New Roman" w:hAnsi="Roboto"/>
                <w:b/>
                <w:bCs/>
                <w:color w:val="000000"/>
                <w:sz w:val="16"/>
                <w:szCs w:val="16"/>
              </w:rPr>
              <w:t>маломобільних</w:t>
            </w:r>
            <w:proofErr w:type="spellEnd"/>
            <w:r w:rsidRPr="005209D7">
              <w:rPr>
                <w:rFonts w:ascii="Roboto" w:eastAsia="Times New Roman" w:hAnsi="Roboto"/>
                <w:b/>
                <w:bCs/>
                <w:color w:val="000000"/>
                <w:sz w:val="16"/>
                <w:szCs w:val="16"/>
              </w:rPr>
              <w:t xml:space="preserve"> груп</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b/>
                <w:bCs/>
                <w:color w:val="000000"/>
                <w:sz w:val="16"/>
                <w:szCs w:val="16"/>
              </w:rPr>
            </w:pPr>
            <w:r w:rsidRPr="005209D7">
              <w:rPr>
                <w:rFonts w:ascii="Roboto" w:eastAsia="Times New Roman" w:hAnsi="Roboto"/>
                <w:b/>
                <w:bCs/>
                <w:color w:val="000000"/>
                <w:sz w:val="16"/>
                <w:szCs w:val="16"/>
              </w:rPr>
              <w:t xml:space="preserve">Вільні ліжко-місця для </w:t>
            </w:r>
            <w:proofErr w:type="spellStart"/>
            <w:r w:rsidRPr="005209D7">
              <w:rPr>
                <w:rFonts w:ascii="Roboto" w:eastAsia="Times New Roman" w:hAnsi="Roboto"/>
                <w:b/>
                <w:bCs/>
                <w:color w:val="000000"/>
                <w:sz w:val="16"/>
                <w:szCs w:val="16"/>
              </w:rPr>
              <w:t>маломобільних</w:t>
            </w:r>
            <w:proofErr w:type="spellEnd"/>
            <w:r w:rsidRPr="005209D7">
              <w:rPr>
                <w:rFonts w:ascii="Roboto" w:eastAsia="Times New Roman" w:hAnsi="Roboto"/>
                <w:b/>
                <w:bCs/>
                <w:color w:val="000000"/>
                <w:sz w:val="16"/>
                <w:szCs w:val="16"/>
              </w:rPr>
              <w:t xml:space="preserve"> груп</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b/>
                <w:bCs/>
                <w:color w:val="000000"/>
                <w:sz w:val="16"/>
                <w:szCs w:val="16"/>
              </w:rPr>
            </w:pPr>
            <w:proofErr w:type="spellStart"/>
            <w:r w:rsidRPr="005209D7">
              <w:rPr>
                <w:rFonts w:ascii="Roboto" w:eastAsia="Times New Roman" w:hAnsi="Roboto"/>
                <w:b/>
                <w:bCs/>
                <w:color w:val="000000"/>
                <w:sz w:val="16"/>
                <w:szCs w:val="16"/>
              </w:rPr>
              <w:t>Відшкоду</w:t>
            </w:r>
            <w:r>
              <w:rPr>
                <w:rFonts w:ascii="Roboto" w:eastAsia="Times New Roman" w:hAnsi="Roboto"/>
                <w:b/>
                <w:bCs/>
                <w:color w:val="000000"/>
                <w:sz w:val="16"/>
                <w:szCs w:val="16"/>
              </w:rPr>
              <w:t>-</w:t>
            </w:r>
            <w:r w:rsidRPr="005209D7">
              <w:rPr>
                <w:rFonts w:ascii="Roboto" w:eastAsia="Times New Roman" w:hAnsi="Roboto"/>
                <w:b/>
                <w:bCs/>
                <w:color w:val="000000"/>
                <w:sz w:val="16"/>
                <w:szCs w:val="16"/>
              </w:rPr>
              <w:t>вання</w:t>
            </w:r>
            <w:proofErr w:type="spellEnd"/>
            <w:r w:rsidRPr="005209D7">
              <w:rPr>
                <w:rFonts w:ascii="Roboto" w:eastAsia="Times New Roman" w:hAnsi="Roboto"/>
                <w:b/>
                <w:bCs/>
                <w:color w:val="000000"/>
                <w:sz w:val="16"/>
                <w:szCs w:val="16"/>
              </w:rPr>
              <w:t xml:space="preserve"> на комунальні послуги, тис грн</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b/>
                <w:bCs/>
                <w:color w:val="000000"/>
                <w:sz w:val="16"/>
                <w:szCs w:val="16"/>
              </w:rPr>
            </w:pPr>
            <w:r w:rsidRPr="005209D7">
              <w:rPr>
                <w:rFonts w:ascii="Roboto" w:eastAsia="Times New Roman" w:hAnsi="Roboto"/>
                <w:b/>
                <w:bCs/>
                <w:color w:val="000000"/>
                <w:sz w:val="16"/>
                <w:szCs w:val="16"/>
              </w:rPr>
              <w:t>Кошти з ОБ, тис грн</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jc w:val="right"/>
              <w:rPr>
                <w:rFonts w:ascii="Roboto" w:eastAsia="Times New Roman" w:hAnsi="Roboto"/>
                <w:b/>
                <w:bCs/>
                <w:color w:val="000000"/>
                <w:sz w:val="16"/>
                <w:szCs w:val="16"/>
              </w:rPr>
            </w:pPr>
            <w:r w:rsidRPr="005209D7">
              <w:rPr>
                <w:rFonts w:ascii="Roboto" w:eastAsia="Times New Roman" w:hAnsi="Roboto"/>
                <w:b/>
                <w:bCs/>
                <w:color w:val="000000"/>
                <w:sz w:val="16"/>
                <w:szCs w:val="16"/>
              </w:rPr>
              <w:t>Кошти з МБ польського воєводства, тис грн</w:t>
            </w:r>
          </w:p>
        </w:tc>
      </w:tr>
      <w:tr w:rsidR="005209D7" w:rsidRPr="005209D7" w:rsidTr="005209D7">
        <w:trPr>
          <w:trHeight w:val="274"/>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 xml:space="preserve">м. </w:t>
            </w:r>
            <w:proofErr w:type="spellStart"/>
            <w:r w:rsidRPr="005209D7">
              <w:rPr>
                <w:rFonts w:ascii="Roboto" w:eastAsia="Times New Roman" w:hAnsi="Roboto"/>
                <w:color w:val="000000"/>
                <w:sz w:val="16"/>
                <w:szCs w:val="16"/>
              </w:rPr>
              <w:t>Соснівка</w:t>
            </w:r>
            <w:proofErr w:type="spellEnd"/>
          </w:p>
        </w:tc>
        <w:tc>
          <w:tcPr>
            <w:tcW w:w="883"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вул. Галицька, 3а</w:t>
            </w:r>
          </w:p>
        </w:tc>
        <w:tc>
          <w:tcPr>
            <w:tcW w:w="927"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proofErr w:type="spellStart"/>
            <w:r w:rsidRPr="005209D7">
              <w:rPr>
                <w:rFonts w:ascii="Roboto" w:eastAsia="Times New Roman" w:hAnsi="Roboto"/>
                <w:color w:val="000000"/>
                <w:sz w:val="16"/>
                <w:szCs w:val="16"/>
              </w:rPr>
              <w:t>Слука</w:t>
            </w:r>
            <w:proofErr w:type="spellEnd"/>
            <w:r w:rsidRPr="005209D7">
              <w:rPr>
                <w:rFonts w:ascii="Roboto" w:eastAsia="Times New Roman" w:hAnsi="Roboto"/>
                <w:color w:val="000000"/>
                <w:sz w:val="16"/>
                <w:szCs w:val="16"/>
              </w:rPr>
              <w:t xml:space="preserve"> Степан Іванович</w:t>
            </w:r>
          </w:p>
        </w:tc>
        <w:tc>
          <w:tcPr>
            <w:tcW w:w="851" w:type="dxa"/>
            <w:tcBorders>
              <w:top w:val="nil"/>
              <w:left w:val="nil"/>
              <w:bottom w:val="single" w:sz="4" w:space="0" w:color="auto"/>
              <w:right w:val="single" w:sz="4" w:space="0" w:color="auto"/>
            </w:tcBorders>
            <w:shd w:val="clear" w:color="auto" w:fill="auto"/>
            <w:noWrap/>
            <w:vAlign w:val="center"/>
            <w:hideMark/>
          </w:tcPr>
          <w:p w:rsid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 xml:space="preserve">0 93 </w:t>
            </w:r>
          </w:p>
          <w:p w:rsidR="005209D7" w:rsidRPr="005209D7" w:rsidRDefault="005209D7" w:rsidP="005209D7">
            <w:pPr>
              <w:widowControl/>
              <w:rPr>
                <w:rFonts w:ascii="Roboto" w:eastAsia="Times New Roman" w:hAnsi="Roboto"/>
                <w:color w:val="000000"/>
                <w:sz w:val="16"/>
                <w:szCs w:val="16"/>
              </w:rPr>
            </w:pPr>
            <w:r>
              <w:rPr>
                <w:rFonts w:ascii="Roboto" w:eastAsia="Times New Roman" w:hAnsi="Roboto"/>
                <w:color w:val="000000"/>
                <w:sz w:val="16"/>
                <w:szCs w:val="16"/>
              </w:rPr>
              <w:t>323 63</w:t>
            </w:r>
            <w:r w:rsidRPr="005209D7">
              <w:rPr>
                <w:rFonts w:ascii="Roboto" w:eastAsia="Times New Roman" w:hAnsi="Roboto"/>
                <w:color w:val="000000"/>
                <w:sz w:val="16"/>
                <w:szCs w:val="16"/>
              </w:rPr>
              <w:t>07</w:t>
            </w:r>
          </w:p>
        </w:tc>
        <w:tc>
          <w:tcPr>
            <w:tcW w:w="711"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104</w:t>
            </w:r>
          </w:p>
        </w:tc>
        <w:tc>
          <w:tcPr>
            <w:tcW w:w="711"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6</w:t>
            </w:r>
          </w:p>
        </w:tc>
        <w:tc>
          <w:tcPr>
            <w:tcW w:w="1210"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7</w:t>
            </w:r>
          </w:p>
        </w:tc>
        <w:tc>
          <w:tcPr>
            <w:tcW w:w="1210"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0</w:t>
            </w:r>
          </w:p>
        </w:tc>
        <w:tc>
          <w:tcPr>
            <w:tcW w:w="993"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 xml:space="preserve">2 021,57 </w:t>
            </w:r>
          </w:p>
        </w:tc>
        <w:tc>
          <w:tcPr>
            <w:tcW w:w="711"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0</w:t>
            </w:r>
          </w:p>
        </w:tc>
        <w:tc>
          <w:tcPr>
            <w:tcW w:w="967"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0</w:t>
            </w:r>
          </w:p>
        </w:tc>
      </w:tr>
      <w:tr w:rsidR="005209D7" w:rsidRPr="005209D7" w:rsidTr="005209D7">
        <w:trPr>
          <w:trHeight w:val="274"/>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209D7" w:rsidRPr="005209D7" w:rsidRDefault="005209D7" w:rsidP="005209D7">
            <w:pPr>
              <w:widowControl/>
              <w:rPr>
                <w:rFonts w:eastAsia="Times New Roman"/>
                <w:color w:val="000000"/>
                <w:sz w:val="16"/>
                <w:szCs w:val="16"/>
              </w:rPr>
            </w:pPr>
            <w:r w:rsidRPr="005209D7">
              <w:rPr>
                <w:rFonts w:eastAsia="Times New Roman"/>
                <w:color w:val="000000"/>
                <w:sz w:val="16"/>
                <w:szCs w:val="16"/>
              </w:rPr>
              <w:t>м. Червоноград</w:t>
            </w:r>
          </w:p>
        </w:tc>
        <w:tc>
          <w:tcPr>
            <w:tcW w:w="883" w:type="dxa"/>
            <w:tcBorders>
              <w:top w:val="nil"/>
              <w:left w:val="nil"/>
              <w:bottom w:val="single" w:sz="4" w:space="0" w:color="auto"/>
              <w:right w:val="single" w:sz="4" w:space="0" w:color="auto"/>
            </w:tcBorders>
            <w:shd w:val="clear" w:color="auto" w:fill="auto"/>
            <w:noWrap/>
            <w:vAlign w:val="bottom"/>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вул. Шухевича, 6</w:t>
            </w:r>
          </w:p>
        </w:tc>
        <w:tc>
          <w:tcPr>
            <w:tcW w:w="927" w:type="dxa"/>
            <w:tcBorders>
              <w:top w:val="nil"/>
              <w:left w:val="nil"/>
              <w:bottom w:val="single" w:sz="4" w:space="0" w:color="auto"/>
              <w:right w:val="single" w:sz="4" w:space="0" w:color="auto"/>
            </w:tcBorders>
            <w:shd w:val="clear" w:color="auto" w:fill="auto"/>
            <w:noWrap/>
            <w:vAlign w:val="bottom"/>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Якубовська Олеся Богданівна</w:t>
            </w:r>
          </w:p>
        </w:tc>
        <w:tc>
          <w:tcPr>
            <w:tcW w:w="851" w:type="dxa"/>
            <w:tcBorders>
              <w:top w:val="nil"/>
              <w:left w:val="nil"/>
              <w:bottom w:val="single" w:sz="4" w:space="0" w:color="auto"/>
              <w:right w:val="single" w:sz="4" w:space="0" w:color="auto"/>
            </w:tcBorders>
            <w:shd w:val="clear" w:color="auto" w:fill="auto"/>
            <w:noWrap/>
            <w:vAlign w:val="center"/>
            <w:hideMark/>
          </w:tcPr>
          <w:p w:rsid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097</w:t>
            </w:r>
          </w:p>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59395</w:t>
            </w:r>
            <w:r>
              <w:rPr>
                <w:rFonts w:ascii="Roboto" w:eastAsia="Times New Roman" w:hAnsi="Roboto"/>
                <w:color w:val="000000"/>
                <w:sz w:val="16"/>
                <w:szCs w:val="16"/>
              </w:rPr>
              <w:t>83</w:t>
            </w:r>
          </w:p>
        </w:tc>
        <w:tc>
          <w:tcPr>
            <w:tcW w:w="711"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92</w:t>
            </w:r>
          </w:p>
        </w:tc>
        <w:tc>
          <w:tcPr>
            <w:tcW w:w="711"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11</w:t>
            </w:r>
          </w:p>
        </w:tc>
        <w:tc>
          <w:tcPr>
            <w:tcW w:w="1210"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0</w:t>
            </w:r>
          </w:p>
        </w:tc>
        <w:tc>
          <w:tcPr>
            <w:tcW w:w="1210"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0</w:t>
            </w:r>
          </w:p>
        </w:tc>
        <w:tc>
          <w:tcPr>
            <w:tcW w:w="993"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1084,17</w:t>
            </w:r>
          </w:p>
        </w:tc>
        <w:tc>
          <w:tcPr>
            <w:tcW w:w="711"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Pr>
                <w:rFonts w:ascii="Roboto" w:eastAsia="Times New Roman" w:hAnsi="Roboto"/>
                <w:color w:val="000000"/>
                <w:sz w:val="16"/>
                <w:szCs w:val="16"/>
              </w:rPr>
              <w:t>26091,9</w:t>
            </w:r>
          </w:p>
        </w:tc>
        <w:tc>
          <w:tcPr>
            <w:tcW w:w="967"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7000</w:t>
            </w:r>
          </w:p>
        </w:tc>
      </w:tr>
      <w:tr w:rsidR="005209D7" w:rsidRPr="005209D7" w:rsidTr="005209D7">
        <w:trPr>
          <w:trHeight w:val="274"/>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209D7" w:rsidRPr="005209D7" w:rsidRDefault="005209D7" w:rsidP="005209D7">
            <w:pPr>
              <w:widowControl/>
              <w:rPr>
                <w:rFonts w:eastAsia="Times New Roman"/>
                <w:color w:val="000000"/>
                <w:sz w:val="16"/>
                <w:szCs w:val="16"/>
              </w:rPr>
            </w:pPr>
            <w:r w:rsidRPr="005209D7">
              <w:rPr>
                <w:rFonts w:eastAsia="Times New Roman"/>
                <w:color w:val="000000"/>
                <w:sz w:val="16"/>
                <w:szCs w:val="16"/>
              </w:rPr>
              <w:t xml:space="preserve">м. </w:t>
            </w:r>
            <w:proofErr w:type="spellStart"/>
            <w:r w:rsidRPr="005209D7">
              <w:rPr>
                <w:rFonts w:eastAsia="Times New Roman"/>
                <w:color w:val="000000"/>
                <w:sz w:val="16"/>
                <w:szCs w:val="16"/>
              </w:rPr>
              <w:t>Соснівка</w:t>
            </w:r>
            <w:proofErr w:type="spellEnd"/>
          </w:p>
        </w:tc>
        <w:tc>
          <w:tcPr>
            <w:tcW w:w="883" w:type="dxa"/>
            <w:tcBorders>
              <w:top w:val="nil"/>
              <w:left w:val="nil"/>
              <w:bottom w:val="single" w:sz="4" w:space="0" w:color="auto"/>
              <w:right w:val="single" w:sz="4" w:space="0" w:color="auto"/>
            </w:tcBorders>
            <w:shd w:val="clear" w:color="auto" w:fill="auto"/>
            <w:noWrap/>
            <w:vAlign w:val="bottom"/>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вул. Галицька 3а</w:t>
            </w:r>
          </w:p>
        </w:tc>
        <w:tc>
          <w:tcPr>
            <w:tcW w:w="927" w:type="dxa"/>
            <w:tcBorders>
              <w:top w:val="nil"/>
              <w:left w:val="nil"/>
              <w:bottom w:val="single" w:sz="4" w:space="0" w:color="auto"/>
              <w:right w:val="single" w:sz="4" w:space="0" w:color="auto"/>
            </w:tcBorders>
            <w:shd w:val="clear" w:color="auto" w:fill="auto"/>
            <w:noWrap/>
            <w:vAlign w:val="bottom"/>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Савчук Марія Йосипівна</w:t>
            </w:r>
          </w:p>
        </w:tc>
        <w:tc>
          <w:tcPr>
            <w:tcW w:w="851" w:type="dxa"/>
            <w:tcBorders>
              <w:top w:val="nil"/>
              <w:left w:val="nil"/>
              <w:bottom w:val="single" w:sz="4" w:space="0" w:color="auto"/>
              <w:right w:val="single" w:sz="4" w:space="0" w:color="auto"/>
            </w:tcBorders>
            <w:shd w:val="clear" w:color="auto" w:fill="auto"/>
            <w:noWrap/>
            <w:vAlign w:val="center"/>
            <w:hideMark/>
          </w:tcPr>
          <w:p w:rsid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 </w:t>
            </w:r>
            <w:r>
              <w:rPr>
                <w:rFonts w:ascii="Roboto" w:eastAsia="Times New Roman" w:hAnsi="Roboto"/>
                <w:color w:val="000000"/>
                <w:sz w:val="16"/>
                <w:szCs w:val="16"/>
              </w:rPr>
              <w:t>063</w:t>
            </w:r>
          </w:p>
          <w:p w:rsidR="005209D7" w:rsidRPr="005209D7" w:rsidRDefault="005209D7" w:rsidP="005209D7">
            <w:pPr>
              <w:widowControl/>
              <w:rPr>
                <w:rFonts w:ascii="Roboto" w:eastAsia="Times New Roman" w:hAnsi="Roboto"/>
                <w:color w:val="000000"/>
                <w:sz w:val="16"/>
                <w:szCs w:val="16"/>
              </w:rPr>
            </w:pPr>
            <w:r>
              <w:rPr>
                <w:rFonts w:ascii="Roboto" w:eastAsia="Times New Roman" w:hAnsi="Roboto"/>
                <w:color w:val="000000"/>
                <w:sz w:val="16"/>
                <w:szCs w:val="16"/>
              </w:rPr>
              <w:t>7830955</w:t>
            </w:r>
          </w:p>
        </w:tc>
        <w:tc>
          <w:tcPr>
            <w:tcW w:w="711"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26</w:t>
            </w:r>
          </w:p>
        </w:tc>
        <w:tc>
          <w:tcPr>
            <w:tcW w:w="711"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3</w:t>
            </w:r>
          </w:p>
        </w:tc>
        <w:tc>
          <w:tcPr>
            <w:tcW w:w="1210"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0</w:t>
            </w:r>
          </w:p>
        </w:tc>
        <w:tc>
          <w:tcPr>
            <w:tcW w:w="1210"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0</w:t>
            </w:r>
          </w:p>
        </w:tc>
        <w:tc>
          <w:tcPr>
            <w:tcW w:w="993"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0</w:t>
            </w:r>
          </w:p>
        </w:tc>
        <w:tc>
          <w:tcPr>
            <w:tcW w:w="711"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0</w:t>
            </w:r>
          </w:p>
        </w:tc>
        <w:tc>
          <w:tcPr>
            <w:tcW w:w="967" w:type="dxa"/>
            <w:tcBorders>
              <w:top w:val="nil"/>
              <w:left w:val="nil"/>
              <w:bottom w:val="single" w:sz="4" w:space="0" w:color="auto"/>
              <w:right w:val="single" w:sz="4" w:space="0" w:color="auto"/>
            </w:tcBorders>
            <w:shd w:val="clear" w:color="auto" w:fill="auto"/>
            <w:noWrap/>
            <w:vAlign w:val="center"/>
            <w:hideMark/>
          </w:tcPr>
          <w:p w:rsidR="005209D7" w:rsidRPr="005209D7" w:rsidRDefault="005209D7" w:rsidP="005209D7">
            <w:pPr>
              <w:widowControl/>
              <w:rPr>
                <w:rFonts w:ascii="Roboto" w:eastAsia="Times New Roman" w:hAnsi="Roboto"/>
                <w:color w:val="000000"/>
                <w:sz w:val="16"/>
                <w:szCs w:val="16"/>
              </w:rPr>
            </w:pPr>
            <w:r w:rsidRPr="005209D7">
              <w:rPr>
                <w:rFonts w:ascii="Roboto" w:eastAsia="Times New Roman" w:hAnsi="Roboto"/>
                <w:color w:val="000000"/>
                <w:sz w:val="16"/>
                <w:szCs w:val="16"/>
              </w:rPr>
              <w:t>0</w:t>
            </w:r>
          </w:p>
        </w:tc>
      </w:tr>
    </w:tbl>
    <w:p w:rsidR="00EE0E0B" w:rsidRPr="005209D7" w:rsidRDefault="005209D7" w:rsidP="005209D7">
      <w:pPr>
        <w:ind w:firstLine="567"/>
        <w:jc w:val="both"/>
        <w:rPr>
          <w:rFonts w:ascii="Times New Roman" w:eastAsia="Times New Roman" w:hAnsi="Times New Roman" w:cs="Times New Roman"/>
          <w:sz w:val="24"/>
          <w:szCs w:val="24"/>
        </w:rPr>
      </w:pPr>
      <w:r w:rsidRPr="005209D7">
        <w:rPr>
          <w:rFonts w:ascii="Times New Roman" w:eastAsia="Times New Roman" w:hAnsi="Times New Roman" w:cs="Times New Roman"/>
          <w:sz w:val="24"/>
          <w:szCs w:val="24"/>
        </w:rPr>
        <w:t xml:space="preserve">Заступником та головою Консультативної ради проводиться </w:t>
      </w:r>
      <w:proofErr w:type="spellStart"/>
      <w:r w:rsidRPr="005209D7">
        <w:rPr>
          <w:rFonts w:ascii="Times New Roman" w:eastAsia="Times New Roman" w:hAnsi="Times New Roman" w:cs="Times New Roman"/>
          <w:sz w:val="24"/>
          <w:szCs w:val="24"/>
        </w:rPr>
        <w:t>адвокаційна</w:t>
      </w:r>
      <w:proofErr w:type="spellEnd"/>
      <w:r w:rsidRPr="005209D7">
        <w:rPr>
          <w:rFonts w:ascii="Times New Roman" w:eastAsia="Times New Roman" w:hAnsi="Times New Roman" w:cs="Times New Roman"/>
          <w:sz w:val="24"/>
          <w:szCs w:val="24"/>
        </w:rPr>
        <w:t xml:space="preserve"> робота на рівні ЛОДА щодо виокремлення з майнового комплексу та ремонту гу</w:t>
      </w:r>
      <w:r>
        <w:rPr>
          <w:rFonts w:ascii="Times New Roman" w:eastAsia="Times New Roman" w:hAnsi="Times New Roman" w:cs="Times New Roman"/>
          <w:sz w:val="24"/>
          <w:szCs w:val="24"/>
        </w:rPr>
        <w:t>ртожитку в м. Червоноград, вул. Львівська, 117.</w:t>
      </w:r>
    </w:p>
    <w:p w:rsidR="00EE0E0B" w:rsidRDefault="002C023E">
      <w:pPr>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w:t>
      </w:r>
      <w:r w:rsidR="00052A3C">
        <w:rPr>
          <w:rFonts w:ascii="Times New Roman" w:eastAsia="Times New Roman" w:hAnsi="Times New Roman" w:cs="Times New Roman"/>
          <w:b/>
          <w:sz w:val="24"/>
          <w:szCs w:val="24"/>
        </w:rPr>
        <w:t>изначення функцій Консультативної</w:t>
      </w:r>
      <w:r>
        <w:rPr>
          <w:rFonts w:ascii="Times New Roman" w:eastAsia="Times New Roman" w:hAnsi="Times New Roman" w:cs="Times New Roman"/>
          <w:b/>
          <w:sz w:val="24"/>
          <w:szCs w:val="24"/>
        </w:rPr>
        <w:t xml:space="preserve"> ради</w:t>
      </w:r>
    </w:p>
    <w:p w:rsidR="00EE0E0B" w:rsidRDefault="00EE0E0B">
      <w:pPr>
        <w:ind w:firstLine="567"/>
        <w:jc w:val="center"/>
        <w:rPr>
          <w:rFonts w:ascii="Times New Roman" w:eastAsia="Times New Roman" w:hAnsi="Times New Roman" w:cs="Times New Roman"/>
          <w:b/>
          <w:sz w:val="24"/>
          <w:szCs w:val="24"/>
        </w:rPr>
      </w:pPr>
    </w:p>
    <w:p w:rsidR="00EE0E0B" w:rsidRDefault="002C023E" w:rsidP="005209D7">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Мета:</w:t>
      </w:r>
      <w:r>
        <w:rPr>
          <w:rFonts w:ascii="Times New Roman" w:eastAsia="Times New Roman" w:hAnsi="Times New Roman" w:cs="Times New Roman"/>
          <w:sz w:val="24"/>
          <w:szCs w:val="24"/>
        </w:rPr>
        <w:t xml:space="preserve"> визначитися з основними функціями ради для розуміння рівня її впливу та відповідальності.</w:t>
      </w:r>
    </w:p>
    <w:tbl>
      <w:tblPr>
        <w:tblStyle w:val="300"/>
        <w:tblW w:w="102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2"/>
        <w:gridCol w:w="2356"/>
        <w:gridCol w:w="2557"/>
        <w:gridCol w:w="2733"/>
      </w:tblGrid>
      <w:tr w:rsidR="00EE0E0B">
        <w:tc>
          <w:tcPr>
            <w:tcW w:w="2563"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Функція</w:t>
            </w:r>
          </w:p>
        </w:tc>
        <w:tc>
          <w:tcPr>
            <w:tcW w:w="2356"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Мета</w:t>
            </w:r>
          </w:p>
        </w:tc>
        <w:tc>
          <w:tcPr>
            <w:tcW w:w="2557"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ЦА</w:t>
            </w:r>
          </w:p>
        </w:tc>
        <w:tc>
          <w:tcPr>
            <w:tcW w:w="2733"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Показники, що підтверджують виконання функції (кількісні, якісні)</w:t>
            </w:r>
          </w:p>
        </w:tc>
      </w:tr>
      <w:tr w:rsidR="00EE0E0B">
        <w:tc>
          <w:tcPr>
            <w:tcW w:w="2563" w:type="dxa"/>
          </w:tcPr>
          <w:p w:rsidR="00EE0E0B" w:rsidRDefault="002C023E">
            <w:pPr>
              <w:rPr>
                <w:rFonts w:ascii="Times New Roman" w:eastAsia="Times New Roman" w:hAnsi="Times New Roman" w:cs="Times New Roman"/>
                <w:u w:val="single"/>
              </w:rPr>
            </w:pPr>
            <w:r>
              <w:rPr>
                <w:rFonts w:ascii="Times New Roman" w:eastAsia="Times New Roman" w:hAnsi="Times New Roman" w:cs="Times New Roman"/>
                <w:u w:val="single"/>
              </w:rPr>
              <w:t>Назва функції:</w:t>
            </w:r>
          </w:p>
          <w:p w:rsidR="00052A3C" w:rsidRDefault="002C023E">
            <w:pPr>
              <w:rPr>
                <w:rFonts w:ascii="Times New Roman" w:eastAsia="Times New Roman" w:hAnsi="Times New Roman" w:cs="Times New Roman"/>
                <w:b/>
              </w:rPr>
            </w:pPr>
            <w:r>
              <w:rPr>
                <w:rFonts w:ascii="Times New Roman" w:eastAsia="Times New Roman" w:hAnsi="Times New Roman" w:cs="Times New Roman"/>
                <w:b/>
              </w:rPr>
              <w:t>Координаційна</w:t>
            </w:r>
          </w:p>
          <w:p w:rsidR="00EE0E0B" w:rsidRDefault="002C023E">
            <w:pPr>
              <w:rPr>
                <w:rFonts w:ascii="Times New Roman" w:eastAsia="Times New Roman" w:hAnsi="Times New Roman" w:cs="Times New Roman"/>
                <w:u w:val="single"/>
              </w:rPr>
            </w:pPr>
            <w:r>
              <w:rPr>
                <w:rFonts w:ascii="Times New Roman" w:eastAsia="Times New Roman" w:hAnsi="Times New Roman" w:cs="Times New Roman"/>
                <w:u w:val="single"/>
              </w:rPr>
              <w:t>Хто її виконує:</w:t>
            </w:r>
          </w:p>
          <w:p w:rsidR="00EE0E0B" w:rsidRDefault="002C023E">
            <w:pPr>
              <w:rPr>
                <w:rFonts w:ascii="Times New Roman" w:eastAsia="Times New Roman" w:hAnsi="Times New Roman" w:cs="Times New Roman"/>
                <w:b/>
              </w:rPr>
            </w:pPr>
            <w:r>
              <w:rPr>
                <w:rFonts w:ascii="Times New Roman" w:eastAsia="Times New Roman" w:hAnsi="Times New Roman" w:cs="Times New Roman"/>
                <w:b/>
              </w:rPr>
              <w:t>Ініціативна група в раді</w:t>
            </w:r>
          </w:p>
        </w:tc>
        <w:tc>
          <w:tcPr>
            <w:tcW w:w="2356"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 xml:space="preserve">Врахування думки ВПО </w:t>
            </w:r>
          </w:p>
        </w:tc>
        <w:tc>
          <w:tcPr>
            <w:tcW w:w="2557"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ВПО, місцеві жителі</w:t>
            </w:r>
          </w:p>
        </w:tc>
        <w:tc>
          <w:tcPr>
            <w:tcW w:w="2733" w:type="dxa"/>
          </w:tcPr>
          <w:p w:rsidR="00EE0E0B" w:rsidRDefault="00EE0E0B">
            <w:pPr>
              <w:ind w:left="360"/>
              <w:rPr>
                <w:rFonts w:ascii="Times New Roman" w:eastAsia="Times New Roman" w:hAnsi="Times New Roman" w:cs="Times New Roman"/>
              </w:rPr>
            </w:pPr>
          </w:p>
        </w:tc>
      </w:tr>
      <w:tr w:rsidR="00EE0E0B">
        <w:tc>
          <w:tcPr>
            <w:tcW w:w="2563" w:type="dxa"/>
          </w:tcPr>
          <w:p w:rsidR="00EE0E0B" w:rsidRDefault="002C023E">
            <w:pPr>
              <w:rPr>
                <w:rFonts w:ascii="Times New Roman" w:eastAsia="Times New Roman" w:hAnsi="Times New Roman" w:cs="Times New Roman"/>
                <w:u w:val="single"/>
              </w:rPr>
            </w:pPr>
            <w:r>
              <w:rPr>
                <w:rFonts w:ascii="Times New Roman" w:eastAsia="Times New Roman" w:hAnsi="Times New Roman" w:cs="Times New Roman"/>
                <w:u w:val="single"/>
              </w:rPr>
              <w:t>Назва функції:</w:t>
            </w:r>
          </w:p>
          <w:p w:rsidR="00EE0E0B" w:rsidRDefault="002C023E">
            <w:pPr>
              <w:rPr>
                <w:rFonts w:ascii="Times New Roman" w:eastAsia="Times New Roman" w:hAnsi="Times New Roman" w:cs="Times New Roman"/>
                <w:b/>
              </w:rPr>
            </w:pPr>
            <w:proofErr w:type="spellStart"/>
            <w:r>
              <w:rPr>
                <w:rFonts w:ascii="Times New Roman" w:eastAsia="Times New Roman" w:hAnsi="Times New Roman" w:cs="Times New Roman"/>
                <w:b/>
              </w:rPr>
              <w:t>Проєктна</w:t>
            </w:r>
            <w:proofErr w:type="spellEnd"/>
            <w:r>
              <w:rPr>
                <w:rFonts w:ascii="Times New Roman" w:eastAsia="Times New Roman" w:hAnsi="Times New Roman" w:cs="Times New Roman"/>
                <w:b/>
              </w:rPr>
              <w:t xml:space="preserve"> діяльність</w:t>
            </w:r>
          </w:p>
          <w:p w:rsidR="00EE0E0B" w:rsidRDefault="002C023E">
            <w:pPr>
              <w:rPr>
                <w:rFonts w:ascii="Times New Roman" w:eastAsia="Times New Roman" w:hAnsi="Times New Roman" w:cs="Times New Roman"/>
                <w:u w:val="single"/>
              </w:rPr>
            </w:pPr>
            <w:r>
              <w:rPr>
                <w:rFonts w:ascii="Times New Roman" w:eastAsia="Times New Roman" w:hAnsi="Times New Roman" w:cs="Times New Roman"/>
                <w:u w:val="single"/>
              </w:rPr>
              <w:t>Хто її виконує:</w:t>
            </w:r>
          </w:p>
          <w:p w:rsidR="00EE0E0B" w:rsidRDefault="002C023E">
            <w:pPr>
              <w:rPr>
                <w:rFonts w:ascii="Times New Roman" w:eastAsia="Times New Roman" w:hAnsi="Times New Roman" w:cs="Times New Roman"/>
                <w:b/>
              </w:rPr>
            </w:pPr>
            <w:r>
              <w:rPr>
                <w:rFonts w:ascii="Times New Roman" w:eastAsia="Times New Roman" w:hAnsi="Times New Roman" w:cs="Times New Roman"/>
                <w:b/>
              </w:rPr>
              <w:t>Ініціативна група в раді</w:t>
            </w:r>
          </w:p>
          <w:p w:rsidR="00EE0E0B" w:rsidRDefault="00EE0E0B">
            <w:pPr>
              <w:rPr>
                <w:rFonts w:ascii="Times New Roman" w:eastAsia="Times New Roman" w:hAnsi="Times New Roman" w:cs="Times New Roman"/>
              </w:rPr>
            </w:pPr>
          </w:p>
        </w:tc>
        <w:tc>
          <w:tcPr>
            <w:tcW w:w="2356"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Залучення нових інвесторів (додаткових коштів) у громаду, покращення іміджу ВПО</w:t>
            </w:r>
          </w:p>
        </w:tc>
        <w:tc>
          <w:tcPr>
            <w:tcW w:w="2557"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Міський голова,</w:t>
            </w:r>
          </w:p>
          <w:p w:rsidR="00EE0E0B" w:rsidRDefault="002C023E">
            <w:pPr>
              <w:rPr>
                <w:rFonts w:ascii="Times New Roman" w:eastAsia="Times New Roman" w:hAnsi="Times New Roman" w:cs="Times New Roman"/>
              </w:rPr>
            </w:pPr>
            <w:r>
              <w:rPr>
                <w:rFonts w:ascii="Times New Roman" w:eastAsia="Times New Roman" w:hAnsi="Times New Roman" w:cs="Times New Roman"/>
              </w:rPr>
              <w:t>профільний заступник голови, ВПО, місцеві жителі</w:t>
            </w:r>
          </w:p>
        </w:tc>
        <w:tc>
          <w:tcPr>
            <w:tcW w:w="2733" w:type="dxa"/>
          </w:tcPr>
          <w:p w:rsidR="00EE0E0B" w:rsidRDefault="002C023E">
            <w:pPr>
              <w:tabs>
                <w:tab w:val="left" w:pos="1071"/>
              </w:tabs>
              <w:rPr>
                <w:rFonts w:ascii="Times New Roman" w:eastAsia="Times New Roman" w:hAnsi="Times New Roman" w:cs="Times New Roman"/>
              </w:rPr>
            </w:pPr>
            <w:r>
              <w:rPr>
                <w:rFonts w:ascii="Times New Roman" w:eastAsia="Times New Roman" w:hAnsi="Times New Roman" w:cs="Times New Roman"/>
              </w:rPr>
              <w:t xml:space="preserve">Кількість запропонованих і реалізованих </w:t>
            </w:r>
            <w:proofErr w:type="spellStart"/>
            <w:r>
              <w:rPr>
                <w:rFonts w:ascii="Times New Roman" w:eastAsia="Times New Roman" w:hAnsi="Times New Roman" w:cs="Times New Roman"/>
              </w:rPr>
              <w:t>проєктів</w:t>
            </w:r>
            <w:proofErr w:type="spellEnd"/>
          </w:p>
          <w:p w:rsidR="00EE0E0B" w:rsidRDefault="00EE0E0B">
            <w:pPr>
              <w:tabs>
                <w:tab w:val="left" w:pos="1071"/>
              </w:tabs>
              <w:rPr>
                <w:rFonts w:ascii="Times New Roman" w:eastAsia="Times New Roman" w:hAnsi="Times New Roman" w:cs="Times New Roman"/>
              </w:rPr>
            </w:pPr>
          </w:p>
        </w:tc>
      </w:tr>
      <w:tr w:rsidR="00EE0E0B">
        <w:tc>
          <w:tcPr>
            <w:tcW w:w="2563" w:type="dxa"/>
          </w:tcPr>
          <w:p w:rsidR="00EE0E0B" w:rsidRDefault="002C023E">
            <w:pPr>
              <w:rPr>
                <w:rFonts w:ascii="Times New Roman" w:eastAsia="Times New Roman" w:hAnsi="Times New Roman" w:cs="Times New Roman"/>
                <w:u w:val="single"/>
              </w:rPr>
            </w:pPr>
            <w:r>
              <w:rPr>
                <w:rFonts w:ascii="Times New Roman" w:eastAsia="Times New Roman" w:hAnsi="Times New Roman" w:cs="Times New Roman"/>
                <w:u w:val="single"/>
              </w:rPr>
              <w:t>Назва функції:</w:t>
            </w:r>
          </w:p>
          <w:p w:rsidR="00EE0E0B" w:rsidRDefault="002C023E">
            <w:pPr>
              <w:rPr>
                <w:rFonts w:ascii="Times New Roman" w:eastAsia="Times New Roman" w:hAnsi="Times New Roman" w:cs="Times New Roman"/>
                <w:b/>
              </w:rPr>
            </w:pPr>
            <w:proofErr w:type="spellStart"/>
            <w:r>
              <w:rPr>
                <w:rFonts w:ascii="Times New Roman" w:eastAsia="Times New Roman" w:hAnsi="Times New Roman" w:cs="Times New Roman"/>
                <w:b/>
              </w:rPr>
              <w:t>Адвокаційна</w:t>
            </w:r>
            <w:proofErr w:type="spellEnd"/>
          </w:p>
          <w:p w:rsidR="00EE0E0B" w:rsidRDefault="002C023E">
            <w:pPr>
              <w:rPr>
                <w:rFonts w:ascii="Times New Roman" w:eastAsia="Times New Roman" w:hAnsi="Times New Roman" w:cs="Times New Roman"/>
                <w:u w:val="single"/>
              </w:rPr>
            </w:pPr>
            <w:r>
              <w:rPr>
                <w:rFonts w:ascii="Times New Roman" w:eastAsia="Times New Roman" w:hAnsi="Times New Roman" w:cs="Times New Roman"/>
                <w:u w:val="single"/>
              </w:rPr>
              <w:t>Хто її виконує:</w:t>
            </w:r>
          </w:p>
          <w:p w:rsidR="00EE0E0B" w:rsidRDefault="002C023E">
            <w:pPr>
              <w:rPr>
                <w:rFonts w:ascii="Times New Roman" w:eastAsia="Times New Roman" w:hAnsi="Times New Roman" w:cs="Times New Roman"/>
                <w:b/>
              </w:rPr>
            </w:pPr>
            <w:r>
              <w:rPr>
                <w:rFonts w:ascii="Times New Roman" w:eastAsia="Times New Roman" w:hAnsi="Times New Roman" w:cs="Times New Roman"/>
                <w:b/>
              </w:rPr>
              <w:t>Ініціативна група в раді</w:t>
            </w:r>
          </w:p>
        </w:tc>
        <w:tc>
          <w:tcPr>
            <w:tcW w:w="2356"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Визначення та вирішення проблеми</w:t>
            </w:r>
          </w:p>
        </w:tc>
        <w:tc>
          <w:tcPr>
            <w:tcW w:w="2557"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ВПО, міський голова</w:t>
            </w:r>
          </w:p>
        </w:tc>
        <w:tc>
          <w:tcPr>
            <w:tcW w:w="2733"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 xml:space="preserve">Перелік проблем, </w:t>
            </w:r>
          </w:p>
          <w:p w:rsidR="00EE0E0B" w:rsidRDefault="002C023E">
            <w:pPr>
              <w:rPr>
                <w:rFonts w:ascii="Times New Roman" w:eastAsia="Times New Roman" w:hAnsi="Times New Roman" w:cs="Times New Roman"/>
              </w:rPr>
            </w:pPr>
            <w:r>
              <w:rPr>
                <w:rFonts w:ascii="Times New Roman" w:eastAsia="Times New Roman" w:hAnsi="Times New Roman" w:cs="Times New Roman"/>
              </w:rPr>
              <w:t>ухвалені нормативні акти, програми, додані статті бюджету на вирішення (реалізацію) проблеми</w:t>
            </w:r>
          </w:p>
          <w:p w:rsidR="00EE0E0B" w:rsidRDefault="00EE0E0B">
            <w:pPr>
              <w:rPr>
                <w:rFonts w:ascii="Times New Roman" w:eastAsia="Times New Roman" w:hAnsi="Times New Roman" w:cs="Times New Roman"/>
              </w:rPr>
            </w:pPr>
          </w:p>
        </w:tc>
      </w:tr>
      <w:tr w:rsidR="00EE0E0B">
        <w:tc>
          <w:tcPr>
            <w:tcW w:w="2563" w:type="dxa"/>
          </w:tcPr>
          <w:p w:rsidR="00EE0E0B" w:rsidRDefault="002C023E">
            <w:pPr>
              <w:rPr>
                <w:rFonts w:ascii="Times New Roman" w:eastAsia="Times New Roman" w:hAnsi="Times New Roman" w:cs="Times New Roman"/>
                <w:u w:val="single"/>
              </w:rPr>
            </w:pPr>
            <w:r>
              <w:rPr>
                <w:rFonts w:ascii="Times New Roman" w:eastAsia="Times New Roman" w:hAnsi="Times New Roman" w:cs="Times New Roman"/>
                <w:u w:val="single"/>
              </w:rPr>
              <w:t>Назва функції:</w:t>
            </w:r>
          </w:p>
          <w:p w:rsidR="00EE0E0B" w:rsidRDefault="002C023E">
            <w:pPr>
              <w:rPr>
                <w:rFonts w:ascii="Times New Roman" w:eastAsia="Times New Roman" w:hAnsi="Times New Roman" w:cs="Times New Roman"/>
                <w:b/>
              </w:rPr>
            </w:pPr>
            <w:r>
              <w:rPr>
                <w:rFonts w:ascii="Times New Roman" w:eastAsia="Times New Roman" w:hAnsi="Times New Roman" w:cs="Times New Roman"/>
                <w:b/>
              </w:rPr>
              <w:t>Консультаційна</w:t>
            </w:r>
          </w:p>
          <w:p w:rsidR="00EE0E0B" w:rsidRDefault="002C023E">
            <w:pPr>
              <w:rPr>
                <w:rFonts w:ascii="Times New Roman" w:eastAsia="Times New Roman" w:hAnsi="Times New Roman" w:cs="Times New Roman"/>
                <w:u w:val="single"/>
              </w:rPr>
            </w:pPr>
            <w:r>
              <w:rPr>
                <w:rFonts w:ascii="Times New Roman" w:eastAsia="Times New Roman" w:hAnsi="Times New Roman" w:cs="Times New Roman"/>
                <w:u w:val="single"/>
              </w:rPr>
              <w:t>Хто її виконує:</w:t>
            </w:r>
          </w:p>
          <w:p w:rsidR="00EE0E0B" w:rsidRDefault="002C023E">
            <w:pPr>
              <w:rPr>
                <w:rFonts w:ascii="Times New Roman" w:eastAsia="Times New Roman" w:hAnsi="Times New Roman" w:cs="Times New Roman"/>
                <w:b/>
              </w:rPr>
            </w:pPr>
            <w:r>
              <w:rPr>
                <w:rFonts w:ascii="Times New Roman" w:eastAsia="Times New Roman" w:hAnsi="Times New Roman" w:cs="Times New Roman"/>
                <w:b/>
              </w:rPr>
              <w:t>Ініціативна група в раді</w:t>
            </w:r>
          </w:p>
        </w:tc>
        <w:tc>
          <w:tcPr>
            <w:tcW w:w="2356"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Інформування, консультування, роз’яснення щодо гуманітарної допомоги,</w:t>
            </w:r>
          </w:p>
          <w:p w:rsidR="00EE0E0B" w:rsidRDefault="002C023E">
            <w:pPr>
              <w:rPr>
                <w:rFonts w:ascii="Times New Roman" w:eastAsia="Times New Roman" w:hAnsi="Times New Roman" w:cs="Times New Roman"/>
              </w:rPr>
            </w:pPr>
            <w:r>
              <w:rPr>
                <w:rFonts w:ascii="Times New Roman" w:eastAsia="Times New Roman" w:hAnsi="Times New Roman" w:cs="Times New Roman"/>
              </w:rPr>
              <w:t>вирішення проблем і задоволення потреб</w:t>
            </w:r>
          </w:p>
        </w:tc>
        <w:tc>
          <w:tcPr>
            <w:tcW w:w="2557"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 xml:space="preserve">УПСЗН, ЦМЦСС, </w:t>
            </w:r>
            <w:proofErr w:type="spellStart"/>
            <w:r>
              <w:rPr>
                <w:rFonts w:ascii="Times New Roman" w:eastAsia="Times New Roman" w:hAnsi="Times New Roman" w:cs="Times New Roman"/>
              </w:rPr>
              <w:t>Терцентр</w:t>
            </w:r>
            <w:proofErr w:type="spellEnd"/>
            <w:r>
              <w:rPr>
                <w:rFonts w:ascii="Times New Roman" w:eastAsia="Times New Roman" w:hAnsi="Times New Roman" w:cs="Times New Roman"/>
              </w:rPr>
              <w:t>, ГО, ККЦ, центр зайнятості, БВПД, Червоноградська міська лікарня</w:t>
            </w:r>
          </w:p>
        </w:tc>
        <w:tc>
          <w:tcPr>
            <w:tcW w:w="2733"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Задоволення потреб ВПО</w:t>
            </w:r>
          </w:p>
          <w:p w:rsidR="00EE0E0B" w:rsidRDefault="00EE0E0B">
            <w:pPr>
              <w:rPr>
                <w:rFonts w:ascii="Times New Roman" w:eastAsia="Times New Roman" w:hAnsi="Times New Roman" w:cs="Times New Roman"/>
              </w:rPr>
            </w:pPr>
          </w:p>
        </w:tc>
      </w:tr>
      <w:tr w:rsidR="00EE0E0B">
        <w:tc>
          <w:tcPr>
            <w:tcW w:w="2563" w:type="dxa"/>
          </w:tcPr>
          <w:p w:rsidR="00EE0E0B" w:rsidRDefault="002C023E">
            <w:pPr>
              <w:rPr>
                <w:rFonts w:ascii="Times New Roman" w:eastAsia="Times New Roman" w:hAnsi="Times New Roman" w:cs="Times New Roman"/>
                <w:u w:val="single"/>
              </w:rPr>
            </w:pPr>
            <w:r>
              <w:rPr>
                <w:rFonts w:ascii="Times New Roman" w:eastAsia="Times New Roman" w:hAnsi="Times New Roman" w:cs="Times New Roman"/>
                <w:u w:val="single"/>
              </w:rPr>
              <w:t>Назва функції:</w:t>
            </w:r>
          </w:p>
          <w:p w:rsidR="00EE0E0B" w:rsidRDefault="002C023E">
            <w:pPr>
              <w:rPr>
                <w:rFonts w:ascii="Times New Roman" w:eastAsia="Times New Roman" w:hAnsi="Times New Roman" w:cs="Times New Roman"/>
                <w:b/>
              </w:rPr>
            </w:pPr>
            <w:r>
              <w:rPr>
                <w:rFonts w:ascii="Times New Roman" w:eastAsia="Times New Roman" w:hAnsi="Times New Roman" w:cs="Times New Roman"/>
                <w:b/>
              </w:rPr>
              <w:t>Інформування</w:t>
            </w:r>
          </w:p>
          <w:p w:rsidR="00EE0E0B" w:rsidRDefault="002C023E">
            <w:pPr>
              <w:rPr>
                <w:rFonts w:ascii="Times New Roman" w:eastAsia="Times New Roman" w:hAnsi="Times New Roman" w:cs="Times New Roman"/>
                <w:u w:val="single"/>
              </w:rPr>
            </w:pPr>
            <w:r>
              <w:rPr>
                <w:rFonts w:ascii="Times New Roman" w:eastAsia="Times New Roman" w:hAnsi="Times New Roman" w:cs="Times New Roman"/>
                <w:u w:val="single"/>
              </w:rPr>
              <w:t>Хто її виконує:</w:t>
            </w:r>
          </w:p>
          <w:p w:rsidR="00EE0E0B" w:rsidRDefault="002C023E">
            <w:pPr>
              <w:rPr>
                <w:rFonts w:ascii="Times New Roman" w:eastAsia="Times New Roman" w:hAnsi="Times New Roman" w:cs="Times New Roman"/>
                <w:b/>
              </w:rPr>
            </w:pPr>
            <w:r>
              <w:rPr>
                <w:rFonts w:ascii="Times New Roman" w:eastAsia="Times New Roman" w:hAnsi="Times New Roman" w:cs="Times New Roman"/>
                <w:b/>
              </w:rPr>
              <w:t>Ініціативна група в раді</w:t>
            </w:r>
          </w:p>
        </w:tc>
        <w:tc>
          <w:tcPr>
            <w:tcW w:w="2356"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Поширення корисної інформації,</w:t>
            </w:r>
          </w:p>
          <w:p w:rsidR="00EE0E0B" w:rsidRDefault="002C023E">
            <w:pPr>
              <w:rPr>
                <w:rFonts w:ascii="Times New Roman" w:eastAsia="Times New Roman" w:hAnsi="Times New Roman" w:cs="Times New Roman"/>
              </w:rPr>
            </w:pPr>
            <w:r>
              <w:rPr>
                <w:rFonts w:ascii="Times New Roman" w:eastAsia="Times New Roman" w:hAnsi="Times New Roman" w:cs="Times New Roman"/>
              </w:rPr>
              <w:t>зворотний зв’язок, роз’яснення</w:t>
            </w:r>
          </w:p>
        </w:tc>
        <w:tc>
          <w:tcPr>
            <w:tcW w:w="2557"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ВПО, місцева громада</w:t>
            </w:r>
          </w:p>
        </w:tc>
        <w:tc>
          <w:tcPr>
            <w:tcW w:w="2733"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 xml:space="preserve">Кількість переглядів, коментарів і </w:t>
            </w:r>
            <w:proofErr w:type="spellStart"/>
            <w:r>
              <w:rPr>
                <w:rFonts w:ascii="Times New Roman" w:eastAsia="Times New Roman" w:hAnsi="Times New Roman" w:cs="Times New Roman"/>
              </w:rPr>
              <w:t>репостів</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проінформованість</w:t>
            </w:r>
            <w:proofErr w:type="spellEnd"/>
            <w:r>
              <w:rPr>
                <w:rFonts w:ascii="Times New Roman" w:eastAsia="Times New Roman" w:hAnsi="Times New Roman" w:cs="Times New Roman"/>
              </w:rPr>
              <w:t xml:space="preserve"> </w:t>
            </w:r>
          </w:p>
        </w:tc>
      </w:tr>
    </w:tbl>
    <w:p w:rsidR="00EE0E0B" w:rsidRDefault="00EE0E0B">
      <w:pPr>
        <w:ind w:firstLine="567"/>
        <w:rPr>
          <w:rFonts w:ascii="Times New Roman" w:eastAsia="Times New Roman" w:hAnsi="Times New Roman" w:cs="Times New Roman"/>
          <w:sz w:val="24"/>
          <w:szCs w:val="24"/>
        </w:rPr>
      </w:pPr>
    </w:p>
    <w:p w:rsidR="00EE0E0B" w:rsidRDefault="00EE0E0B">
      <w:pPr>
        <w:ind w:firstLine="567"/>
        <w:rPr>
          <w:rFonts w:ascii="Times New Roman" w:eastAsia="Times New Roman" w:hAnsi="Times New Roman" w:cs="Times New Roman"/>
          <w:sz w:val="24"/>
          <w:szCs w:val="24"/>
        </w:rPr>
      </w:pPr>
    </w:p>
    <w:p w:rsidR="00EE0E0B" w:rsidRDefault="00052A3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Основні функції Консультатив</w:t>
      </w:r>
      <w:r w:rsidR="002C023E">
        <w:rPr>
          <w:rFonts w:ascii="Times New Roman" w:eastAsia="Times New Roman" w:hAnsi="Times New Roman" w:cs="Times New Roman"/>
          <w:sz w:val="24"/>
          <w:szCs w:val="24"/>
        </w:rPr>
        <w:t>ної ради з питань ВПО визначено в Розділі ІІ «Основні завдання» Положення, затвердженого розпорядженням Червоноградського міського голови за № 48-р від 13.03.2023 р.</w:t>
      </w: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допомогою цього інструменту члени </w:t>
      </w:r>
      <w:r w:rsidR="00052A3C">
        <w:rPr>
          <w:rFonts w:ascii="Times New Roman" w:eastAsia="Times New Roman" w:hAnsi="Times New Roman" w:cs="Times New Roman"/>
          <w:sz w:val="24"/>
          <w:szCs w:val="24"/>
        </w:rPr>
        <w:t xml:space="preserve">Консультативної ради </w:t>
      </w:r>
      <w:r>
        <w:rPr>
          <w:rFonts w:ascii="Times New Roman" w:eastAsia="Times New Roman" w:hAnsi="Times New Roman" w:cs="Times New Roman"/>
          <w:sz w:val="24"/>
          <w:szCs w:val="24"/>
        </w:rPr>
        <w:t>змогли практично розібрати основні функції й стисло їх описати.</w:t>
      </w:r>
    </w:p>
    <w:p w:rsidR="00EE0E0B" w:rsidRDefault="00EE0E0B">
      <w:pPr>
        <w:ind w:firstLine="567"/>
        <w:jc w:val="both"/>
        <w:rPr>
          <w:rFonts w:ascii="Times New Roman" w:eastAsia="Times New Roman" w:hAnsi="Times New Roman" w:cs="Times New Roman"/>
          <w:sz w:val="24"/>
          <w:szCs w:val="24"/>
        </w:rPr>
      </w:pPr>
    </w:p>
    <w:p w:rsidR="00EE0E0B" w:rsidRDefault="002C023E">
      <w:pPr>
        <w:widowControl/>
        <w:numPr>
          <w:ilvl w:val="0"/>
          <w:numId w:val="4"/>
        </w:numPr>
        <w:pBdr>
          <w:top w:val="nil"/>
          <w:left w:val="nil"/>
          <w:bottom w:val="nil"/>
          <w:right w:val="nil"/>
          <w:between w:val="nil"/>
        </w:pBdr>
        <w:ind w:left="1276"/>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К</w:t>
      </w:r>
      <w:r>
        <w:rPr>
          <w:rFonts w:ascii="Times New Roman" w:eastAsia="Times New Roman" w:hAnsi="Times New Roman" w:cs="Times New Roman"/>
          <w:b/>
          <w:color w:val="000000"/>
          <w:sz w:val="24"/>
          <w:szCs w:val="24"/>
        </w:rPr>
        <w:t>оординаційна функція</w:t>
      </w:r>
      <w:r>
        <w:rPr>
          <w:rFonts w:ascii="Times New Roman" w:eastAsia="Times New Roman" w:hAnsi="Times New Roman" w:cs="Times New Roman"/>
          <w:color w:val="000000"/>
          <w:sz w:val="24"/>
          <w:szCs w:val="24"/>
        </w:rPr>
        <w:t xml:space="preserve"> полягає в</w:t>
      </w:r>
      <w:r>
        <w:rPr>
          <w:rFonts w:ascii="Times New Roman" w:eastAsia="Times New Roman" w:hAnsi="Times New Roman" w:cs="Times New Roman"/>
          <w:sz w:val="24"/>
          <w:szCs w:val="24"/>
        </w:rPr>
        <w:t xml:space="preserve"> узгодженні рішень і дотриманні рівноваги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КР координує процеси </w:t>
      </w:r>
      <w:r>
        <w:rPr>
          <w:rFonts w:ascii="Times New Roman" w:eastAsia="Times New Roman" w:hAnsi="Times New Roman" w:cs="Times New Roman"/>
          <w:color w:val="000000"/>
          <w:sz w:val="24"/>
          <w:szCs w:val="24"/>
        </w:rPr>
        <w:t>за допомогою організаційних структур, робочих груп, інформаційних систем</w:t>
      </w:r>
      <w:r>
        <w:rPr>
          <w:rFonts w:ascii="Times New Roman" w:eastAsia="Times New Roman" w:hAnsi="Times New Roman" w:cs="Times New Roman"/>
          <w:sz w:val="24"/>
          <w:szCs w:val="24"/>
        </w:rPr>
        <w:t xml:space="preserve"> і</w:t>
      </w:r>
      <w:r>
        <w:rPr>
          <w:rFonts w:ascii="Times New Roman" w:eastAsia="Times New Roman" w:hAnsi="Times New Roman" w:cs="Times New Roman"/>
          <w:color w:val="000000"/>
          <w:sz w:val="24"/>
          <w:szCs w:val="24"/>
        </w:rPr>
        <w:t xml:space="preserve"> призначен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координатора. Координація за допомогою інформаційних систем </w:t>
      </w:r>
      <w:r>
        <w:rPr>
          <w:rFonts w:ascii="Times New Roman" w:eastAsia="Times New Roman" w:hAnsi="Times New Roman" w:cs="Times New Roman"/>
          <w:sz w:val="24"/>
          <w:szCs w:val="24"/>
        </w:rPr>
        <w:t xml:space="preserve">передбачає </w:t>
      </w:r>
      <w:r>
        <w:rPr>
          <w:rFonts w:ascii="Times New Roman" w:eastAsia="Times New Roman" w:hAnsi="Times New Roman" w:cs="Times New Roman"/>
          <w:color w:val="000000"/>
          <w:sz w:val="24"/>
          <w:szCs w:val="24"/>
        </w:rPr>
        <w:t xml:space="preserve">обмін інформацією всередині підрозділів і між ними за допомогою комп'ютерної мережі. Спільна робота окремих </w:t>
      </w:r>
      <w:proofErr w:type="spellStart"/>
      <w:r>
        <w:rPr>
          <w:rFonts w:ascii="Times New Roman" w:eastAsia="Times New Roman" w:hAnsi="Times New Roman" w:cs="Times New Roman"/>
          <w:color w:val="000000"/>
          <w:sz w:val="24"/>
          <w:szCs w:val="24"/>
        </w:rPr>
        <w:t>стейкхолдерів</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які </w:t>
      </w:r>
      <w:r>
        <w:rPr>
          <w:rFonts w:ascii="Times New Roman" w:eastAsia="Times New Roman" w:hAnsi="Times New Roman" w:cs="Times New Roman"/>
          <w:color w:val="000000"/>
          <w:sz w:val="24"/>
          <w:szCs w:val="24"/>
        </w:rPr>
        <w:t>усвідомлюють необхідність об'єднання зусиль, буде ефективн</w:t>
      </w:r>
      <w:r>
        <w:rPr>
          <w:rFonts w:ascii="Times New Roman" w:eastAsia="Times New Roman" w:hAnsi="Times New Roman" w:cs="Times New Roman"/>
          <w:sz w:val="24"/>
          <w:szCs w:val="24"/>
        </w:rPr>
        <w:t>ою</w:t>
      </w:r>
      <w:r>
        <w:rPr>
          <w:rFonts w:ascii="Times New Roman" w:eastAsia="Times New Roman" w:hAnsi="Times New Roman" w:cs="Times New Roman"/>
          <w:color w:val="000000"/>
          <w:sz w:val="24"/>
          <w:szCs w:val="24"/>
        </w:rPr>
        <w:t xml:space="preserve"> тільки </w:t>
      </w:r>
      <w:r>
        <w:rPr>
          <w:rFonts w:ascii="Times New Roman" w:eastAsia="Times New Roman" w:hAnsi="Times New Roman" w:cs="Times New Roman"/>
          <w:sz w:val="24"/>
          <w:szCs w:val="24"/>
        </w:rPr>
        <w:t xml:space="preserve">за умови </w:t>
      </w:r>
      <w:r>
        <w:rPr>
          <w:rFonts w:ascii="Times New Roman" w:eastAsia="Times New Roman" w:hAnsi="Times New Roman" w:cs="Times New Roman"/>
          <w:color w:val="000000"/>
          <w:sz w:val="24"/>
          <w:szCs w:val="24"/>
        </w:rPr>
        <w:t xml:space="preserve">чіткого розуміння кожним із них своєї ролі в колективних зусиллях </w:t>
      </w:r>
      <w:r>
        <w:rPr>
          <w:rFonts w:ascii="Times New Roman" w:eastAsia="Times New Roman" w:hAnsi="Times New Roman" w:cs="Times New Roman"/>
          <w:sz w:val="24"/>
          <w:szCs w:val="24"/>
        </w:rPr>
        <w:t>і взаємозв’язку цих ролей.</w:t>
      </w:r>
    </w:p>
    <w:p w:rsidR="00EE0E0B" w:rsidRDefault="002C023E">
      <w:pPr>
        <w:widowControl/>
        <w:pBdr>
          <w:top w:val="nil"/>
          <w:left w:val="nil"/>
          <w:bottom w:val="nil"/>
          <w:right w:val="nil"/>
          <w:between w:val="nil"/>
        </w:pBdr>
        <w:ind w:left="127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Для забезпечення максимальної доречності координаційних рішень слід</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залучати до процесу громадськість і враховувати їхню думку</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висловлену в ході </w:t>
      </w:r>
      <w:r>
        <w:rPr>
          <w:rFonts w:ascii="Times New Roman" w:eastAsia="Times New Roman" w:hAnsi="Times New Roman" w:cs="Times New Roman"/>
          <w:color w:val="000000"/>
          <w:sz w:val="24"/>
          <w:szCs w:val="24"/>
        </w:rPr>
        <w:t>опитування</w:t>
      </w:r>
      <w:r>
        <w:rPr>
          <w:rFonts w:ascii="Times New Roman" w:eastAsia="Times New Roman" w:hAnsi="Times New Roman" w:cs="Times New Roman"/>
          <w:sz w:val="24"/>
          <w:szCs w:val="24"/>
        </w:rPr>
        <w:t xml:space="preserve"> чи</w:t>
      </w:r>
      <w:r>
        <w:rPr>
          <w:rFonts w:ascii="Times New Roman" w:eastAsia="Times New Roman" w:hAnsi="Times New Roman" w:cs="Times New Roman"/>
          <w:color w:val="000000"/>
          <w:sz w:val="24"/>
          <w:szCs w:val="24"/>
        </w:rPr>
        <w:t xml:space="preserve"> анкетування</w:t>
      </w:r>
      <w:r>
        <w:rPr>
          <w:rFonts w:ascii="Times New Roman" w:eastAsia="Times New Roman" w:hAnsi="Times New Roman" w:cs="Times New Roman"/>
          <w:sz w:val="24"/>
          <w:szCs w:val="24"/>
        </w:rPr>
        <w:t>.</w:t>
      </w:r>
    </w:p>
    <w:p w:rsidR="00EE0E0B" w:rsidRDefault="002C023E">
      <w:pPr>
        <w:widowControl/>
        <w:numPr>
          <w:ilvl w:val="0"/>
          <w:numId w:val="4"/>
        </w:numPr>
        <w:pBdr>
          <w:top w:val="nil"/>
          <w:left w:val="nil"/>
          <w:bottom w:val="nil"/>
          <w:right w:val="nil"/>
          <w:between w:val="nil"/>
        </w:pBdr>
        <w:ind w:left="1276"/>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Прогностично-планувальна функція</w:t>
      </w:r>
      <w:r>
        <w:rPr>
          <w:rFonts w:ascii="Times New Roman" w:eastAsia="Times New Roman" w:hAnsi="Times New Roman" w:cs="Times New Roman"/>
          <w:sz w:val="24"/>
          <w:szCs w:val="24"/>
        </w:rPr>
        <w:t xml:space="preserve"> передбачає</w:t>
      </w:r>
      <w:r>
        <w:rPr>
          <w:rFonts w:ascii="Times New Roman" w:eastAsia="Times New Roman" w:hAnsi="Times New Roman" w:cs="Times New Roman"/>
          <w:color w:val="000000"/>
          <w:sz w:val="24"/>
          <w:szCs w:val="24"/>
        </w:rPr>
        <w:t xml:space="preserve"> залученн</w:t>
      </w:r>
      <w:r>
        <w:rPr>
          <w:rFonts w:ascii="Times New Roman" w:eastAsia="Times New Roman" w:hAnsi="Times New Roman" w:cs="Times New Roman"/>
          <w:sz w:val="24"/>
          <w:szCs w:val="24"/>
        </w:rPr>
        <w:t>я</w:t>
      </w:r>
      <w:r>
        <w:rPr>
          <w:rFonts w:ascii="Times New Roman" w:eastAsia="Times New Roman" w:hAnsi="Times New Roman" w:cs="Times New Roman"/>
          <w:color w:val="000000"/>
          <w:sz w:val="24"/>
          <w:szCs w:val="24"/>
        </w:rPr>
        <w:t xml:space="preserve"> нових інвестицій, ініціатив</w:t>
      </w:r>
      <w:r>
        <w:rPr>
          <w:rFonts w:ascii="Times New Roman" w:eastAsia="Times New Roman" w:hAnsi="Times New Roman" w:cs="Times New Roman"/>
          <w:sz w:val="24"/>
          <w:szCs w:val="24"/>
        </w:rPr>
        <w:t xml:space="preserve"> і </w:t>
      </w:r>
      <w:r>
        <w:rPr>
          <w:rFonts w:ascii="Times New Roman" w:eastAsia="Times New Roman" w:hAnsi="Times New Roman" w:cs="Times New Roman"/>
          <w:color w:val="000000"/>
          <w:sz w:val="24"/>
          <w:szCs w:val="24"/>
        </w:rPr>
        <w:t xml:space="preserve">ресурсів, </w:t>
      </w:r>
      <w:r>
        <w:rPr>
          <w:rFonts w:ascii="Times New Roman" w:eastAsia="Times New Roman" w:hAnsi="Times New Roman" w:cs="Times New Roman"/>
          <w:sz w:val="24"/>
          <w:szCs w:val="24"/>
        </w:rPr>
        <w:t xml:space="preserve">які </w:t>
      </w:r>
      <w:r>
        <w:rPr>
          <w:rFonts w:ascii="Times New Roman" w:eastAsia="Times New Roman" w:hAnsi="Times New Roman" w:cs="Times New Roman"/>
          <w:color w:val="000000"/>
          <w:sz w:val="24"/>
          <w:szCs w:val="24"/>
        </w:rPr>
        <w:t>сприятим</w:t>
      </w:r>
      <w:r>
        <w:rPr>
          <w:rFonts w:ascii="Times New Roman" w:eastAsia="Times New Roman" w:hAnsi="Times New Roman" w:cs="Times New Roman"/>
          <w:sz w:val="24"/>
          <w:szCs w:val="24"/>
        </w:rPr>
        <w:t>уть</w:t>
      </w:r>
      <w:r>
        <w:rPr>
          <w:rFonts w:ascii="Times New Roman" w:eastAsia="Times New Roman" w:hAnsi="Times New Roman" w:cs="Times New Roman"/>
          <w:color w:val="000000"/>
          <w:sz w:val="24"/>
          <w:szCs w:val="24"/>
        </w:rPr>
        <w:t xml:space="preserve"> соціально-економічн</w:t>
      </w:r>
      <w:r>
        <w:rPr>
          <w:rFonts w:ascii="Times New Roman" w:eastAsia="Times New Roman" w:hAnsi="Times New Roman" w:cs="Times New Roman"/>
          <w:sz w:val="24"/>
          <w:szCs w:val="24"/>
        </w:rPr>
        <w:t>ій</w:t>
      </w:r>
      <w:r>
        <w:rPr>
          <w:rFonts w:ascii="Times New Roman" w:eastAsia="Times New Roman" w:hAnsi="Times New Roman" w:cs="Times New Roman"/>
          <w:color w:val="000000"/>
          <w:sz w:val="24"/>
          <w:szCs w:val="24"/>
        </w:rPr>
        <w:t xml:space="preserve"> згуртованості</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збільшенню можливост</w:t>
      </w:r>
      <w:r>
        <w:rPr>
          <w:rFonts w:ascii="Times New Roman" w:eastAsia="Times New Roman" w:hAnsi="Times New Roman" w:cs="Times New Roman"/>
          <w:sz w:val="24"/>
          <w:szCs w:val="24"/>
        </w:rPr>
        <w:t>ей</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дофінансування</w:t>
      </w:r>
      <w:proofErr w:type="spellEnd"/>
      <w:r>
        <w:rPr>
          <w:rFonts w:ascii="Times New Roman" w:eastAsia="Times New Roman" w:hAnsi="Times New Roman" w:cs="Times New Roman"/>
          <w:color w:val="000000"/>
          <w:sz w:val="24"/>
          <w:szCs w:val="24"/>
        </w:rPr>
        <w:t xml:space="preserve"> розпочатих </w:t>
      </w:r>
      <w:proofErr w:type="spellStart"/>
      <w:r>
        <w:rPr>
          <w:rFonts w:ascii="Times New Roman" w:eastAsia="Times New Roman" w:hAnsi="Times New Roman" w:cs="Times New Roman"/>
          <w:color w:val="000000"/>
          <w:sz w:val="24"/>
          <w:szCs w:val="24"/>
        </w:rPr>
        <w:t>проєктів</w:t>
      </w:r>
      <w:proofErr w:type="spellEnd"/>
      <w:r>
        <w:rPr>
          <w:rFonts w:ascii="Times New Roman" w:eastAsia="Times New Roman" w:hAnsi="Times New Roman" w:cs="Times New Roman"/>
          <w:color w:val="000000"/>
          <w:sz w:val="24"/>
          <w:szCs w:val="24"/>
        </w:rPr>
        <w:t xml:space="preserve"> та/або формування нових</w:t>
      </w:r>
      <w:r>
        <w:rPr>
          <w:rFonts w:ascii="Times New Roman" w:eastAsia="Times New Roman" w:hAnsi="Times New Roman" w:cs="Times New Roman"/>
          <w:sz w:val="24"/>
          <w:szCs w:val="24"/>
        </w:rPr>
        <w:t xml:space="preserve">, аби покращити імідж </w:t>
      </w:r>
      <w:r>
        <w:rPr>
          <w:rFonts w:ascii="Times New Roman" w:eastAsia="Times New Roman" w:hAnsi="Times New Roman" w:cs="Times New Roman"/>
          <w:color w:val="000000"/>
          <w:sz w:val="24"/>
          <w:szCs w:val="24"/>
        </w:rPr>
        <w:t>громади серед її мешканців</w:t>
      </w:r>
      <w:r>
        <w:rPr>
          <w:rFonts w:ascii="Times New Roman" w:eastAsia="Times New Roman" w:hAnsi="Times New Roman" w:cs="Times New Roman"/>
          <w:sz w:val="24"/>
          <w:szCs w:val="24"/>
        </w:rPr>
        <w:t>.</w:t>
      </w:r>
    </w:p>
    <w:p w:rsidR="00EE0E0B" w:rsidRDefault="002C023E">
      <w:pPr>
        <w:widowControl/>
        <w:numPr>
          <w:ilvl w:val="0"/>
          <w:numId w:val="4"/>
        </w:numPr>
        <w:pBdr>
          <w:top w:val="nil"/>
          <w:left w:val="nil"/>
          <w:bottom w:val="nil"/>
          <w:right w:val="nil"/>
          <w:between w:val="nil"/>
        </w:pBdr>
        <w:ind w:left="127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sz w:val="24"/>
          <w:szCs w:val="24"/>
        </w:rPr>
        <w:t>А</w:t>
      </w:r>
      <w:r>
        <w:rPr>
          <w:rFonts w:ascii="Times New Roman" w:eastAsia="Times New Roman" w:hAnsi="Times New Roman" w:cs="Times New Roman"/>
          <w:b/>
          <w:color w:val="000000"/>
          <w:sz w:val="24"/>
          <w:szCs w:val="24"/>
        </w:rPr>
        <w:t>двокаційна</w:t>
      </w:r>
      <w:proofErr w:type="spellEnd"/>
      <w:r>
        <w:rPr>
          <w:rFonts w:ascii="Times New Roman" w:eastAsia="Times New Roman" w:hAnsi="Times New Roman" w:cs="Times New Roman"/>
          <w:b/>
          <w:color w:val="000000"/>
          <w:sz w:val="24"/>
          <w:szCs w:val="24"/>
        </w:rPr>
        <w:t xml:space="preserve"> функція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передбачає </w:t>
      </w:r>
      <w:r>
        <w:rPr>
          <w:rFonts w:ascii="Times New Roman" w:eastAsia="Times New Roman" w:hAnsi="Times New Roman" w:cs="Times New Roman"/>
          <w:color w:val="000000"/>
          <w:sz w:val="24"/>
          <w:szCs w:val="24"/>
        </w:rPr>
        <w:t>вплив на громадську політику та рішення політичних, економічних і соціальних інституцій для представництва і захисту прав та інтересів соціально незахищених верств населення громади</w:t>
      </w:r>
      <w:r>
        <w:rPr>
          <w:rFonts w:ascii="Times New Roman" w:eastAsia="Times New Roman" w:hAnsi="Times New Roman" w:cs="Times New Roman"/>
          <w:sz w:val="24"/>
          <w:szCs w:val="24"/>
        </w:rPr>
        <w:t>.</w:t>
      </w:r>
    </w:p>
    <w:p w:rsidR="00EE0E0B" w:rsidRDefault="002C023E">
      <w:pPr>
        <w:widowControl/>
        <w:numPr>
          <w:ilvl w:val="0"/>
          <w:numId w:val="4"/>
        </w:numPr>
        <w:pBdr>
          <w:top w:val="nil"/>
          <w:left w:val="nil"/>
          <w:bottom w:val="nil"/>
          <w:right w:val="nil"/>
          <w:between w:val="nil"/>
        </w:pBdr>
        <w:ind w:left="1276"/>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К</w:t>
      </w:r>
      <w:r>
        <w:rPr>
          <w:rFonts w:ascii="Times New Roman" w:eastAsia="Times New Roman" w:hAnsi="Times New Roman" w:cs="Times New Roman"/>
          <w:b/>
          <w:color w:val="000000"/>
          <w:sz w:val="24"/>
          <w:szCs w:val="24"/>
        </w:rPr>
        <w:t>онсультаційна функція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передбачає</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створення послідовного плану заходів</w:t>
      </w:r>
      <w:r>
        <w:rPr>
          <w:rFonts w:ascii="Times New Roman" w:eastAsia="Times New Roman" w:hAnsi="Times New Roman" w:cs="Times New Roman"/>
          <w:color w:val="000000"/>
          <w:sz w:val="24"/>
          <w:szCs w:val="24"/>
        </w:rPr>
        <w:t xml:space="preserve"> для досягнення позитивних змін усередині громади, швидкого вирішення проблем або створення умов, </w:t>
      </w:r>
      <w:r>
        <w:rPr>
          <w:rFonts w:ascii="Times New Roman" w:eastAsia="Times New Roman" w:hAnsi="Times New Roman" w:cs="Times New Roman"/>
          <w:sz w:val="24"/>
          <w:szCs w:val="24"/>
        </w:rPr>
        <w:t xml:space="preserve">за </w:t>
      </w:r>
      <w:r>
        <w:rPr>
          <w:rFonts w:ascii="Times New Roman" w:eastAsia="Times New Roman" w:hAnsi="Times New Roman" w:cs="Times New Roman"/>
          <w:color w:val="000000"/>
          <w:sz w:val="24"/>
          <w:szCs w:val="24"/>
        </w:rPr>
        <w:t xml:space="preserve">яких з’явиться можливість зробити це самостійно. </w:t>
      </w:r>
      <w:r>
        <w:rPr>
          <w:rFonts w:ascii="Times New Roman" w:eastAsia="Times New Roman" w:hAnsi="Times New Roman" w:cs="Times New Roman"/>
          <w:sz w:val="24"/>
          <w:szCs w:val="24"/>
        </w:rPr>
        <w:t xml:space="preserve">Крім того, відповідно до цієї функції, КР має забезпечувати участь </w:t>
      </w:r>
      <w:r>
        <w:rPr>
          <w:rFonts w:ascii="Times New Roman" w:eastAsia="Times New Roman" w:hAnsi="Times New Roman" w:cs="Times New Roman"/>
          <w:color w:val="000000"/>
          <w:sz w:val="24"/>
          <w:szCs w:val="24"/>
        </w:rPr>
        <w:t xml:space="preserve">громадян в управлінні державними та суспільними справами шляхом проведення консультацій з громадськістю, попереднього обговорення питань, </w:t>
      </w:r>
      <w:r>
        <w:rPr>
          <w:rFonts w:ascii="Times New Roman" w:eastAsia="Times New Roman" w:hAnsi="Times New Roman" w:cs="Times New Roman"/>
          <w:sz w:val="24"/>
          <w:szCs w:val="24"/>
        </w:rPr>
        <w:t xml:space="preserve">зарахованих </w:t>
      </w:r>
      <w:r>
        <w:rPr>
          <w:rFonts w:ascii="Times New Roman" w:eastAsia="Times New Roman" w:hAnsi="Times New Roman" w:cs="Times New Roman"/>
          <w:color w:val="000000"/>
          <w:sz w:val="24"/>
          <w:szCs w:val="24"/>
        </w:rPr>
        <w:t>до компетенції органу публічної влади, та громадського контролю за його діяльністю</w:t>
      </w:r>
      <w:r>
        <w:rPr>
          <w:rFonts w:ascii="Times New Roman" w:eastAsia="Times New Roman" w:hAnsi="Times New Roman" w:cs="Times New Roman"/>
          <w:sz w:val="24"/>
          <w:szCs w:val="24"/>
        </w:rPr>
        <w:t>.</w:t>
      </w:r>
    </w:p>
    <w:p w:rsidR="00EE0E0B" w:rsidRDefault="002C023E">
      <w:pPr>
        <w:widowControl/>
        <w:numPr>
          <w:ilvl w:val="0"/>
          <w:numId w:val="4"/>
        </w:numPr>
        <w:pBdr>
          <w:top w:val="nil"/>
          <w:left w:val="nil"/>
          <w:bottom w:val="nil"/>
          <w:right w:val="nil"/>
          <w:between w:val="nil"/>
        </w:pBdr>
        <w:ind w:left="1276"/>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Інформативна функція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передбачає проведення </w:t>
      </w:r>
      <w:proofErr w:type="spellStart"/>
      <w:r>
        <w:rPr>
          <w:rFonts w:ascii="Times New Roman" w:eastAsia="Times New Roman" w:hAnsi="Times New Roman" w:cs="Times New Roman"/>
          <w:sz w:val="24"/>
          <w:szCs w:val="24"/>
        </w:rPr>
        <w:t>моніторингів</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зб</w:t>
      </w:r>
      <w:r>
        <w:rPr>
          <w:rFonts w:ascii="Times New Roman" w:eastAsia="Times New Roman" w:hAnsi="Times New Roman" w:cs="Times New Roman"/>
          <w:sz w:val="24"/>
          <w:szCs w:val="24"/>
        </w:rPr>
        <w:t>ір</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і </w:t>
      </w:r>
      <w:r>
        <w:rPr>
          <w:rFonts w:ascii="Times New Roman" w:eastAsia="Times New Roman" w:hAnsi="Times New Roman" w:cs="Times New Roman"/>
          <w:color w:val="000000"/>
          <w:sz w:val="24"/>
          <w:szCs w:val="24"/>
        </w:rPr>
        <w:t>поширен</w:t>
      </w:r>
      <w:r>
        <w:rPr>
          <w:rFonts w:ascii="Times New Roman" w:eastAsia="Times New Roman" w:hAnsi="Times New Roman" w:cs="Times New Roman"/>
          <w:sz w:val="24"/>
          <w:szCs w:val="24"/>
        </w:rPr>
        <w:t>ня</w:t>
      </w:r>
      <w:r>
        <w:rPr>
          <w:rFonts w:ascii="Times New Roman" w:eastAsia="Times New Roman" w:hAnsi="Times New Roman" w:cs="Times New Roman"/>
          <w:color w:val="000000"/>
          <w:sz w:val="24"/>
          <w:szCs w:val="24"/>
        </w:rPr>
        <w:t xml:space="preserve"> корисної інформації для цільової аудиторії</w:t>
      </w:r>
      <w:r>
        <w:rPr>
          <w:rFonts w:ascii="Times New Roman" w:eastAsia="Times New Roman" w:hAnsi="Times New Roman" w:cs="Times New Roman"/>
          <w:sz w:val="24"/>
          <w:szCs w:val="24"/>
        </w:rPr>
        <w:t>, а також о</w:t>
      </w:r>
      <w:r>
        <w:rPr>
          <w:rFonts w:ascii="Times New Roman" w:eastAsia="Times New Roman" w:hAnsi="Times New Roman" w:cs="Times New Roman"/>
          <w:color w:val="000000"/>
          <w:sz w:val="24"/>
          <w:szCs w:val="24"/>
        </w:rPr>
        <w:t xml:space="preserve">тримання зворотного зв’язку від мешканців </w:t>
      </w:r>
      <w:r>
        <w:rPr>
          <w:rFonts w:ascii="Times New Roman" w:eastAsia="Times New Roman" w:hAnsi="Times New Roman" w:cs="Times New Roman"/>
          <w:sz w:val="24"/>
          <w:szCs w:val="24"/>
        </w:rPr>
        <w:t xml:space="preserve">щодо задоволення їхніх </w:t>
      </w:r>
      <w:r>
        <w:rPr>
          <w:rFonts w:ascii="Times New Roman" w:eastAsia="Times New Roman" w:hAnsi="Times New Roman" w:cs="Times New Roman"/>
          <w:color w:val="000000"/>
          <w:sz w:val="24"/>
          <w:szCs w:val="24"/>
        </w:rPr>
        <w:t xml:space="preserve">потреб та роз’яснень </w:t>
      </w:r>
      <w:r>
        <w:rPr>
          <w:rFonts w:ascii="Times New Roman" w:eastAsia="Times New Roman" w:hAnsi="Times New Roman" w:cs="Times New Roman"/>
          <w:sz w:val="24"/>
          <w:szCs w:val="24"/>
        </w:rPr>
        <w:t>належного</w:t>
      </w:r>
      <w:r>
        <w:rPr>
          <w:rFonts w:ascii="Times New Roman" w:eastAsia="Times New Roman" w:hAnsi="Times New Roman" w:cs="Times New Roman"/>
          <w:color w:val="000000"/>
          <w:sz w:val="24"/>
          <w:szCs w:val="24"/>
        </w:rPr>
        <w:t xml:space="preserve"> отриманн</w:t>
      </w:r>
      <w:r>
        <w:rPr>
          <w:rFonts w:ascii="Times New Roman" w:eastAsia="Times New Roman" w:hAnsi="Times New Roman" w:cs="Times New Roman"/>
          <w:sz w:val="24"/>
          <w:szCs w:val="24"/>
        </w:rPr>
        <w:t>я</w:t>
      </w:r>
      <w:r>
        <w:rPr>
          <w:rFonts w:ascii="Times New Roman" w:eastAsia="Times New Roman" w:hAnsi="Times New Roman" w:cs="Times New Roman"/>
          <w:color w:val="000000"/>
          <w:sz w:val="24"/>
          <w:szCs w:val="24"/>
        </w:rPr>
        <w:t xml:space="preserve"> послуг.</w:t>
      </w:r>
      <w:r>
        <w:rPr>
          <w:rFonts w:ascii="Times New Roman" w:eastAsia="Times New Roman" w:hAnsi="Times New Roman" w:cs="Times New Roman"/>
          <w:sz w:val="24"/>
          <w:szCs w:val="24"/>
        </w:rPr>
        <w:t xml:space="preserve"> </w:t>
      </w:r>
    </w:p>
    <w:p w:rsidR="00EE0E0B" w:rsidRDefault="002C023E">
      <w:pPr>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Визначення </w:t>
      </w:r>
      <w:proofErr w:type="spellStart"/>
      <w:r>
        <w:rPr>
          <w:rFonts w:ascii="Times New Roman" w:eastAsia="Times New Roman" w:hAnsi="Times New Roman" w:cs="Times New Roman"/>
          <w:b/>
          <w:sz w:val="24"/>
          <w:szCs w:val="24"/>
        </w:rPr>
        <w:t>стейкхолдерів</w:t>
      </w:r>
      <w:proofErr w:type="spellEnd"/>
      <w:r>
        <w:rPr>
          <w:rFonts w:ascii="Times New Roman" w:eastAsia="Times New Roman" w:hAnsi="Times New Roman" w:cs="Times New Roman"/>
          <w:b/>
          <w:sz w:val="24"/>
          <w:szCs w:val="24"/>
        </w:rPr>
        <w:t xml:space="preserve"> </w:t>
      </w:r>
      <w:r w:rsidR="00052A3C" w:rsidRPr="00052A3C">
        <w:rPr>
          <w:rFonts w:ascii="Times New Roman" w:eastAsia="Times New Roman" w:hAnsi="Times New Roman" w:cs="Times New Roman"/>
          <w:b/>
          <w:sz w:val="24"/>
          <w:szCs w:val="24"/>
        </w:rPr>
        <w:t>Консультативної ради</w:t>
      </w:r>
      <w:r w:rsidR="00052A3C">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з питань ВПО</w:t>
      </w:r>
    </w:p>
    <w:p w:rsidR="00EE0E0B" w:rsidRDefault="002C023E">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Мета:</w:t>
      </w:r>
      <w:r>
        <w:rPr>
          <w:rFonts w:ascii="Times New Roman" w:eastAsia="Times New Roman" w:hAnsi="Times New Roman" w:cs="Times New Roman"/>
          <w:sz w:val="24"/>
          <w:szCs w:val="24"/>
        </w:rPr>
        <w:t xml:space="preserve"> визначити основні цільові аудиторії, з якими працює рада, та мету взаємодії з ними.</w:t>
      </w:r>
    </w:p>
    <w:p w:rsidR="00EE0E0B" w:rsidRDefault="00EE0E0B">
      <w:pPr>
        <w:ind w:firstLine="567"/>
        <w:rPr>
          <w:rFonts w:ascii="Times New Roman" w:eastAsia="Times New Roman" w:hAnsi="Times New Roman" w:cs="Times New Roman"/>
          <w:sz w:val="24"/>
          <w:szCs w:val="24"/>
        </w:rPr>
      </w:pPr>
    </w:p>
    <w:tbl>
      <w:tblPr>
        <w:tblStyle w:val="29"/>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536"/>
        <w:gridCol w:w="3686"/>
      </w:tblGrid>
      <w:tr w:rsidR="00EE0E0B">
        <w:tc>
          <w:tcPr>
            <w:tcW w:w="1838"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Групи</w:t>
            </w:r>
          </w:p>
        </w:tc>
        <w:tc>
          <w:tcPr>
            <w:tcW w:w="4536"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Раціональна мета</w:t>
            </w:r>
          </w:p>
        </w:tc>
        <w:tc>
          <w:tcPr>
            <w:tcW w:w="3686"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Емоційна мета</w:t>
            </w:r>
          </w:p>
        </w:tc>
      </w:tr>
      <w:tr w:rsidR="00EE0E0B">
        <w:tc>
          <w:tcPr>
            <w:tcW w:w="1838"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ВПО</w:t>
            </w:r>
          </w:p>
        </w:tc>
        <w:tc>
          <w:tcPr>
            <w:tcW w:w="4536" w:type="dxa"/>
          </w:tcPr>
          <w:p w:rsidR="00EE0E0B" w:rsidRDefault="002C023E">
            <w:pPr>
              <w:widowControl w:val="0"/>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Підвищення громадської активності</w:t>
            </w:r>
          </w:p>
          <w:p w:rsidR="00EE0E0B" w:rsidRDefault="002C023E">
            <w:pPr>
              <w:widowControl w:val="0"/>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Співпрац</w:t>
            </w:r>
            <w:r>
              <w:rPr>
                <w:rFonts w:ascii="Times New Roman" w:eastAsia="Times New Roman" w:hAnsi="Times New Roman" w:cs="Times New Roman"/>
                <w:sz w:val="22"/>
                <w:szCs w:val="22"/>
              </w:rPr>
              <w:t>я</w:t>
            </w:r>
          </w:p>
          <w:p w:rsidR="00EE0E0B" w:rsidRDefault="002C023E">
            <w:pPr>
              <w:widowControl w:val="0"/>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Допомога</w:t>
            </w:r>
          </w:p>
          <w:p w:rsidR="00EE0E0B" w:rsidRDefault="002C023E">
            <w:pPr>
              <w:widowControl w:val="0"/>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Ініціативність налаштування на результат</w:t>
            </w:r>
          </w:p>
          <w:p w:rsidR="00EE0E0B" w:rsidRDefault="002C023E">
            <w:pPr>
              <w:widowControl w:val="0"/>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Згуртованість</w:t>
            </w:r>
          </w:p>
        </w:tc>
        <w:tc>
          <w:tcPr>
            <w:tcW w:w="3686" w:type="dxa"/>
          </w:tcPr>
          <w:p w:rsidR="00EE0E0B" w:rsidRDefault="002C023E">
            <w:pPr>
              <w:numPr>
                <w:ilvl w:val="0"/>
                <w:numId w:val="18"/>
              </w:numPr>
              <w:rPr>
                <w:rFonts w:ascii="Times New Roman" w:eastAsia="Times New Roman" w:hAnsi="Times New Roman" w:cs="Times New Roman"/>
                <w:sz w:val="22"/>
                <w:szCs w:val="22"/>
              </w:rPr>
            </w:pPr>
            <w:r>
              <w:rPr>
                <w:rFonts w:ascii="Times New Roman" w:eastAsia="Times New Roman" w:hAnsi="Times New Roman" w:cs="Times New Roman"/>
                <w:sz w:val="22"/>
                <w:szCs w:val="22"/>
              </w:rPr>
              <w:t>Вирішення індивідуальних проблем</w:t>
            </w:r>
          </w:p>
          <w:p w:rsidR="00EE0E0B" w:rsidRDefault="002C023E">
            <w:pPr>
              <w:numPr>
                <w:ilvl w:val="0"/>
                <w:numId w:val="18"/>
              </w:numPr>
              <w:rPr>
                <w:rFonts w:ascii="Times New Roman" w:eastAsia="Times New Roman" w:hAnsi="Times New Roman" w:cs="Times New Roman"/>
                <w:sz w:val="22"/>
                <w:szCs w:val="22"/>
              </w:rPr>
            </w:pPr>
            <w:r>
              <w:rPr>
                <w:rFonts w:ascii="Times New Roman" w:eastAsia="Times New Roman" w:hAnsi="Times New Roman" w:cs="Times New Roman"/>
                <w:sz w:val="22"/>
                <w:szCs w:val="22"/>
              </w:rPr>
              <w:t>Залучення до життя громади</w:t>
            </w:r>
          </w:p>
        </w:tc>
      </w:tr>
      <w:tr w:rsidR="00EE0E0B">
        <w:tc>
          <w:tcPr>
            <w:tcW w:w="1838"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Міський голова</w:t>
            </w:r>
          </w:p>
        </w:tc>
        <w:tc>
          <w:tcPr>
            <w:tcW w:w="4536" w:type="dxa"/>
          </w:tcPr>
          <w:p w:rsidR="00EE0E0B" w:rsidRDefault="002C023E">
            <w:pPr>
              <w:widowControl w:val="0"/>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Підтримка</w:t>
            </w:r>
          </w:p>
          <w:p w:rsidR="00EE0E0B" w:rsidRDefault="002C023E">
            <w:pPr>
              <w:widowControl w:val="0"/>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Залученість</w:t>
            </w:r>
            <w:proofErr w:type="spellEnd"/>
          </w:p>
          <w:p w:rsidR="00EE0E0B" w:rsidRDefault="002C023E">
            <w:pPr>
              <w:widowControl w:val="0"/>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Інформування (медіа)</w:t>
            </w:r>
          </w:p>
          <w:p w:rsidR="00EE0E0B" w:rsidRDefault="002C023E">
            <w:pPr>
              <w:widowControl w:val="0"/>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Авторитет</w:t>
            </w:r>
          </w:p>
        </w:tc>
        <w:tc>
          <w:tcPr>
            <w:tcW w:w="3686" w:type="dxa"/>
          </w:tcPr>
          <w:p w:rsidR="00EE0E0B" w:rsidRDefault="002C023E">
            <w:pPr>
              <w:widowControl w:val="0"/>
              <w:numPr>
                <w:ilvl w:val="0"/>
                <w:numId w:val="1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Варіанти</w:t>
            </w:r>
          </w:p>
          <w:p w:rsidR="00EE0E0B" w:rsidRDefault="002C023E">
            <w:pPr>
              <w:widowControl w:val="0"/>
              <w:numPr>
                <w:ilvl w:val="0"/>
                <w:numId w:val="1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Вирішення проблем</w:t>
            </w:r>
          </w:p>
          <w:p w:rsidR="00EE0E0B" w:rsidRDefault="002C023E">
            <w:pPr>
              <w:widowControl w:val="0"/>
              <w:numPr>
                <w:ilvl w:val="0"/>
                <w:numId w:val="1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Партнерство</w:t>
            </w:r>
          </w:p>
        </w:tc>
      </w:tr>
      <w:tr w:rsidR="00EE0E0B">
        <w:tc>
          <w:tcPr>
            <w:tcW w:w="1838"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Бізнес</w:t>
            </w:r>
          </w:p>
        </w:tc>
        <w:tc>
          <w:tcPr>
            <w:tcW w:w="4536" w:type="dxa"/>
          </w:tcPr>
          <w:p w:rsidR="00EE0E0B" w:rsidRDefault="002C023E">
            <w:pPr>
              <w:widowControl w:val="0"/>
              <w:numPr>
                <w:ilvl w:val="0"/>
                <w:numId w:val="1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Працевлаштування</w:t>
            </w:r>
          </w:p>
          <w:p w:rsidR="00EE0E0B" w:rsidRDefault="002C023E">
            <w:pPr>
              <w:widowControl w:val="0"/>
              <w:numPr>
                <w:ilvl w:val="0"/>
                <w:numId w:val="1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Ресурс</w:t>
            </w:r>
          </w:p>
          <w:p w:rsidR="00EE0E0B" w:rsidRDefault="002C023E">
            <w:pPr>
              <w:widowControl w:val="0"/>
              <w:numPr>
                <w:ilvl w:val="0"/>
                <w:numId w:val="1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Ініціативність</w:t>
            </w:r>
          </w:p>
          <w:p w:rsidR="00EE0E0B" w:rsidRDefault="002C023E">
            <w:pPr>
              <w:widowControl w:val="0"/>
              <w:numPr>
                <w:ilvl w:val="0"/>
                <w:numId w:val="12"/>
              </w:numPr>
              <w:pBdr>
                <w:top w:val="nil"/>
                <w:left w:val="nil"/>
                <w:bottom w:val="nil"/>
                <w:right w:val="nil"/>
                <w:between w:val="nil"/>
              </w:pBd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Експертність</w:t>
            </w:r>
            <w:proofErr w:type="spellEnd"/>
          </w:p>
        </w:tc>
        <w:tc>
          <w:tcPr>
            <w:tcW w:w="3686" w:type="dxa"/>
          </w:tcPr>
          <w:p w:rsidR="00EE0E0B" w:rsidRDefault="002C023E">
            <w:pPr>
              <w:widowControl w:val="0"/>
              <w:numPr>
                <w:ilvl w:val="0"/>
                <w:numId w:val="1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Реклама</w:t>
            </w:r>
          </w:p>
          <w:p w:rsidR="00EE0E0B" w:rsidRDefault="002C023E">
            <w:pPr>
              <w:widowControl w:val="0"/>
              <w:numPr>
                <w:ilvl w:val="0"/>
                <w:numId w:val="1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Проф. підготовка</w:t>
            </w:r>
          </w:p>
          <w:p w:rsidR="00EE0E0B" w:rsidRDefault="002C023E">
            <w:pPr>
              <w:widowControl w:val="0"/>
              <w:numPr>
                <w:ilvl w:val="0"/>
                <w:numId w:val="1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Кадри</w:t>
            </w:r>
          </w:p>
          <w:p w:rsidR="00EE0E0B" w:rsidRDefault="002C023E">
            <w:pPr>
              <w:widowControl w:val="0"/>
              <w:numPr>
                <w:ilvl w:val="0"/>
                <w:numId w:val="1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Лояльність</w:t>
            </w:r>
          </w:p>
        </w:tc>
      </w:tr>
      <w:tr w:rsidR="00EE0E0B">
        <w:tc>
          <w:tcPr>
            <w:tcW w:w="1838"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ОГС</w:t>
            </w:r>
          </w:p>
        </w:tc>
        <w:tc>
          <w:tcPr>
            <w:tcW w:w="4536" w:type="dxa"/>
          </w:tcPr>
          <w:p w:rsidR="00EE0E0B" w:rsidRDefault="002C023E">
            <w:pPr>
              <w:widowControl w:val="0"/>
              <w:numPr>
                <w:ilvl w:val="0"/>
                <w:numId w:val="1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Ресурс</w:t>
            </w:r>
          </w:p>
          <w:p w:rsidR="00EE0E0B" w:rsidRDefault="002C023E">
            <w:pPr>
              <w:widowControl w:val="0"/>
              <w:numPr>
                <w:ilvl w:val="0"/>
                <w:numId w:val="15"/>
              </w:numPr>
              <w:pBdr>
                <w:top w:val="nil"/>
                <w:left w:val="nil"/>
                <w:bottom w:val="nil"/>
                <w:right w:val="nil"/>
                <w:between w:val="nil"/>
              </w:pBd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Залученість</w:t>
            </w:r>
            <w:proofErr w:type="spellEnd"/>
          </w:p>
          <w:p w:rsidR="00EE0E0B" w:rsidRDefault="002C023E">
            <w:pPr>
              <w:widowControl w:val="0"/>
              <w:numPr>
                <w:ilvl w:val="0"/>
                <w:numId w:val="1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Авторитет</w:t>
            </w:r>
          </w:p>
          <w:p w:rsidR="00EE0E0B" w:rsidRDefault="002C023E">
            <w:pPr>
              <w:widowControl w:val="0"/>
              <w:numPr>
                <w:ilvl w:val="0"/>
                <w:numId w:val="1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Досвід у проєкті</w:t>
            </w:r>
          </w:p>
        </w:tc>
        <w:tc>
          <w:tcPr>
            <w:tcW w:w="3686" w:type="dxa"/>
          </w:tcPr>
          <w:p w:rsidR="00EE0E0B" w:rsidRDefault="002C023E">
            <w:pPr>
              <w:widowControl w:val="0"/>
              <w:numPr>
                <w:ilvl w:val="0"/>
                <w:numId w:val="16"/>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Вплив на владу</w:t>
            </w:r>
          </w:p>
          <w:p w:rsidR="00EE0E0B" w:rsidRDefault="002C023E">
            <w:pPr>
              <w:widowControl w:val="0"/>
              <w:numPr>
                <w:ilvl w:val="0"/>
                <w:numId w:val="16"/>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Збільшення власного ресурсу</w:t>
            </w:r>
          </w:p>
          <w:p w:rsidR="00EE0E0B" w:rsidRDefault="002C023E">
            <w:pPr>
              <w:widowControl w:val="0"/>
              <w:numPr>
                <w:ilvl w:val="0"/>
                <w:numId w:val="16"/>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Авторитет</w:t>
            </w:r>
          </w:p>
        </w:tc>
      </w:tr>
    </w:tbl>
    <w:p w:rsidR="00EE0E0B" w:rsidRDefault="00EE0E0B">
      <w:pPr>
        <w:ind w:firstLine="567"/>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допомогою вищенаведеної таблиці ми визначили групи </w:t>
      </w:r>
      <w:proofErr w:type="spellStart"/>
      <w:r>
        <w:rPr>
          <w:rFonts w:ascii="Times New Roman" w:eastAsia="Times New Roman" w:hAnsi="Times New Roman" w:cs="Times New Roman"/>
          <w:sz w:val="24"/>
          <w:szCs w:val="24"/>
        </w:rPr>
        <w:t>стейкхолдерів</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яких можна вважати зацікавленими в діяльності Ради з питань ВПО, та їхню раціональну й емоційну мету.</w:t>
      </w: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E0E0B" w:rsidRDefault="002C023E">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Раціональна мета: </w:t>
      </w:r>
      <w:r>
        <w:rPr>
          <w:rFonts w:ascii="Times New Roman" w:eastAsia="Times New Roman" w:hAnsi="Times New Roman" w:cs="Times New Roman"/>
          <w:sz w:val="24"/>
          <w:szCs w:val="24"/>
        </w:rPr>
        <w:t>визначення конкретної мети роботи з кожною групою та очікувань від неї.</w:t>
      </w:r>
    </w:p>
    <w:p w:rsidR="00EE0E0B" w:rsidRDefault="002C023E">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Емоційна мета:</w:t>
      </w:r>
      <w:r>
        <w:rPr>
          <w:rFonts w:ascii="Times New Roman" w:eastAsia="Times New Roman" w:hAnsi="Times New Roman" w:cs="Times New Roman"/>
          <w:sz w:val="24"/>
          <w:szCs w:val="24"/>
        </w:rPr>
        <w:t xml:space="preserve"> визначення емоційних здобутків кожної групи від співпраці з радою та за результатами ефективної роботи ради.</w:t>
      </w:r>
    </w:p>
    <w:p w:rsidR="00EE0E0B" w:rsidRDefault="00EE0E0B">
      <w:pPr>
        <w:ind w:firstLine="567"/>
        <w:jc w:val="both"/>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Стратегія взаємодії з Координаційною радою з питань ВПО базується на спільній взаємовигоді та синергії сторін, яка зрештою дасть можливість раціонально використовувати ресурси за принципом </w:t>
      </w:r>
      <w:proofErr w:type="spellStart"/>
      <w:r>
        <w:rPr>
          <w:rFonts w:ascii="Times New Roman" w:eastAsia="Times New Roman" w:hAnsi="Times New Roman" w:cs="Times New Roman"/>
          <w:sz w:val="24"/>
          <w:szCs w:val="24"/>
        </w:rPr>
        <w:t>Парето</w:t>
      </w:r>
      <w:proofErr w:type="spellEnd"/>
      <w:r>
        <w:rPr>
          <w:rFonts w:ascii="Times New Roman" w:eastAsia="Times New Roman" w:hAnsi="Times New Roman" w:cs="Times New Roman"/>
          <w:sz w:val="24"/>
          <w:szCs w:val="24"/>
        </w:rPr>
        <w:t xml:space="preserve"> (20% зусиль дають 80% результату). Крім того, в основі взаємодії лежить уникнення дублювання функцій та формування конкурентного середовища.</w:t>
      </w: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Слід зауважити, що члени ради назвали міського голову окремим суб’єктом взаємодії, посилаючись на його вплив і авторитет у громаді. Ключовою причиною такого рішення було те, що Координаційну раду тут створено при міському голові територіальної громади за розпорядженням самого голови, хоча зазвичай КР формується за рішенням сесії міської ради. </w:t>
      </w:r>
    </w:p>
    <w:p w:rsidR="00EE0E0B" w:rsidRDefault="00EE0E0B">
      <w:pPr>
        <w:ind w:firstLine="567"/>
        <w:jc w:val="both"/>
        <w:rPr>
          <w:rFonts w:ascii="Times New Roman" w:eastAsia="Times New Roman" w:hAnsi="Times New Roman" w:cs="Times New Roman"/>
          <w:sz w:val="24"/>
          <w:szCs w:val="24"/>
        </w:rPr>
      </w:pPr>
    </w:p>
    <w:p w:rsidR="00EE0E0B" w:rsidRDefault="002C023E">
      <w:pPr>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Практичне бачення</w:t>
      </w:r>
    </w:p>
    <w:p w:rsidR="00EE0E0B" w:rsidRDefault="00EE0E0B">
      <w:pPr>
        <w:widowControl/>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Мета:</w:t>
      </w:r>
      <w:r>
        <w:rPr>
          <w:rFonts w:ascii="Times New Roman" w:eastAsia="Times New Roman" w:hAnsi="Times New Roman" w:cs="Times New Roman"/>
          <w:sz w:val="24"/>
          <w:szCs w:val="24"/>
        </w:rPr>
        <w:t xml:space="preserve"> визначити основні елементи практичного бачення та індикатори досягнень.</w:t>
      </w:r>
    </w:p>
    <w:p w:rsidR="00EE0E0B" w:rsidRDefault="00EE0E0B">
      <w:pPr>
        <w:ind w:firstLine="567"/>
        <w:jc w:val="both"/>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Практичне бачення було сформовано шляхом збору ідей від усіх учасників стратегічної сесії. Задля дієвої активізації присутніх було пройдено всі етапи стратегічного планування, де сформовано проблемні питання та кроки до їх вирішення, обговорено і визначено функції КР із урахуванням чинної нормативно-правової бази, очікування та практичний досвід, і визначено основних </w:t>
      </w:r>
      <w:proofErr w:type="spellStart"/>
      <w:r>
        <w:rPr>
          <w:rFonts w:ascii="Times New Roman" w:eastAsia="Times New Roman" w:hAnsi="Times New Roman" w:cs="Times New Roman"/>
          <w:sz w:val="24"/>
          <w:szCs w:val="24"/>
        </w:rPr>
        <w:t>стейкхолдерів</w:t>
      </w:r>
      <w:proofErr w:type="spellEnd"/>
      <w:r>
        <w:rPr>
          <w:rFonts w:ascii="Times New Roman" w:eastAsia="Times New Roman" w:hAnsi="Times New Roman" w:cs="Times New Roman"/>
          <w:sz w:val="24"/>
          <w:szCs w:val="24"/>
        </w:rPr>
        <w:t xml:space="preserve"> взаємодії з </w:t>
      </w:r>
      <w:r w:rsidR="00052A3C">
        <w:rPr>
          <w:rFonts w:ascii="Times New Roman" w:eastAsia="Times New Roman" w:hAnsi="Times New Roman" w:cs="Times New Roman"/>
          <w:sz w:val="24"/>
          <w:szCs w:val="24"/>
        </w:rPr>
        <w:t>Консультативною радою</w:t>
      </w:r>
      <w:r>
        <w:rPr>
          <w:rFonts w:ascii="Times New Roman" w:eastAsia="Times New Roman" w:hAnsi="Times New Roman" w:cs="Times New Roman"/>
          <w:sz w:val="24"/>
          <w:szCs w:val="24"/>
        </w:rPr>
        <w:t xml:space="preserve">. Покроковий підхід дає учасникам можливість </w:t>
      </w:r>
      <w:proofErr w:type="spellStart"/>
      <w:r>
        <w:rPr>
          <w:rFonts w:ascii="Times New Roman" w:eastAsia="Times New Roman" w:hAnsi="Times New Roman" w:cs="Times New Roman"/>
          <w:sz w:val="24"/>
          <w:szCs w:val="24"/>
        </w:rPr>
        <w:t>імплементувати</w:t>
      </w:r>
      <w:proofErr w:type="spellEnd"/>
      <w:r>
        <w:rPr>
          <w:rFonts w:ascii="Times New Roman" w:eastAsia="Times New Roman" w:hAnsi="Times New Roman" w:cs="Times New Roman"/>
          <w:sz w:val="24"/>
          <w:szCs w:val="24"/>
        </w:rPr>
        <w:t xml:space="preserve"> своє бачення та комплексний підхід до налагодження системної підтримки та адаптації ВПО і захисту їхніх прав. Саме практичне бачення допомагає Координаційній раді визначати пріоритети й розбудовувати стратегічні напрями.</w:t>
      </w: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Координаційна рада визначила такі елементи практичного бачення:</w:t>
      </w:r>
    </w:p>
    <w:p w:rsidR="00EE0E0B" w:rsidRDefault="002C023E">
      <w:pPr>
        <w:numPr>
          <w:ilvl w:val="0"/>
          <w:numId w:val="3"/>
        </w:numPr>
        <w:pBdr>
          <w:top w:val="nil"/>
          <w:left w:val="nil"/>
          <w:bottom w:val="nil"/>
          <w:right w:val="nil"/>
          <w:between w:val="nil"/>
        </w:pBd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sz w:val="24"/>
          <w:szCs w:val="24"/>
        </w:rPr>
        <w:t>А</w:t>
      </w:r>
      <w:r>
        <w:rPr>
          <w:rFonts w:ascii="Times New Roman" w:eastAsia="Times New Roman" w:hAnsi="Times New Roman" w:cs="Times New Roman"/>
          <w:b/>
          <w:color w:val="000000"/>
          <w:sz w:val="24"/>
          <w:szCs w:val="24"/>
        </w:rPr>
        <w:t>двокація</w:t>
      </w:r>
      <w:proofErr w:type="spellEnd"/>
      <w:r>
        <w:rPr>
          <w:rFonts w:ascii="Times New Roman" w:eastAsia="Times New Roman" w:hAnsi="Times New Roman" w:cs="Times New Roman"/>
          <w:b/>
          <w:color w:val="000000"/>
          <w:sz w:val="24"/>
          <w:szCs w:val="24"/>
        </w:rPr>
        <w:t xml:space="preserve"> житлового питання: </w:t>
      </w:r>
      <w:r>
        <w:rPr>
          <w:rFonts w:ascii="Times New Roman" w:eastAsia="Times New Roman" w:hAnsi="Times New Roman" w:cs="Times New Roman"/>
          <w:color w:val="000000"/>
          <w:sz w:val="24"/>
          <w:szCs w:val="24"/>
        </w:rPr>
        <w:t xml:space="preserve">соціальне житло, </w:t>
      </w:r>
      <w:proofErr w:type="spellStart"/>
      <w:r>
        <w:rPr>
          <w:rFonts w:ascii="Times New Roman" w:eastAsia="Times New Roman" w:hAnsi="Times New Roman" w:cs="Times New Roman"/>
          <w:color w:val="000000"/>
          <w:sz w:val="24"/>
          <w:szCs w:val="24"/>
        </w:rPr>
        <w:t>адвокація</w:t>
      </w:r>
      <w:proofErr w:type="spellEnd"/>
      <w:r>
        <w:rPr>
          <w:rFonts w:ascii="Times New Roman" w:eastAsia="Times New Roman" w:hAnsi="Times New Roman" w:cs="Times New Roman"/>
          <w:color w:val="000000"/>
          <w:sz w:val="24"/>
          <w:szCs w:val="24"/>
        </w:rPr>
        <w:t xml:space="preserve"> житлового питанн</w:t>
      </w:r>
      <w:r>
        <w:rPr>
          <w:rFonts w:ascii="Times New Roman" w:eastAsia="Times New Roman" w:hAnsi="Times New Roman" w:cs="Times New Roman"/>
          <w:sz w:val="24"/>
          <w:szCs w:val="24"/>
        </w:rPr>
        <w:t>я</w:t>
      </w:r>
      <w:r>
        <w:rPr>
          <w:rFonts w:ascii="Times New Roman" w:eastAsia="Times New Roman" w:hAnsi="Times New Roman" w:cs="Times New Roman"/>
          <w:color w:val="000000"/>
          <w:sz w:val="24"/>
          <w:szCs w:val="24"/>
        </w:rPr>
        <w:t>, формування бази житла, інвентар</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зація</w:t>
      </w:r>
      <w:r>
        <w:rPr>
          <w:rFonts w:ascii="Times New Roman" w:eastAsia="Times New Roman" w:hAnsi="Times New Roman" w:cs="Times New Roman"/>
          <w:sz w:val="24"/>
          <w:szCs w:val="24"/>
        </w:rPr>
        <w:t xml:space="preserve"> житлового фонду</w:t>
      </w:r>
      <w:r>
        <w:rPr>
          <w:rFonts w:ascii="Times New Roman" w:eastAsia="Times New Roman" w:hAnsi="Times New Roman" w:cs="Times New Roman"/>
          <w:color w:val="000000"/>
          <w:sz w:val="24"/>
          <w:szCs w:val="24"/>
        </w:rPr>
        <w:t>;</w:t>
      </w:r>
    </w:p>
    <w:p w:rsidR="00EE0E0B" w:rsidRDefault="002C023E">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І</w:t>
      </w:r>
      <w:r>
        <w:rPr>
          <w:rFonts w:ascii="Times New Roman" w:eastAsia="Times New Roman" w:hAnsi="Times New Roman" w:cs="Times New Roman"/>
          <w:b/>
          <w:color w:val="000000"/>
          <w:sz w:val="24"/>
          <w:szCs w:val="24"/>
        </w:rPr>
        <w:t>нтеграція ВПО в громаду:</w:t>
      </w:r>
      <w:r>
        <w:rPr>
          <w:rFonts w:ascii="Times New Roman" w:eastAsia="Times New Roman" w:hAnsi="Times New Roman" w:cs="Times New Roman"/>
          <w:color w:val="000000"/>
          <w:sz w:val="24"/>
          <w:szCs w:val="24"/>
        </w:rPr>
        <w:t xml:space="preserve"> залучення ВПО до активного життя громади</w:t>
      </w:r>
      <w:r>
        <w:rPr>
          <w:rFonts w:ascii="Times New Roman" w:eastAsia="Times New Roman" w:hAnsi="Times New Roman" w:cs="Times New Roman"/>
          <w:sz w:val="24"/>
          <w:szCs w:val="24"/>
        </w:rPr>
        <w:t xml:space="preserve"> й </w:t>
      </w:r>
      <w:r>
        <w:rPr>
          <w:rFonts w:ascii="Times New Roman" w:eastAsia="Times New Roman" w:hAnsi="Times New Roman" w:cs="Times New Roman"/>
          <w:color w:val="000000"/>
          <w:sz w:val="24"/>
          <w:szCs w:val="24"/>
        </w:rPr>
        <w:t>вирішення сво</w:t>
      </w:r>
      <w:r>
        <w:rPr>
          <w:rFonts w:ascii="Times New Roman" w:eastAsia="Times New Roman" w:hAnsi="Times New Roman" w:cs="Times New Roman"/>
          <w:sz w:val="24"/>
          <w:szCs w:val="24"/>
        </w:rPr>
        <w:t xml:space="preserve">їх </w:t>
      </w:r>
      <w:r>
        <w:rPr>
          <w:rFonts w:ascii="Times New Roman" w:eastAsia="Times New Roman" w:hAnsi="Times New Roman" w:cs="Times New Roman"/>
          <w:color w:val="000000"/>
          <w:sz w:val="24"/>
          <w:szCs w:val="24"/>
        </w:rPr>
        <w:t xml:space="preserve">проблем, створення політики інтеграції ВПО, проведення інформаційної кампанії </w:t>
      </w:r>
      <w:r>
        <w:rPr>
          <w:rFonts w:ascii="Times New Roman" w:eastAsia="Times New Roman" w:hAnsi="Times New Roman" w:cs="Times New Roman"/>
          <w:sz w:val="24"/>
          <w:szCs w:val="24"/>
        </w:rPr>
        <w:t>для збільшення</w:t>
      </w:r>
      <w:r>
        <w:rPr>
          <w:rFonts w:ascii="Times New Roman" w:eastAsia="Times New Roman" w:hAnsi="Times New Roman" w:cs="Times New Roman"/>
          <w:color w:val="000000"/>
          <w:sz w:val="24"/>
          <w:szCs w:val="24"/>
        </w:rPr>
        <w:t xml:space="preserve"> лояльності до ВПО, залучення ВПО до участі в громадському бюджеті, залучення до громади, благоустрій міста; </w:t>
      </w:r>
    </w:p>
    <w:p w:rsidR="00EE0E0B" w:rsidRDefault="002C023E">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П</w:t>
      </w:r>
      <w:r>
        <w:rPr>
          <w:rFonts w:ascii="Times New Roman" w:eastAsia="Times New Roman" w:hAnsi="Times New Roman" w:cs="Times New Roman"/>
          <w:b/>
          <w:color w:val="000000"/>
          <w:sz w:val="24"/>
          <w:szCs w:val="24"/>
        </w:rPr>
        <w:t>рофесійна реалізація ВПО:</w:t>
      </w:r>
      <w:r>
        <w:rPr>
          <w:rFonts w:ascii="Times New Roman" w:eastAsia="Times New Roman" w:hAnsi="Times New Roman" w:cs="Times New Roman"/>
          <w:color w:val="000000"/>
          <w:sz w:val="24"/>
          <w:szCs w:val="24"/>
        </w:rPr>
        <w:t xml:space="preserve"> працевлаштування (перенавчання) підвищення кваліфікації, працевлаштування-навчання, зайнятість, створення власної справи.</w:t>
      </w:r>
    </w:p>
    <w:p w:rsidR="00EE0E0B" w:rsidRDefault="00EE0E0B">
      <w:pPr>
        <w:ind w:firstLine="567"/>
        <w:jc w:val="both"/>
        <w:rPr>
          <w:rFonts w:ascii="Times New Roman" w:eastAsia="Times New Roman" w:hAnsi="Times New Roman" w:cs="Times New Roman"/>
          <w:sz w:val="24"/>
          <w:szCs w:val="24"/>
        </w:rPr>
      </w:pPr>
    </w:p>
    <w:p w:rsidR="00EE0E0B" w:rsidRDefault="00EE0E0B">
      <w:pPr>
        <w:ind w:firstLine="567"/>
        <w:jc w:val="both"/>
        <w:rPr>
          <w:rFonts w:ascii="Times New Roman" w:eastAsia="Times New Roman" w:hAnsi="Times New Roman" w:cs="Times New Roman"/>
          <w:sz w:val="24"/>
          <w:szCs w:val="24"/>
        </w:rPr>
      </w:pPr>
    </w:p>
    <w:p w:rsidR="00EE0E0B" w:rsidRDefault="002C023E">
      <w:pPr>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Стратегічний план </w:t>
      </w:r>
      <w:r w:rsidR="00052A3C" w:rsidRPr="00052A3C">
        <w:rPr>
          <w:rFonts w:ascii="Times New Roman" w:eastAsia="Times New Roman" w:hAnsi="Times New Roman" w:cs="Times New Roman"/>
          <w:b/>
          <w:sz w:val="24"/>
          <w:szCs w:val="24"/>
        </w:rPr>
        <w:t>Консультативної ради</w:t>
      </w:r>
      <w:r w:rsidR="00052A3C">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з питань ВПО Червоноградської територіальної громади на 2023–2025 рр. (2 роки)</w:t>
      </w:r>
    </w:p>
    <w:p w:rsidR="00EE0E0B" w:rsidRDefault="00EE0E0B">
      <w:pPr>
        <w:ind w:firstLine="567"/>
        <w:jc w:val="center"/>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Стратегічний план </w:t>
      </w:r>
      <w:r w:rsidR="00052A3C">
        <w:rPr>
          <w:rFonts w:ascii="Times New Roman" w:eastAsia="Times New Roman" w:hAnsi="Times New Roman" w:cs="Times New Roman"/>
          <w:sz w:val="24"/>
          <w:szCs w:val="24"/>
        </w:rPr>
        <w:t xml:space="preserve">Консультативної ради </w:t>
      </w:r>
      <w:r>
        <w:rPr>
          <w:rFonts w:ascii="Times New Roman" w:eastAsia="Times New Roman" w:hAnsi="Times New Roman" w:cs="Times New Roman"/>
          <w:sz w:val="24"/>
          <w:szCs w:val="24"/>
        </w:rPr>
        <w:t xml:space="preserve">розроблено відповідно до ухваленої методології у межах програми «Єднання заради дії», спрямованої на створення та підтримку діяльності Рад ВПО, складовими якої стали національні правові та нормативні документи, зокрема Закон України «Про місцеве самоврядування в Україні», Закон України «Про засади державної регіональної політики», Закон України «Про забезпечення прав і свобод внутрішньо переміщених осіб» та інші законодавчі </w:t>
      </w:r>
      <w:r>
        <w:rPr>
          <w:rFonts w:ascii="Times New Roman" w:eastAsia="Times New Roman" w:hAnsi="Times New Roman" w:cs="Times New Roman"/>
          <w:sz w:val="24"/>
          <w:szCs w:val="24"/>
        </w:rPr>
        <w:lastRenderedPageBreak/>
        <w:t>й нормативні акти України, а також Керівні принципи ООН з питань внутрішньо переміщених осіб. Необхідність підготовки стратегічного плану викликана зміною соціально-економічної ситуації як в Україні, так і в області, ухваленням змін до законодавства, якими визначаються нові підходи.</w:t>
      </w: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Стратегічний план спрямовано на зміну підходів до розуміння сталого розвитку як процесу стратегічного партнерства влади, бізнесу та громади, що ставитиме за мету своєї діяльності потреби конкретних людей із постраждалих громад, забезпечення активної участі усіх зацікавлених сторін міста, розвиток пріоритетних секторів та напрямів діяльності, усунення конфліктів та негативних впливів, а також зосередження на сумісності та синергії.</w:t>
      </w: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Кожен стратегічний напрям плану включає складову практичного бачення, на основі якого його створено.</w:t>
      </w:r>
    </w:p>
    <w:p w:rsidR="00EE0E0B" w:rsidRDefault="002C023E">
      <w:pPr>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Адвокація</w:t>
      </w:r>
      <w:proofErr w:type="spellEnd"/>
      <w:r>
        <w:rPr>
          <w:rFonts w:ascii="Times New Roman" w:eastAsia="Times New Roman" w:hAnsi="Times New Roman" w:cs="Times New Roman"/>
          <w:b/>
          <w:color w:val="000000"/>
          <w:sz w:val="24"/>
          <w:szCs w:val="24"/>
        </w:rPr>
        <w:t xml:space="preserve"> та підтримка ВПО у вирішенні житлових питань</w:t>
      </w:r>
    </w:p>
    <w:p w:rsidR="00EE0E0B" w:rsidRDefault="002C023E">
      <w:pPr>
        <w:numPr>
          <w:ilvl w:val="0"/>
          <w:numId w:val="14"/>
        </w:numPr>
        <w:pBdr>
          <w:top w:val="nil"/>
          <w:left w:val="nil"/>
          <w:bottom w:val="nil"/>
          <w:right w:val="nil"/>
          <w:between w:val="nil"/>
        </w:pBd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А</w:t>
      </w:r>
      <w:r>
        <w:rPr>
          <w:rFonts w:ascii="Times New Roman" w:eastAsia="Times New Roman" w:hAnsi="Times New Roman" w:cs="Times New Roman"/>
          <w:b/>
          <w:color w:val="000000"/>
          <w:sz w:val="24"/>
          <w:szCs w:val="24"/>
        </w:rPr>
        <w:t>двокація</w:t>
      </w:r>
      <w:proofErr w:type="spellEnd"/>
      <w:r>
        <w:rPr>
          <w:rFonts w:ascii="Times New Roman" w:eastAsia="Times New Roman" w:hAnsi="Times New Roman" w:cs="Times New Roman"/>
          <w:b/>
          <w:color w:val="000000"/>
          <w:sz w:val="24"/>
          <w:szCs w:val="24"/>
        </w:rPr>
        <w:t xml:space="preserve"> житлового питання: </w:t>
      </w:r>
      <w:r>
        <w:rPr>
          <w:rFonts w:ascii="Times New Roman" w:eastAsia="Times New Roman" w:hAnsi="Times New Roman" w:cs="Times New Roman"/>
          <w:color w:val="000000"/>
          <w:sz w:val="24"/>
          <w:szCs w:val="24"/>
        </w:rPr>
        <w:t xml:space="preserve">соціальне житло, </w:t>
      </w:r>
      <w:proofErr w:type="spellStart"/>
      <w:r>
        <w:rPr>
          <w:rFonts w:ascii="Times New Roman" w:eastAsia="Times New Roman" w:hAnsi="Times New Roman" w:cs="Times New Roman"/>
          <w:color w:val="000000"/>
          <w:sz w:val="24"/>
          <w:szCs w:val="24"/>
        </w:rPr>
        <w:t>адвокація</w:t>
      </w:r>
      <w:proofErr w:type="spellEnd"/>
      <w:r>
        <w:rPr>
          <w:rFonts w:ascii="Times New Roman" w:eastAsia="Times New Roman" w:hAnsi="Times New Roman" w:cs="Times New Roman"/>
          <w:color w:val="000000"/>
          <w:sz w:val="24"/>
          <w:szCs w:val="24"/>
        </w:rPr>
        <w:t xml:space="preserve"> житлов</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питання, формування бази житла, інвентар</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зація </w:t>
      </w:r>
      <w:r>
        <w:rPr>
          <w:rFonts w:ascii="Times New Roman" w:eastAsia="Times New Roman" w:hAnsi="Times New Roman" w:cs="Times New Roman"/>
          <w:sz w:val="24"/>
          <w:szCs w:val="24"/>
        </w:rPr>
        <w:t>житлового фонду</w:t>
      </w:r>
      <w:r>
        <w:rPr>
          <w:rFonts w:ascii="Times New Roman" w:eastAsia="Times New Roman" w:hAnsi="Times New Roman" w:cs="Times New Roman"/>
          <w:color w:val="000000"/>
          <w:sz w:val="24"/>
          <w:szCs w:val="24"/>
        </w:rPr>
        <w:t>;</w:t>
      </w:r>
    </w:p>
    <w:p w:rsidR="00EE0E0B" w:rsidRDefault="00EE0E0B">
      <w:pPr>
        <w:pBdr>
          <w:top w:val="nil"/>
          <w:left w:val="nil"/>
          <w:bottom w:val="nil"/>
          <w:right w:val="nil"/>
          <w:between w:val="nil"/>
        </w:pBdr>
        <w:ind w:left="720"/>
        <w:jc w:val="both"/>
        <w:rPr>
          <w:rFonts w:ascii="Times New Roman" w:eastAsia="Times New Roman" w:hAnsi="Times New Roman" w:cs="Times New Roman"/>
          <w:sz w:val="24"/>
          <w:szCs w:val="24"/>
        </w:rPr>
      </w:pPr>
    </w:p>
    <w:p w:rsidR="00EE0E0B" w:rsidRDefault="002C023E">
      <w:pPr>
        <w:numPr>
          <w:ilvl w:val="0"/>
          <w:numId w:val="6"/>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Сприяння комплексній інтеграції ВПО у громаду:</w:t>
      </w:r>
    </w:p>
    <w:p w:rsidR="00EE0E0B" w:rsidRDefault="002C023E">
      <w:pPr>
        <w:numPr>
          <w:ilvl w:val="0"/>
          <w:numId w:val="17"/>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І</w:t>
      </w:r>
      <w:r>
        <w:rPr>
          <w:rFonts w:ascii="Times New Roman" w:eastAsia="Times New Roman" w:hAnsi="Times New Roman" w:cs="Times New Roman"/>
          <w:b/>
          <w:color w:val="000000"/>
          <w:sz w:val="24"/>
          <w:szCs w:val="24"/>
        </w:rPr>
        <w:t xml:space="preserve">нтеграція ВПО в громаду: </w:t>
      </w:r>
      <w:r>
        <w:rPr>
          <w:rFonts w:ascii="Times New Roman" w:eastAsia="Times New Roman" w:hAnsi="Times New Roman" w:cs="Times New Roman"/>
          <w:sz w:val="24"/>
          <w:szCs w:val="24"/>
        </w:rPr>
        <w:t>залучення ВПО до активного життя громади й вирішення своїх проблем, створення політики інтеграції ВПО, проведення інформаційної кампанії для збільшення лояльності до ВПО, залучення ВПО до участі в громадському бюджеті, залучення до громади, благоустрій міста</w:t>
      </w:r>
      <w:r>
        <w:rPr>
          <w:rFonts w:ascii="Times New Roman" w:eastAsia="Times New Roman" w:hAnsi="Times New Roman" w:cs="Times New Roman"/>
          <w:color w:val="000000"/>
          <w:sz w:val="24"/>
          <w:szCs w:val="24"/>
        </w:rPr>
        <w:t>;</w:t>
      </w:r>
    </w:p>
    <w:p w:rsidR="00EE0E0B" w:rsidRDefault="00EE0E0B">
      <w:pPr>
        <w:pBdr>
          <w:top w:val="nil"/>
          <w:left w:val="nil"/>
          <w:bottom w:val="nil"/>
          <w:right w:val="nil"/>
          <w:between w:val="nil"/>
        </w:pBdr>
        <w:ind w:left="720"/>
        <w:jc w:val="both"/>
        <w:rPr>
          <w:rFonts w:ascii="Times New Roman" w:eastAsia="Times New Roman" w:hAnsi="Times New Roman" w:cs="Times New Roman"/>
          <w:sz w:val="24"/>
          <w:szCs w:val="24"/>
        </w:rPr>
      </w:pPr>
    </w:p>
    <w:p w:rsidR="00EE0E0B" w:rsidRDefault="002C023E">
      <w:pPr>
        <w:numPr>
          <w:ilvl w:val="0"/>
          <w:numId w:val="6"/>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Допомога у професійній самореалізації та у самозабезпеченні ВПО у громаді:</w:t>
      </w:r>
    </w:p>
    <w:p w:rsidR="00EE0E0B" w:rsidRPr="00011979" w:rsidRDefault="002C023E">
      <w:pPr>
        <w:numPr>
          <w:ilvl w:val="0"/>
          <w:numId w:val="1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П</w:t>
      </w:r>
      <w:r>
        <w:rPr>
          <w:rFonts w:ascii="Times New Roman" w:eastAsia="Times New Roman" w:hAnsi="Times New Roman" w:cs="Times New Roman"/>
          <w:b/>
          <w:color w:val="000000"/>
          <w:sz w:val="24"/>
          <w:szCs w:val="24"/>
        </w:rPr>
        <w:t>рофесійна реалізація ВПО: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працевлаштування (перенавчання) підвищення кваліфікації, працевлаштування-навчання, зайнятість, створення власної справи.</w:t>
      </w:r>
    </w:p>
    <w:p w:rsidR="00011979" w:rsidRDefault="00011979" w:rsidP="00011979">
      <w:pPr>
        <w:pBdr>
          <w:top w:val="nil"/>
          <w:left w:val="nil"/>
          <w:bottom w:val="nil"/>
          <w:right w:val="nil"/>
          <w:between w:val="nil"/>
        </w:pBdr>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ПРОВЕДЕНІ ПОДІЇ</w:t>
      </w:r>
    </w:p>
    <w:p w:rsidR="00011979" w:rsidRDefault="00011979" w:rsidP="00011979">
      <w:pPr>
        <w:pStyle w:val="a6"/>
        <w:numPr>
          <w:ilvl w:val="3"/>
          <w:numId w:val="16"/>
        </w:numPr>
        <w:pBdr>
          <w:top w:val="nil"/>
          <w:left w:val="nil"/>
          <w:bottom w:val="nil"/>
          <w:right w:val="nil"/>
          <w:between w:val="nil"/>
        </w:pBdr>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липня 2024 року проведено День поша</w:t>
      </w:r>
      <w:r w:rsidR="007618CE">
        <w:rPr>
          <w:rFonts w:ascii="Times New Roman" w:eastAsia="Times New Roman" w:hAnsi="Times New Roman" w:cs="Times New Roman"/>
          <w:color w:val="000000"/>
          <w:sz w:val="24"/>
          <w:szCs w:val="24"/>
        </w:rPr>
        <w:t>ни загиблих Захисників і Захисни</w:t>
      </w:r>
      <w:r>
        <w:rPr>
          <w:rFonts w:ascii="Times New Roman" w:eastAsia="Times New Roman" w:hAnsi="Times New Roman" w:cs="Times New Roman"/>
          <w:color w:val="000000"/>
          <w:sz w:val="24"/>
          <w:szCs w:val="24"/>
        </w:rPr>
        <w:t xml:space="preserve">ць, </w:t>
      </w:r>
      <w:r w:rsidR="007618CE">
        <w:rPr>
          <w:rFonts w:ascii="Times New Roman" w:eastAsia="Times New Roman" w:hAnsi="Times New Roman" w:cs="Times New Roman"/>
          <w:color w:val="000000"/>
          <w:sz w:val="24"/>
          <w:szCs w:val="24"/>
        </w:rPr>
        <w:t>сімей військовополонених.</w:t>
      </w:r>
    </w:p>
    <w:p w:rsidR="00011979" w:rsidRPr="00011979" w:rsidRDefault="00011979" w:rsidP="00011979">
      <w:pPr>
        <w:pStyle w:val="a6"/>
        <w:numPr>
          <w:ilvl w:val="3"/>
          <w:numId w:val="16"/>
        </w:numPr>
        <w:pBdr>
          <w:top w:val="nil"/>
          <w:left w:val="nil"/>
          <w:bottom w:val="nil"/>
          <w:right w:val="nil"/>
          <w:between w:val="nil"/>
        </w:pBdr>
        <w:ind w:left="357" w:hanging="357"/>
        <w:jc w:val="both"/>
        <w:rPr>
          <w:rFonts w:ascii="Times New Roman" w:eastAsia="Times New Roman" w:hAnsi="Times New Roman" w:cs="Times New Roman"/>
          <w:color w:val="000000"/>
          <w:sz w:val="24"/>
          <w:szCs w:val="24"/>
        </w:rPr>
      </w:pPr>
      <w:r>
        <w:rPr>
          <w:rFonts w:ascii="Roboto" w:hAnsi="Roboto"/>
          <w:color w:val="212529"/>
          <w:shd w:val="clear" w:color="auto" w:fill="FFFFFF"/>
        </w:rPr>
        <w:t>В серпні 2024 року проведена конференція «Діалог заради добробуту: якісні соціальні послуги для ВПО та місцевого населення похилого віку», організована БО «БФ «</w:t>
      </w:r>
      <w:proofErr w:type="spellStart"/>
      <w:r>
        <w:rPr>
          <w:rFonts w:ascii="Roboto" w:hAnsi="Roboto"/>
          <w:color w:val="212529"/>
          <w:shd w:val="clear" w:color="auto" w:fill="FFFFFF"/>
        </w:rPr>
        <w:t>Карітас</w:t>
      </w:r>
      <w:proofErr w:type="spellEnd"/>
      <w:r>
        <w:rPr>
          <w:rFonts w:ascii="Roboto" w:hAnsi="Roboto"/>
          <w:color w:val="212529"/>
          <w:shd w:val="clear" w:color="auto" w:fill="FFFFFF"/>
        </w:rPr>
        <w:t xml:space="preserve"> Краматорськ»</w:t>
      </w: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sectPr w:rsidR="00EE0E0B">
          <w:headerReference w:type="default" r:id="rId27"/>
          <w:footerReference w:type="default" r:id="rId28"/>
          <w:pgSz w:w="11920" w:h="16850"/>
          <w:pgMar w:top="2517" w:right="601" w:bottom="771" w:left="1100" w:header="11" w:footer="0" w:gutter="0"/>
          <w:pgNumType w:start="1"/>
          <w:cols w:space="720"/>
        </w:sectPr>
      </w:pPr>
    </w:p>
    <w:p w:rsidR="00EE0E0B" w:rsidRDefault="00EE0E0B">
      <w:pPr>
        <w:jc w:val="both"/>
        <w:rPr>
          <w:rFonts w:ascii="Times New Roman" w:eastAsia="Times New Roman" w:hAnsi="Times New Roman" w:cs="Times New Roman"/>
          <w:sz w:val="24"/>
          <w:szCs w:val="24"/>
        </w:rPr>
      </w:pPr>
    </w:p>
    <w:tbl>
      <w:tblPr>
        <w:tblStyle w:val="28"/>
        <w:tblW w:w="1540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1"/>
        <w:gridCol w:w="1401"/>
        <w:gridCol w:w="1401"/>
        <w:gridCol w:w="1401"/>
        <w:gridCol w:w="1400"/>
        <w:gridCol w:w="1400"/>
        <w:gridCol w:w="1400"/>
        <w:gridCol w:w="1400"/>
        <w:gridCol w:w="1400"/>
        <w:gridCol w:w="1400"/>
        <w:gridCol w:w="1400"/>
      </w:tblGrid>
      <w:tr w:rsidR="00EE0E0B">
        <w:trPr>
          <w:trHeight w:val="779"/>
        </w:trPr>
        <w:tc>
          <w:tcPr>
            <w:tcW w:w="15400" w:type="dxa"/>
            <w:gridSpan w:val="11"/>
          </w:tcPr>
          <w:p w:rsidR="00EE0E0B" w:rsidRDefault="002C023E">
            <w:pPr>
              <w:ind w:firstLine="567"/>
              <w:rPr>
                <w:rFonts w:ascii="Times New Roman" w:eastAsia="Times New Roman" w:hAnsi="Times New Roman" w:cs="Times New Roman"/>
                <w:b/>
              </w:rPr>
            </w:pPr>
            <w:r>
              <w:rPr>
                <w:rFonts w:ascii="Times New Roman" w:eastAsia="Times New Roman" w:hAnsi="Times New Roman" w:cs="Times New Roman"/>
                <w:b/>
              </w:rPr>
              <w:t>Стратегічний напрям:</w:t>
            </w:r>
            <w:r>
              <w:rPr>
                <w:rFonts w:ascii="Times New Roman" w:eastAsia="Times New Roman" w:hAnsi="Times New Roman" w:cs="Times New Roman"/>
              </w:rPr>
              <w:t xml:space="preserve"> </w:t>
            </w:r>
            <w:proofErr w:type="spellStart"/>
            <w:r>
              <w:rPr>
                <w:rFonts w:ascii="Times New Roman" w:eastAsia="Times New Roman" w:hAnsi="Times New Roman" w:cs="Times New Roman"/>
                <w:b/>
              </w:rPr>
              <w:t>адвокація</w:t>
            </w:r>
            <w:proofErr w:type="spellEnd"/>
            <w:r>
              <w:rPr>
                <w:rFonts w:ascii="Times New Roman" w:eastAsia="Times New Roman" w:hAnsi="Times New Roman" w:cs="Times New Roman"/>
                <w:b/>
              </w:rPr>
              <w:t xml:space="preserve"> та підтримка ВПО у вирішенні житлових питань</w:t>
            </w:r>
          </w:p>
          <w:p w:rsidR="00EE0E0B" w:rsidRDefault="002C023E">
            <w:pPr>
              <w:ind w:firstLine="567"/>
              <w:rPr>
                <w:rFonts w:ascii="Times New Roman" w:eastAsia="Times New Roman" w:hAnsi="Times New Roman" w:cs="Times New Roman"/>
              </w:rPr>
            </w:pPr>
            <w:r>
              <w:rPr>
                <w:rFonts w:ascii="Times New Roman" w:eastAsia="Times New Roman" w:hAnsi="Times New Roman" w:cs="Times New Roman"/>
                <w:b/>
              </w:rPr>
              <w:t>Мета:</w:t>
            </w:r>
            <w:r>
              <w:rPr>
                <w:rFonts w:ascii="Times New Roman" w:eastAsia="Times New Roman" w:hAnsi="Times New Roman" w:cs="Times New Roman"/>
              </w:rPr>
              <w:t xml:space="preserve"> формування та підтримка систематизованої бази з питань поселення ВПО, розбудови фонду житла </w:t>
            </w:r>
          </w:p>
        </w:tc>
      </w:tr>
      <w:tr w:rsidR="00EE0E0B">
        <w:tc>
          <w:tcPr>
            <w:tcW w:w="1400" w:type="dxa"/>
            <w:vMerge w:val="restart"/>
          </w:tcPr>
          <w:p w:rsidR="00EE0E0B" w:rsidRDefault="002C023E">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Складові напряму</w:t>
            </w:r>
          </w:p>
        </w:tc>
        <w:tc>
          <w:tcPr>
            <w:tcW w:w="11200" w:type="dxa"/>
            <w:gridSpan w:val="8"/>
          </w:tcPr>
          <w:p w:rsidR="00EE0E0B" w:rsidRDefault="002C023E">
            <w:pPr>
              <w:ind w:firstLine="56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Завдання в рамках реалізації стратегічного напряму</w:t>
            </w:r>
          </w:p>
        </w:tc>
        <w:tc>
          <w:tcPr>
            <w:tcW w:w="1400" w:type="dxa"/>
            <w:vMerge w:val="restart"/>
          </w:tcPr>
          <w:p w:rsidR="00EE0E0B" w:rsidRDefault="002C023E">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Індикатори</w:t>
            </w:r>
          </w:p>
        </w:tc>
        <w:tc>
          <w:tcPr>
            <w:tcW w:w="1400" w:type="dxa"/>
            <w:vMerge w:val="restart"/>
          </w:tcPr>
          <w:p w:rsidR="00EE0E0B" w:rsidRDefault="002C023E">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Відповідальні</w:t>
            </w:r>
          </w:p>
        </w:tc>
      </w:tr>
      <w:tr w:rsidR="00EE0E0B">
        <w:trPr>
          <w:trHeight w:val="223"/>
        </w:trPr>
        <w:tc>
          <w:tcPr>
            <w:tcW w:w="1400" w:type="dxa"/>
            <w:vMerge/>
          </w:tcPr>
          <w:p w:rsidR="00EE0E0B" w:rsidRDefault="00EE0E0B">
            <w:pPr>
              <w:spacing w:line="276" w:lineRule="auto"/>
              <w:rPr>
                <w:rFonts w:ascii="Times New Roman" w:eastAsia="Times New Roman" w:hAnsi="Times New Roman" w:cs="Times New Roman"/>
                <w:b/>
                <w:sz w:val="18"/>
                <w:szCs w:val="18"/>
              </w:rPr>
            </w:pPr>
          </w:p>
        </w:tc>
        <w:tc>
          <w:tcPr>
            <w:tcW w:w="2800" w:type="dxa"/>
            <w:gridSpan w:val="2"/>
          </w:tcPr>
          <w:p w:rsidR="00EE0E0B" w:rsidRDefault="002C023E">
            <w:pPr>
              <w:ind w:firstLine="56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2023</w:t>
            </w:r>
          </w:p>
        </w:tc>
        <w:tc>
          <w:tcPr>
            <w:tcW w:w="5600" w:type="dxa"/>
            <w:gridSpan w:val="4"/>
          </w:tcPr>
          <w:p w:rsidR="00EE0E0B" w:rsidRDefault="002C023E">
            <w:pPr>
              <w:ind w:firstLine="56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2024</w:t>
            </w:r>
          </w:p>
        </w:tc>
        <w:tc>
          <w:tcPr>
            <w:tcW w:w="2800" w:type="dxa"/>
            <w:gridSpan w:val="2"/>
          </w:tcPr>
          <w:p w:rsidR="00EE0E0B" w:rsidRDefault="002C023E">
            <w:pPr>
              <w:ind w:firstLine="56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2025</w:t>
            </w:r>
          </w:p>
        </w:tc>
        <w:tc>
          <w:tcPr>
            <w:tcW w:w="1400" w:type="dxa"/>
            <w:vMerge/>
          </w:tcPr>
          <w:p w:rsidR="00EE0E0B" w:rsidRDefault="00EE0E0B">
            <w:pPr>
              <w:spacing w:line="276" w:lineRule="auto"/>
              <w:rPr>
                <w:rFonts w:ascii="Times New Roman" w:eastAsia="Times New Roman" w:hAnsi="Times New Roman" w:cs="Times New Roman"/>
                <w:b/>
                <w:sz w:val="18"/>
                <w:szCs w:val="18"/>
              </w:rPr>
            </w:pPr>
          </w:p>
        </w:tc>
        <w:tc>
          <w:tcPr>
            <w:tcW w:w="1400" w:type="dxa"/>
            <w:vMerge/>
          </w:tcPr>
          <w:p w:rsidR="00EE0E0B" w:rsidRDefault="00EE0E0B">
            <w:pPr>
              <w:spacing w:line="276" w:lineRule="auto"/>
              <w:rPr>
                <w:rFonts w:ascii="Times New Roman" w:eastAsia="Times New Roman" w:hAnsi="Times New Roman" w:cs="Times New Roman"/>
                <w:b/>
                <w:sz w:val="18"/>
                <w:szCs w:val="18"/>
              </w:rPr>
            </w:pPr>
          </w:p>
        </w:tc>
      </w:tr>
      <w:tr w:rsidR="00EE0E0B">
        <w:tc>
          <w:tcPr>
            <w:tcW w:w="1400"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Формування «Банку житла» у громаді</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Формування робочої групи КР із житлових питань, включення в комісію розподілу житла </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Інвентаризація соціального житла у громаді</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Аналіз потреб поселення та можливостей житлового фонду (місць для поселення) ВПО у громаді</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Формування єдиного фонду житла та потреб поселення </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Аналіз потреб житлового фонду для покращення умов проживання, збільшення житлового фонду</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Аналіз та приведення у відповідність місцевих критеріїв до вимог національного законодавства</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Планування діяльності робочої груп на рік</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Єдиний інформаційно- консультативний центр з питань поселення ВПО</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Сформовано фонд </w:t>
            </w:r>
            <w:proofErr w:type="spellStart"/>
            <w:r>
              <w:rPr>
                <w:rFonts w:ascii="Times New Roman" w:eastAsia="Times New Roman" w:hAnsi="Times New Roman" w:cs="Times New Roman"/>
                <w:sz w:val="18"/>
                <w:szCs w:val="18"/>
              </w:rPr>
              <w:t>житлозабезпечення</w:t>
            </w:r>
            <w:proofErr w:type="spellEnd"/>
            <w:r>
              <w:rPr>
                <w:rFonts w:ascii="Times New Roman" w:eastAsia="Times New Roman" w:hAnsi="Times New Roman" w:cs="Times New Roman"/>
                <w:sz w:val="18"/>
                <w:szCs w:val="18"/>
              </w:rPr>
              <w:t xml:space="preserve"> у громаді</w:t>
            </w:r>
          </w:p>
        </w:tc>
        <w:tc>
          <w:tcPr>
            <w:tcW w:w="1400" w:type="dxa"/>
          </w:tcPr>
          <w:p w:rsidR="00EE0E0B" w:rsidRDefault="005209D7" w:rsidP="005209D7">
            <w:pP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Шмирко</w:t>
            </w:r>
            <w:proofErr w:type="spellEnd"/>
            <w:r>
              <w:rPr>
                <w:rFonts w:ascii="Times New Roman" w:eastAsia="Times New Roman" w:hAnsi="Times New Roman" w:cs="Times New Roman"/>
                <w:sz w:val="18"/>
                <w:szCs w:val="18"/>
              </w:rPr>
              <w:t xml:space="preserve"> І.І.</w:t>
            </w:r>
          </w:p>
        </w:tc>
      </w:tr>
      <w:tr w:rsidR="00EE0E0B">
        <w:trPr>
          <w:trHeight w:val="3519"/>
        </w:trPr>
        <w:tc>
          <w:tcPr>
            <w:tcW w:w="1400" w:type="dxa"/>
          </w:tcPr>
          <w:p w:rsidR="00EE0E0B" w:rsidRDefault="002C023E">
            <w:pP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Адвокація</w:t>
            </w:r>
            <w:proofErr w:type="spellEnd"/>
            <w:r>
              <w:rPr>
                <w:rFonts w:ascii="Times New Roman" w:eastAsia="Times New Roman" w:hAnsi="Times New Roman" w:cs="Times New Roman"/>
                <w:b/>
                <w:sz w:val="18"/>
                <w:szCs w:val="18"/>
              </w:rPr>
              <w:t xml:space="preserve"> житлових питань з урахуванням потреб та забезпеченням рівності прав всіх членів громади у їх отриманні</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Робоча група з </w:t>
            </w:r>
            <w:proofErr w:type="spellStart"/>
            <w:r>
              <w:rPr>
                <w:rFonts w:ascii="Times New Roman" w:eastAsia="Times New Roman" w:hAnsi="Times New Roman" w:cs="Times New Roman"/>
                <w:sz w:val="18"/>
                <w:szCs w:val="18"/>
              </w:rPr>
              <w:t>адвокаційних</w:t>
            </w:r>
            <w:proofErr w:type="spellEnd"/>
            <w:r>
              <w:rPr>
                <w:rFonts w:ascii="Times New Roman" w:eastAsia="Times New Roman" w:hAnsi="Times New Roman" w:cs="Times New Roman"/>
                <w:sz w:val="18"/>
                <w:szCs w:val="18"/>
              </w:rPr>
              <w:t xml:space="preserve"> питань КР</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Аналіз нормативно-правових актів з питань житла на національному, регіональному та місцевому рівні</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Аналіз справ із питань поселення ВПО у громаді </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Систематизація проблемних питань поселення / фонду житла</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Серія відкритих заходів у громаді (збір потреб)</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Формування </w:t>
            </w:r>
            <w:proofErr w:type="spellStart"/>
            <w:r>
              <w:rPr>
                <w:rFonts w:ascii="Times New Roman" w:eastAsia="Times New Roman" w:hAnsi="Times New Roman" w:cs="Times New Roman"/>
                <w:sz w:val="18"/>
                <w:szCs w:val="18"/>
              </w:rPr>
              <w:t>адвокаційного</w:t>
            </w:r>
            <w:proofErr w:type="spellEnd"/>
            <w:r>
              <w:rPr>
                <w:rFonts w:ascii="Times New Roman" w:eastAsia="Times New Roman" w:hAnsi="Times New Roman" w:cs="Times New Roman"/>
                <w:sz w:val="18"/>
                <w:szCs w:val="18"/>
              </w:rPr>
              <w:t xml:space="preserve"> запиту</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Початок </w:t>
            </w:r>
            <w:proofErr w:type="spellStart"/>
            <w:r>
              <w:rPr>
                <w:rFonts w:ascii="Times New Roman" w:eastAsia="Times New Roman" w:hAnsi="Times New Roman" w:cs="Times New Roman"/>
                <w:sz w:val="18"/>
                <w:szCs w:val="18"/>
              </w:rPr>
              <w:t>адвокаційної</w:t>
            </w:r>
            <w:proofErr w:type="spellEnd"/>
            <w:r>
              <w:rPr>
                <w:rFonts w:ascii="Times New Roman" w:eastAsia="Times New Roman" w:hAnsi="Times New Roman" w:cs="Times New Roman"/>
                <w:sz w:val="18"/>
                <w:szCs w:val="18"/>
              </w:rPr>
              <w:t xml:space="preserve"> кампанії з питань житла</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Подання пропозицій до змін у НПА</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Створено </w:t>
            </w:r>
            <w:proofErr w:type="spellStart"/>
            <w:r>
              <w:rPr>
                <w:rFonts w:ascii="Times New Roman" w:eastAsia="Times New Roman" w:hAnsi="Times New Roman" w:cs="Times New Roman"/>
                <w:sz w:val="18"/>
                <w:szCs w:val="18"/>
              </w:rPr>
              <w:t>адвокаційний</w:t>
            </w:r>
            <w:proofErr w:type="spellEnd"/>
            <w:r>
              <w:rPr>
                <w:rFonts w:ascii="Times New Roman" w:eastAsia="Times New Roman" w:hAnsi="Times New Roman" w:cs="Times New Roman"/>
                <w:sz w:val="18"/>
                <w:szCs w:val="18"/>
              </w:rPr>
              <w:t xml:space="preserve"> запит</w:t>
            </w:r>
          </w:p>
        </w:tc>
        <w:tc>
          <w:tcPr>
            <w:tcW w:w="1400" w:type="dxa"/>
          </w:tcPr>
          <w:p w:rsidR="00EE0E0B" w:rsidRDefault="005209D7" w:rsidP="005209D7">
            <w:pP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Сельницька</w:t>
            </w:r>
            <w:proofErr w:type="spellEnd"/>
            <w:r>
              <w:rPr>
                <w:rFonts w:ascii="Times New Roman" w:eastAsia="Times New Roman" w:hAnsi="Times New Roman" w:cs="Times New Roman"/>
                <w:sz w:val="18"/>
                <w:szCs w:val="18"/>
              </w:rPr>
              <w:t xml:space="preserve"> І.Д,</w:t>
            </w:r>
          </w:p>
          <w:p w:rsidR="005209D7" w:rsidRDefault="005209D7" w:rsidP="005209D7">
            <w:pP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Синєгубова</w:t>
            </w:r>
            <w:proofErr w:type="spellEnd"/>
            <w:r>
              <w:rPr>
                <w:rFonts w:ascii="Times New Roman" w:eastAsia="Times New Roman" w:hAnsi="Times New Roman" w:cs="Times New Roman"/>
                <w:sz w:val="18"/>
                <w:szCs w:val="18"/>
              </w:rPr>
              <w:t xml:space="preserve"> Є.В.</w:t>
            </w:r>
          </w:p>
        </w:tc>
      </w:tr>
    </w:tbl>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E0E0B" w:rsidRDefault="00EE0E0B">
      <w:pPr>
        <w:ind w:firstLine="567"/>
        <w:jc w:val="both"/>
        <w:rPr>
          <w:rFonts w:ascii="Times New Roman" w:eastAsia="Times New Roman" w:hAnsi="Times New Roman" w:cs="Times New Roman"/>
          <w:sz w:val="24"/>
          <w:szCs w:val="24"/>
        </w:rPr>
      </w:pPr>
    </w:p>
    <w:p w:rsidR="00EE0E0B" w:rsidRDefault="00EE0E0B">
      <w:pPr>
        <w:ind w:firstLine="567"/>
        <w:jc w:val="both"/>
        <w:rPr>
          <w:rFonts w:ascii="Times New Roman" w:eastAsia="Times New Roman" w:hAnsi="Times New Roman" w:cs="Times New Roman"/>
          <w:sz w:val="24"/>
          <w:szCs w:val="24"/>
        </w:rPr>
      </w:pPr>
    </w:p>
    <w:p w:rsidR="00EE0E0B" w:rsidRDefault="00EE0E0B">
      <w:pPr>
        <w:ind w:firstLine="567"/>
        <w:jc w:val="both"/>
        <w:rPr>
          <w:rFonts w:ascii="Times New Roman" w:eastAsia="Times New Roman" w:hAnsi="Times New Roman" w:cs="Times New Roman"/>
          <w:sz w:val="24"/>
          <w:szCs w:val="24"/>
        </w:rPr>
      </w:pPr>
    </w:p>
    <w:p w:rsidR="00EE0E0B" w:rsidRDefault="00EE0E0B">
      <w:pPr>
        <w:ind w:firstLine="567"/>
        <w:jc w:val="both"/>
        <w:rPr>
          <w:rFonts w:ascii="Times New Roman" w:eastAsia="Times New Roman" w:hAnsi="Times New Roman" w:cs="Times New Roman"/>
          <w:sz w:val="24"/>
          <w:szCs w:val="24"/>
        </w:rPr>
      </w:pPr>
    </w:p>
    <w:p w:rsidR="00EE0E0B" w:rsidRDefault="00EE0E0B">
      <w:pPr>
        <w:ind w:firstLine="567"/>
        <w:jc w:val="both"/>
        <w:rPr>
          <w:rFonts w:ascii="Times New Roman" w:eastAsia="Times New Roman" w:hAnsi="Times New Roman" w:cs="Times New Roman"/>
          <w:sz w:val="24"/>
          <w:szCs w:val="24"/>
        </w:rPr>
      </w:pPr>
    </w:p>
    <w:p w:rsidR="00EE0E0B" w:rsidRDefault="00EE0E0B">
      <w:pPr>
        <w:ind w:firstLine="567"/>
        <w:jc w:val="both"/>
        <w:rPr>
          <w:rFonts w:ascii="Times New Roman" w:eastAsia="Times New Roman" w:hAnsi="Times New Roman" w:cs="Times New Roman"/>
          <w:sz w:val="24"/>
          <w:szCs w:val="24"/>
        </w:rPr>
      </w:pPr>
    </w:p>
    <w:p w:rsidR="00EE0E0B" w:rsidRDefault="00EE0E0B">
      <w:pPr>
        <w:ind w:firstLine="567"/>
        <w:jc w:val="both"/>
        <w:rPr>
          <w:rFonts w:ascii="Times New Roman" w:eastAsia="Times New Roman" w:hAnsi="Times New Roman" w:cs="Times New Roman"/>
          <w:sz w:val="24"/>
          <w:szCs w:val="24"/>
        </w:rPr>
      </w:pPr>
    </w:p>
    <w:tbl>
      <w:tblPr>
        <w:tblStyle w:val="27"/>
        <w:tblW w:w="1528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0"/>
        <w:gridCol w:w="1910"/>
        <w:gridCol w:w="1910"/>
        <w:gridCol w:w="1911"/>
        <w:gridCol w:w="1911"/>
        <w:gridCol w:w="1911"/>
        <w:gridCol w:w="1911"/>
        <w:gridCol w:w="1911"/>
      </w:tblGrid>
      <w:tr w:rsidR="00EE0E0B">
        <w:tc>
          <w:tcPr>
            <w:tcW w:w="15280" w:type="dxa"/>
            <w:gridSpan w:val="8"/>
          </w:tcPr>
          <w:p w:rsidR="00EE0E0B" w:rsidRDefault="002C023E">
            <w:pPr>
              <w:ind w:firstLine="567"/>
              <w:jc w:val="both"/>
              <w:rPr>
                <w:rFonts w:ascii="Times New Roman" w:eastAsia="Times New Roman" w:hAnsi="Times New Roman" w:cs="Times New Roman"/>
                <w:b/>
              </w:rPr>
            </w:pPr>
            <w:r>
              <w:rPr>
                <w:rFonts w:ascii="Times New Roman" w:eastAsia="Times New Roman" w:hAnsi="Times New Roman" w:cs="Times New Roman"/>
                <w:b/>
              </w:rPr>
              <w:t xml:space="preserve">Стратегічний напрям: сприяння комплексній інтеграції ВПО у громаду </w:t>
            </w:r>
          </w:p>
          <w:p w:rsidR="00EE0E0B" w:rsidRDefault="002C023E">
            <w:pPr>
              <w:ind w:firstLine="567"/>
              <w:jc w:val="both"/>
              <w:rPr>
                <w:rFonts w:ascii="Times New Roman" w:eastAsia="Times New Roman" w:hAnsi="Times New Roman" w:cs="Times New Roman"/>
              </w:rPr>
            </w:pPr>
            <w:r>
              <w:rPr>
                <w:rFonts w:ascii="Times New Roman" w:eastAsia="Times New Roman" w:hAnsi="Times New Roman" w:cs="Times New Roman"/>
                <w:b/>
                <w:i/>
              </w:rPr>
              <w:t>Мета:</w:t>
            </w:r>
            <w:r>
              <w:rPr>
                <w:rFonts w:ascii="Times New Roman" w:eastAsia="Times New Roman" w:hAnsi="Times New Roman" w:cs="Times New Roman"/>
                <w:i/>
              </w:rPr>
              <w:t xml:space="preserve"> систематизація та комплексне вирішення питань адаптації ВПО у громаду </w:t>
            </w:r>
          </w:p>
        </w:tc>
      </w:tr>
      <w:tr w:rsidR="00EE0E0B">
        <w:tc>
          <w:tcPr>
            <w:tcW w:w="1910" w:type="dxa"/>
            <w:vMerge w:val="restart"/>
          </w:tcPr>
          <w:p w:rsidR="00EE0E0B" w:rsidRDefault="002C023E">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Складові напряму</w:t>
            </w:r>
          </w:p>
        </w:tc>
        <w:tc>
          <w:tcPr>
            <w:tcW w:w="9550" w:type="dxa"/>
            <w:gridSpan w:val="5"/>
          </w:tcPr>
          <w:p w:rsidR="00EE0E0B" w:rsidRDefault="002C023E">
            <w:pPr>
              <w:ind w:firstLine="56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Завдання в рамках реалізації стратегічного напряму</w:t>
            </w:r>
          </w:p>
        </w:tc>
        <w:tc>
          <w:tcPr>
            <w:tcW w:w="1910" w:type="dxa"/>
            <w:vMerge w:val="restart"/>
          </w:tcPr>
          <w:p w:rsidR="00EE0E0B" w:rsidRDefault="002C023E">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Індикатори</w:t>
            </w:r>
          </w:p>
        </w:tc>
        <w:tc>
          <w:tcPr>
            <w:tcW w:w="1910" w:type="dxa"/>
            <w:vMerge w:val="restart"/>
          </w:tcPr>
          <w:p w:rsidR="00EE0E0B" w:rsidRDefault="002C023E">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Відповідальні</w:t>
            </w:r>
          </w:p>
        </w:tc>
      </w:tr>
      <w:tr w:rsidR="00EE0E0B">
        <w:trPr>
          <w:trHeight w:val="223"/>
        </w:trPr>
        <w:tc>
          <w:tcPr>
            <w:tcW w:w="1910" w:type="dxa"/>
            <w:vMerge/>
          </w:tcPr>
          <w:p w:rsidR="00EE0E0B" w:rsidRDefault="00EE0E0B">
            <w:pPr>
              <w:spacing w:line="276" w:lineRule="auto"/>
              <w:rPr>
                <w:rFonts w:ascii="Times New Roman" w:eastAsia="Times New Roman" w:hAnsi="Times New Roman" w:cs="Times New Roman"/>
                <w:b/>
                <w:sz w:val="18"/>
                <w:szCs w:val="18"/>
              </w:rPr>
            </w:pPr>
          </w:p>
        </w:tc>
        <w:tc>
          <w:tcPr>
            <w:tcW w:w="3820" w:type="dxa"/>
            <w:gridSpan w:val="2"/>
          </w:tcPr>
          <w:p w:rsidR="00EE0E0B" w:rsidRDefault="002C023E">
            <w:pPr>
              <w:ind w:firstLine="56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2023</w:t>
            </w:r>
          </w:p>
        </w:tc>
        <w:tc>
          <w:tcPr>
            <w:tcW w:w="3820" w:type="dxa"/>
            <w:gridSpan w:val="2"/>
          </w:tcPr>
          <w:p w:rsidR="00EE0E0B" w:rsidRDefault="002C023E">
            <w:pPr>
              <w:ind w:firstLine="56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2024</w:t>
            </w:r>
          </w:p>
        </w:tc>
        <w:tc>
          <w:tcPr>
            <w:tcW w:w="1910" w:type="dxa"/>
          </w:tcPr>
          <w:p w:rsidR="00EE0E0B" w:rsidRDefault="002C023E">
            <w:pPr>
              <w:ind w:firstLine="567"/>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2025</w:t>
            </w:r>
          </w:p>
        </w:tc>
        <w:tc>
          <w:tcPr>
            <w:tcW w:w="1910" w:type="dxa"/>
            <w:vMerge/>
          </w:tcPr>
          <w:p w:rsidR="00EE0E0B" w:rsidRDefault="00EE0E0B">
            <w:pPr>
              <w:spacing w:line="276" w:lineRule="auto"/>
              <w:rPr>
                <w:rFonts w:ascii="Times New Roman" w:eastAsia="Times New Roman" w:hAnsi="Times New Roman" w:cs="Times New Roman"/>
                <w:b/>
                <w:sz w:val="18"/>
                <w:szCs w:val="18"/>
              </w:rPr>
            </w:pPr>
          </w:p>
        </w:tc>
        <w:tc>
          <w:tcPr>
            <w:tcW w:w="1910" w:type="dxa"/>
            <w:vMerge/>
          </w:tcPr>
          <w:p w:rsidR="00EE0E0B" w:rsidRDefault="00EE0E0B">
            <w:pPr>
              <w:spacing w:line="276" w:lineRule="auto"/>
              <w:rPr>
                <w:rFonts w:ascii="Times New Roman" w:eastAsia="Times New Roman" w:hAnsi="Times New Roman" w:cs="Times New Roman"/>
                <w:b/>
                <w:sz w:val="18"/>
                <w:szCs w:val="18"/>
              </w:rPr>
            </w:pPr>
          </w:p>
        </w:tc>
      </w:tr>
      <w:tr w:rsidR="00EE0E0B">
        <w:tc>
          <w:tcPr>
            <w:tcW w:w="1910"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Інформаційний центр послуг у громаді</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Аналіз послуг та їх надавачів у громаді для ВПО</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Формування бази </w:t>
            </w:r>
            <w:proofErr w:type="spellStart"/>
            <w:r>
              <w:rPr>
                <w:rFonts w:ascii="Times New Roman" w:eastAsia="Times New Roman" w:hAnsi="Times New Roman" w:cs="Times New Roman"/>
                <w:sz w:val="18"/>
                <w:szCs w:val="18"/>
              </w:rPr>
              <w:t>стейкхолдерів</w:t>
            </w:r>
            <w:proofErr w:type="spellEnd"/>
            <w:r>
              <w:rPr>
                <w:rFonts w:ascii="Times New Roman" w:eastAsia="Times New Roman" w:hAnsi="Times New Roman" w:cs="Times New Roman"/>
                <w:sz w:val="18"/>
                <w:szCs w:val="18"/>
              </w:rPr>
              <w:t xml:space="preserve">, які взаємодіють із ВПО </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Створення єдиного інформаційного щомісячного дайджесту для мешканців (ВПО) громади </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Створення централізованого сайту / сторінки в соціальних мережах </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Запровадження серії заходів із залученням мешканців (формування соціальної згуртованості)</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Створено інформаційний центр послуг</w:t>
            </w:r>
          </w:p>
        </w:tc>
        <w:tc>
          <w:tcPr>
            <w:tcW w:w="1910" w:type="dxa"/>
          </w:tcPr>
          <w:p w:rsidR="00EE0E0B" w:rsidRDefault="00011979" w:rsidP="006773BA">
            <w:pPr>
              <w:rPr>
                <w:rFonts w:ascii="Times New Roman" w:eastAsia="Times New Roman" w:hAnsi="Times New Roman" w:cs="Times New Roman"/>
                <w:sz w:val="18"/>
                <w:szCs w:val="18"/>
              </w:rPr>
            </w:pPr>
            <w:r>
              <w:rPr>
                <w:rFonts w:ascii="Times New Roman" w:eastAsia="Times New Roman" w:hAnsi="Times New Roman" w:cs="Times New Roman"/>
                <w:sz w:val="18"/>
                <w:szCs w:val="18"/>
              </w:rPr>
              <w:t>Костенко Н.В.,</w:t>
            </w:r>
          </w:p>
          <w:p w:rsidR="00011979" w:rsidRDefault="00011979" w:rsidP="006773BA">
            <w:pP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Синєгубова</w:t>
            </w:r>
            <w:proofErr w:type="spellEnd"/>
            <w:r>
              <w:rPr>
                <w:rFonts w:ascii="Times New Roman" w:eastAsia="Times New Roman" w:hAnsi="Times New Roman" w:cs="Times New Roman"/>
                <w:sz w:val="18"/>
                <w:szCs w:val="18"/>
              </w:rPr>
              <w:t xml:space="preserve"> Є.В.</w:t>
            </w:r>
          </w:p>
        </w:tc>
      </w:tr>
      <w:tr w:rsidR="00EE0E0B">
        <w:tc>
          <w:tcPr>
            <w:tcW w:w="1910"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Формування політик інтеграції та залучення ВПО у життєдіяльність громади </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Аналіз документообігу щодо послуг ВПО у громаді </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Зустрічі з надавачами / </w:t>
            </w:r>
            <w:proofErr w:type="spellStart"/>
            <w:r>
              <w:rPr>
                <w:rFonts w:ascii="Times New Roman" w:eastAsia="Times New Roman" w:hAnsi="Times New Roman" w:cs="Times New Roman"/>
                <w:sz w:val="18"/>
                <w:szCs w:val="18"/>
              </w:rPr>
              <w:t>стейкхолдерами</w:t>
            </w:r>
            <w:proofErr w:type="spellEnd"/>
            <w:r>
              <w:rPr>
                <w:rFonts w:ascii="Times New Roman" w:eastAsia="Times New Roman" w:hAnsi="Times New Roman" w:cs="Times New Roman"/>
                <w:sz w:val="18"/>
                <w:szCs w:val="18"/>
              </w:rPr>
              <w:t xml:space="preserve"> соціальних послуг та ВПО</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Створення політик інтеграції ВПО у громаді </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Розробка механізмів комплексної адаптації та інтеграції ВПО згідно з новоствореними політиками</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Формування </w:t>
            </w:r>
            <w:proofErr w:type="spellStart"/>
            <w:r>
              <w:rPr>
                <w:rFonts w:ascii="Times New Roman" w:eastAsia="Times New Roman" w:hAnsi="Times New Roman" w:cs="Times New Roman"/>
                <w:sz w:val="18"/>
                <w:szCs w:val="18"/>
              </w:rPr>
              <w:t>партисипаторного</w:t>
            </w:r>
            <w:proofErr w:type="spellEnd"/>
            <w:r>
              <w:rPr>
                <w:rFonts w:ascii="Times New Roman" w:eastAsia="Times New Roman" w:hAnsi="Times New Roman" w:cs="Times New Roman"/>
                <w:sz w:val="18"/>
                <w:szCs w:val="18"/>
              </w:rPr>
              <w:t xml:space="preserve"> бюджету громади (із залученням ВПО)</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Розроблено політику інтеграції ВПО у громаду</w:t>
            </w:r>
          </w:p>
        </w:tc>
        <w:tc>
          <w:tcPr>
            <w:tcW w:w="1910" w:type="dxa"/>
          </w:tcPr>
          <w:p w:rsidR="00011979" w:rsidRDefault="00011979" w:rsidP="00011979">
            <w:pPr>
              <w:rPr>
                <w:rFonts w:ascii="Times New Roman" w:eastAsia="Times New Roman" w:hAnsi="Times New Roman" w:cs="Times New Roman"/>
                <w:sz w:val="18"/>
                <w:szCs w:val="18"/>
              </w:rPr>
            </w:pPr>
            <w:r>
              <w:rPr>
                <w:rFonts w:ascii="Times New Roman" w:eastAsia="Times New Roman" w:hAnsi="Times New Roman" w:cs="Times New Roman"/>
                <w:sz w:val="18"/>
                <w:szCs w:val="18"/>
              </w:rPr>
              <w:t>Коваль В.С.,</w:t>
            </w:r>
          </w:p>
          <w:p w:rsidR="00EE0E0B" w:rsidRDefault="00011979" w:rsidP="00011979">
            <w:pP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Шмирко</w:t>
            </w:r>
            <w:proofErr w:type="spellEnd"/>
            <w:r>
              <w:rPr>
                <w:rFonts w:ascii="Times New Roman" w:eastAsia="Times New Roman" w:hAnsi="Times New Roman" w:cs="Times New Roman"/>
                <w:sz w:val="18"/>
                <w:szCs w:val="18"/>
              </w:rPr>
              <w:t xml:space="preserve"> І.В.</w:t>
            </w:r>
          </w:p>
        </w:tc>
      </w:tr>
    </w:tbl>
    <w:p w:rsidR="00EE0E0B" w:rsidRDefault="00EE0E0B">
      <w:pPr>
        <w:ind w:firstLine="567"/>
        <w:jc w:val="both"/>
        <w:rPr>
          <w:rFonts w:ascii="Times New Roman" w:eastAsia="Times New Roman" w:hAnsi="Times New Roman" w:cs="Times New Roman"/>
          <w:b/>
          <w:sz w:val="24"/>
          <w:szCs w:val="24"/>
        </w:rPr>
      </w:pPr>
    </w:p>
    <w:p w:rsidR="00EE0E0B" w:rsidRDefault="00EE0E0B">
      <w:pPr>
        <w:ind w:firstLine="567"/>
        <w:jc w:val="both"/>
        <w:rPr>
          <w:rFonts w:ascii="Times New Roman" w:eastAsia="Times New Roman" w:hAnsi="Times New Roman" w:cs="Times New Roman"/>
          <w:b/>
          <w:sz w:val="24"/>
          <w:szCs w:val="24"/>
        </w:rPr>
      </w:pPr>
    </w:p>
    <w:tbl>
      <w:tblPr>
        <w:tblStyle w:val="26"/>
        <w:tblW w:w="1519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9"/>
        <w:gridCol w:w="1519"/>
        <w:gridCol w:w="1519"/>
        <w:gridCol w:w="1519"/>
        <w:gridCol w:w="1519"/>
        <w:gridCol w:w="1520"/>
        <w:gridCol w:w="1520"/>
        <w:gridCol w:w="1520"/>
        <w:gridCol w:w="1520"/>
        <w:gridCol w:w="1520"/>
      </w:tblGrid>
      <w:tr w:rsidR="00EE0E0B">
        <w:tc>
          <w:tcPr>
            <w:tcW w:w="15190" w:type="dxa"/>
            <w:gridSpan w:val="10"/>
          </w:tcPr>
          <w:p w:rsidR="00EE0E0B" w:rsidRDefault="002C023E">
            <w:pPr>
              <w:ind w:firstLine="567"/>
              <w:jc w:val="both"/>
              <w:rPr>
                <w:rFonts w:ascii="Times New Roman" w:eastAsia="Times New Roman" w:hAnsi="Times New Roman" w:cs="Times New Roman"/>
                <w:b/>
                <w:i/>
              </w:rPr>
            </w:pPr>
            <w:r>
              <w:rPr>
                <w:rFonts w:ascii="Times New Roman" w:eastAsia="Times New Roman" w:hAnsi="Times New Roman" w:cs="Times New Roman"/>
                <w:b/>
              </w:rPr>
              <w:t xml:space="preserve">Стратегічний напрям: допомога у професійній самореалізації та у самозабезпеченні ВПО у громаді </w:t>
            </w:r>
          </w:p>
          <w:p w:rsidR="00EE0E0B" w:rsidRDefault="002C023E">
            <w:pPr>
              <w:ind w:firstLine="567"/>
              <w:jc w:val="both"/>
              <w:rPr>
                <w:rFonts w:ascii="Times New Roman" w:eastAsia="Times New Roman" w:hAnsi="Times New Roman" w:cs="Times New Roman"/>
              </w:rPr>
            </w:pPr>
            <w:r>
              <w:rPr>
                <w:rFonts w:ascii="Times New Roman" w:eastAsia="Times New Roman" w:hAnsi="Times New Roman" w:cs="Times New Roman"/>
                <w:b/>
                <w:i/>
              </w:rPr>
              <w:t>Мета:</w:t>
            </w:r>
            <w:r>
              <w:rPr>
                <w:rFonts w:ascii="Times New Roman" w:eastAsia="Times New Roman" w:hAnsi="Times New Roman" w:cs="Times New Roman"/>
                <w:i/>
              </w:rPr>
              <w:t xml:space="preserve"> ефективного використання потенціалу ВПО та сприяння соціалізації у громаді </w:t>
            </w:r>
          </w:p>
        </w:tc>
      </w:tr>
      <w:tr w:rsidR="00EE0E0B">
        <w:tc>
          <w:tcPr>
            <w:tcW w:w="1519" w:type="dxa"/>
            <w:vMerge w:val="restart"/>
          </w:tcPr>
          <w:p w:rsidR="00EE0E0B" w:rsidRDefault="002C023E">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Складові напряму</w:t>
            </w:r>
          </w:p>
        </w:tc>
        <w:tc>
          <w:tcPr>
            <w:tcW w:w="10633" w:type="dxa"/>
            <w:gridSpan w:val="7"/>
          </w:tcPr>
          <w:p w:rsidR="00EE0E0B" w:rsidRDefault="002C023E">
            <w:pPr>
              <w:ind w:firstLine="56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Завдання в рамках реалізації стратегічного напряму</w:t>
            </w:r>
          </w:p>
        </w:tc>
        <w:tc>
          <w:tcPr>
            <w:tcW w:w="1519" w:type="dxa"/>
            <w:vMerge w:val="restart"/>
          </w:tcPr>
          <w:p w:rsidR="00EE0E0B" w:rsidRDefault="002C023E">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Індикатори</w:t>
            </w:r>
          </w:p>
        </w:tc>
        <w:tc>
          <w:tcPr>
            <w:tcW w:w="1519" w:type="dxa"/>
            <w:vMerge w:val="restart"/>
          </w:tcPr>
          <w:p w:rsidR="00EE0E0B" w:rsidRDefault="002C023E">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Відповідальні</w:t>
            </w:r>
          </w:p>
        </w:tc>
      </w:tr>
      <w:tr w:rsidR="00EE0E0B">
        <w:trPr>
          <w:trHeight w:val="223"/>
        </w:trPr>
        <w:tc>
          <w:tcPr>
            <w:tcW w:w="1519" w:type="dxa"/>
            <w:vMerge/>
          </w:tcPr>
          <w:p w:rsidR="00EE0E0B" w:rsidRDefault="00EE0E0B">
            <w:pPr>
              <w:spacing w:line="276" w:lineRule="auto"/>
              <w:rPr>
                <w:rFonts w:ascii="Times New Roman" w:eastAsia="Times New Roman" w:hAnsi="Times New Roman" w:cs="Times New Roman"/>
                <w:b/>
                <w:sz w:val="18"/>
                <w:szCs w:val="18"/>
              </w:rPr>
            </w:pPr>
          </w:p>
        </w:tc>
        <w:tc>
          <w:tcPr>
            <w:tcW w:w="3038" w:type="dxa"/>
            <w:gridSpan w:val="2"/>
          </w:tcPr>
          <w:p w:rsidR="00EE0E0B" w:rsidRDefault="002C023E">
            <w:pPr>
              <w:ind w:firstLine="56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2023</w:t>
            </w:r>
          </w:p>
        </w:tc>
        <w:tc>
          <w:tcPr>
            <w:tcW w:w="6076" w:type="dxa"/>
            <w:gridSpan w:val="4"/>
          </w:tcPr>
          <w:p w:rsidR="00EE0E0B" w:rsidRDefault="002C023E">
            <w:pPr>
              <w:ind w:firstLine="56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2024</w:t>
            </w:r>
          </w:p>
        </w:tc>
        <w:tc>
          <w:tcPr>
            <w:tcW w:w="1519"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2025</w:t>
            </w:r>
          </w:p>
        </w:tc>
        <w:tc>
          <w:tcPr>
            <w:tcW w:w="1519" w:type="dxa"/>
            <w:vMerge/>
          </w:tcPr>
          <w:p w:rsidR="00EE0E0B" w:rsidRDefault="00EE0E0B">
            <w:pPr>
              <w:spacing w:line="276" w:lineRule="auto"/>
              <w:rPr>
                <w:rFonts w:ascii="Times New Roman" w:eastAsia="Times New Roman" w:hAnsi="Times New Roman" w:cs="Times New Roman"/>
                <w:b/>
                <w:sz w:val="18"/>
                <w:szCs w:val="18"/>
              </w:rPr>
            </w:pPr>
          </w:p>
        </w:tc>
        <w:tc>
          <w:tcPr>
            <w:tcW w:w="1519" w:type="dxa"/>
            <w:vMerge/>
          </w:tcPr>
          <w:p w:rsidR="00EE0E0B" w:rsidRDefault="00EE0E0B">
            <w:pPr>
              <w:spacing w:line="276" w:lineRule="auto"/>
              <w:rPr>
                <w:rFonts w:ascii="Times New Roman" w:eastAsia="Times New Roman" w:hAnsi="Times New Roman" w:cs="Times New Roman"/>
                <w:b/>
                <w:sz w:val="18"/>
                <w:szCs w:val="18"/>
              </w:rPr>
            </w:pPr>
          </w:p>
        </w:tc>
      </w:tr>
      <w:tr w:rsidR="00EE0E0B">
        <w:tc>
          <w:tcPr>
            <w:tcW w:w="1519"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Навчальна програма професійного розвитку та працевлаштування </w:t>
            </w:r>
          </w:p>
        </w:tc>
        <w:tc>
          <w:tcPr>
            <w:tcW w:w="1519"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Створення робочої групи КР з питань працевлаштування </w:t>
            </w:r>
          </w:p>
        </w:tc>
        <w:tc>
          <w:tcPr>
            <w:tcW w:w="1519"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Аналіз та формування ринку праці, кількості потреб у </w:t>
            </w:r>
            <w:proofErr w:type="spellStart"/>
            <w:r>
              <w:rPr>
                <w:rFonts w:ascii="Times New Roman" w:eastAsia="Times New Roman" w:hAnsi="Times New Roman" w:cs="Times New Roman"/>
                <w:sz w:val="18"/>
                <w:szCs w:val="18"/>
              </w:rPr>
              <w:t>працевлаштувані</w:t>
            </w:r>
            <w:proofErr w:type="spellEnd"/>
            <w:r>
              <w:rPr>
                <w:rFonts w:ascii="Times New Roman" w:eastAsia="Times New Roman" w:hAnsi="Times New Roman" w:cs="Times New Roman"/>
                <w:sz w:val="18"/>
                <w:szCs w:val="18"/>
              </w:rPr>
              <w:t xml:space="preserve"> ВПО </w:t>
            </w:r>
          </w:p>
        </w:tc>
        <w:tc>
          <w:tcPr>
            <w:tcW w:w="1519"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Залучення до формування річної програми </w:t>
            </w:r>
            <w:proofErr w:type="spellStart"/>
            <w:r>
              <w:rPr>
                <w:rFonts w:ascii="Times New Roman" w:eastAsia="Times New Roman" w:hAnsi="Times New Roman" w:cs="Times New Roman"/>
                <w:sz w:val="18"/>
                <w:szCs w:val="18"/>
              </w:rPr>
              <w:t>стейкхолдерів</w:t>
            </w:r>
            <w:proofErr w:type="spellEnd"/>
          </w:p>
        </w:tc>
        <w:tc>
          <w:tcPr>
            <w:tcW w:w="1519"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Проведення «Ярмарку вакансій»</w:t>
            </w:r>
          </w:p>
        </w:tc>
        <w:tc>
          <w:tcPr>
            <w:tcW w:w="1519"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Формування комплексної навчальної програми </w:t>
            </w:r>
          </w:p>
        </w:tc>
        <w:tc>
          <w:tcPr>
            <w:tcW w:w="1519"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Запуск «Бізнес-школи </w:t>
            </w:r>
            <w:proofErr w:type="spellStart"/>
            <w:r>
              <w:rPr>
                <w:rFonts w:ascii="Times New Roman" w:eastAsia="Times New Roman" w:hAnsi="Times New Roman" w:cs="Times New Roman"/>
                <w:sz w:val="18"/>
                <w:szCs w:val="18"/>
              </w:rPr>
              <w:t>самозайнятості</w:t>
            </w:r>
            <w:proofErr w:type="spellEnd"/>
            <w:r>
              <w:rPr>
                <w:rFonts w:ascii="Times New Roman" w:eastAsia="Times New Roman" w:hAnsi="Times New Roman" w:cs="Times New Roman"/>
                <w:sz w:val="18"/>
                <w:szCs w:val="18"/>
              </w:rPr>
              <w:t xml:space="preserve"> та підприємництва»</w:t>
            </w:r>
          </w:p>
        </w:tc>
        <w:tc>
          <w:tcPr>
            <w:tcW w:w="1519"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Формування річної програми навчання </w:t>
            </w:r>
          </w:p>
        </w:tc>
        <w:tc>
          <w:tcPr>
            <w:tcW w:w="1519"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Створено навчальну програму з питань працевлаштування</w:t>
            </w:r>
          </w:p>
        </w:tc>
        <w:tc>
          <w:tcPr>
            <w:tcW w:w="1519" w:type="dxa"/>
          </w:tcPr>
          <w:p w:rsidR="00EE0E0B" w:rsidRDefault="00011979" w:rsidP="00011979">
            <w:pP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Синєгубова</w:t>
            </w:r>
            <w:proofErr w:type="spellEnd"/>
            <w:r>
              <w:rPr>
                <w:rFonts w:ascii="Times New Roman" w:eastAsia="Times New Roman" w:hAnsi="Times New Roman" w:cs="Times New Roman"/>
                <w:sz w:val="18"/>
                <w:szCs w:val="18"/>
              </w:rPr>
              <w:t xml:space="preserve"> Є.В.</w:t>
            </w:r>
          </w:p>
        </w:tc>
      </w:tr>
    </w:tbl>
    <w:p w:rsidR="00EE0E0B" w:rsidRDefault="00EE0E0B">
      <w:pPr>
        <w:ind w:firstLine="567"/>
        <w:jc w:val="center"/>
        <w:rPr>
          <w:rFonts w:ascii="Times New Roman" w:eastAsia="Times New Roman" w:hAnsi="Times New Roman" w:cs="Times New Roman"/>
          <w:sz w:val="24"/>
          <w:szCs w:val="24"/>
        </w:rPr>
      </w:pPr>
    </w:p>
    <w:p w:rsidR="00EE0E0B" w:rsidRDefault="00EE0E0B">
      <w:pPr>
        <w:ind w:firstLine="567"/>
        <w:jc w:val="center"/>
        <w:rPr>
          <w:rFonts w:ascii="Times New Roman" w:eastAsia="Times New Roman" w:hAnsi="Times New Roman" w:cs="Times New Roman"/>
          <w:sz w:val="24"/>
          <w:szCs w:val="24"/>
        </w:rPr>
      </w:pPr>
    </w:p>
    <w:p w:rsidR="00EE0E0B" w:rsidRDefault="00EE0E0B">
      <w:pPr>
        <w:ind w:firstLine="567"/>
        <w:jc w:val="center"/>
        <w:rPr>
          <w:rFonts w:ascii="Times New Roman" w:eastAsia="Times New Roman" w:hAnsi="Times New Roman" w:cs="Times New Roman"/>
          <w:sz w:val="24"/>
          <w:szCs w:val="24"/>
        </w:rPr>
      </w:pPr>
    </w:p>
    <w:p w:rsidR="00EE0E0B" w:rsidRDefault="00EE0E0B">
      <w:pPr>
        <w:ind w:firstLine="567"/>
        <w:jc w:val="center"/>
        <w:rPr>
          <w:rFonts w:ascii="Times New Roman" w:eastAsia="Times New Roman" w:hAnsi="Times New Roman" w:cs="Times New Roman"/>
          <w:sz w:val="24"/>
          <w:szCs w:val="24"/>
        </w:rPr>
      </w:pPr>
    </w:p>
    <w:p w:rsidR="00EE0E0B" w:rsidRDefault="00EE0E0B">
      <w:pPr>
        <w:ind w:firstLine="567"/>
        <w:jc w:val="center"/>
        <w:rPr>
          <w:rFonts w:ascii="Times New Roman" w:eastAsia="Times New Roman" w:hAnsi="Times New Roman" w:cs="Times New Roman"/>
          <w:sz w:val="24"/>
          <w:szCs w:val="24"/>
        </w:rPr>
      </w:pPr>
    </w:p>
    <w:p w:rsidR="00EE0E0B" w:rsidRDefault="00EE0E0B">
      <w:pPr>
        <w:ind w:firstLine="567"/>
        <w:jc w:val="center"/>
        <w:rPr>
          <w:rFonts w:ascii="Times New Roman" w:eastAsia="Times New Roman" w:hAnsi="Times New Roman" w:cs="Times New Roman"/>
          <w:sz w:val="24"/>
          <w:szCs w:val="24"/>
        </w:rPr>
      </w:pPr>
    </w:p>
    <w:p w:rsidR="00EE0E0B" w:rsidRDefault="002C023E">
      <w:pPr>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Операційний план на перший рік</w:t>
      </w:r>
    </w:p>
    <w:p w:rsidR="00EE0E0B" w:rsidRDefault="002C023E">
      <w:pPr>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2023–2024 рр.</w:t>
      </w:r>
    </w:p>
    <w:p w:rsidR="00EE0E0B" w:rsidRDefault="00EE0E0B">
      <w:pPr>
        <w:ind w:firstLine="567"/>
        <w:jc w:val="center"/>
        <w:rPr>
          <w:rFonts w:ascii="Times New Roman" w:eastAsia="Times New Roman" w:hAnsi="Times New Roman" w:cs="Times New Roman"/>
          <w:sz w:val="24"/>
          <w:szCs w:val="24"/>
        </w:rPr>
      </w:pPr>
    </w:p>
    <w:tbl>
      <w:tblPr>
        <w:tblStyle w:val="250"/>
        <w:tblW w:w="149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6"/>
        <w:gridCol w:w="2393"/>
        <w:gridCol w:w="992"/>
        <w:gridCol w:w="1134"/>
        <w:gridCol w:w="993"/>
        <w:gridCol w:w="992"/>
        <w:gridCol w:w="992"/>
        <w:gridCol w:w="992"/>
        <w:gridCol w:w="1134"/>
        <w:gridCol w:w="993"/>
        <w:gridCol w:w="992"/>
        <w:gridCol w:w="709"/>
        <w:gridCol w:w="1448"/>
      </w:tblGrid>
      <w:tr w:rsidR="00EE0E0B" w:rsidTr="00011979">
        <w:tc>
          <w:tcPr>
            <w:tcW w:w="1146" w:type="dxa"/>
            <w:vMerge w:val="restart"/>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Стратегічний напрям</w:t>
            </w:r>
          </w:p>
        </w:tc>
        <w:tc>
          <w:tcPr>
            <w:tcW w:w="2393" w:type="dxa"/>
            <w:vMerge w:val="restart"/>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Складові напряму</w:t>
            </w:r>
          </w:p>
        </w:tc>
        <w:tc>
          <w:tcPr>
            <w:tcW w:w="3119" w:type="dxa"/>
            <w:gridSpan w:val="3"/>
          </w:tcPr>
          <w:p w:rsidR="00EE0E0B" w:rsidRDefault="002C023E">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2023</w:t>
            </w:r>
          </w:p>
        </w:tc>
        <w:tc>
          <w:tcPr>
            <w:tcW w:w="6804" w:type="dxa"/>
            <w:gridSpan w:val="7"/>
          </w:tcPr>
          <w:p w:rsidR="00EE0E0B" w:rsidRDefault="002C023E">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2024</w:t>
            </w:r>
          </w:p>
        </w:tc>
        <w:tc>
          <w:tcPr>
            <w:tcW w:w="1448" w:type="dxa"/>
            <w:vMerge w:val="restart"/>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Показники</w:t>
            </w:r>
          </w:p>
        </w:tc>
      </w:tr>
      <w:tr w:rsidR="00EE0E0B" w:rsidTr="00011979">
        <w:tc>
          <w:tcPr>
            <w:tcW w:w="1146" w:type="dxa"/>
            <w:vMerge/>
          </w:tcPr>
          <w:p w:rsidR="00EE0E0B" w:rsidRDefault="00EE0E0B">
            <w:pPr>
              <w:spacing w:line="276" w:lineRule="auto"/>
              <w:rPr>
                <w:rFonts w:ascii="Times New Roman" w:eastAsia="Times New Roman" w:hAnsi="Times New Roman" w:cs="Times New Roman"/>
                <w:b/>
                <w:sz w:val="18"/>
                <w:szCs w:val="18"/>
              </w:rPr>
            </w:pPr>
          </w:p>
        </w:tc>
        <w:tc>
          <w:tcPr>
            <w:tcW w:w="2393" w:type="dxa"/>
            <w:vMerge/>
          </w:tcPr>
          <w:p w:rsidR="00EE0E0B" w:rsidRDefault="00EE0E0B">
            <w:pPr>
              <w:spacing w:line="276" w:lineRule="auto"/>
              <w:rPr>
                <w:rFonts w:ascii="Times New Roman" w:eastAsia="Times New Roman" w:hAnsi="Times New Roman" w:cs="Times New Roman"/>
                <w:b/>
                <w:sz w:val="18"/>
                <w:szCs w:val="18"/>
              </w:rPr>
            </w:pPr>
          </w:p>
        </w:tc>
        <w:tc>
          <w:tcPr>
            <w:tcW w:w="992"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Жовтень</w:t>
            </w:r>
          </w:p>
        </w:tc>
        <w:tc>
          <w:tcPr>
            <w:tcW w:w="1134"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Листопад</w:t>
            </w:r>
          </w:p>
        </w:tc>
        <w:tc>
          <w:tcPr>
            <w:tcW w:w="993"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Грудень</w:t>
            </w:r>
          </w:p>
        </w:tc>
        <w:tc>
          <w:tcPr>
            <w:tcW w:w="992"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Січень</w:t>
            </w:r>
          </w:p>
        </w:tc>
        <w:tc>
          <w:tcPr>
            <w:tcW w:w="992"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Лютий</w:t>
            </w:r>
          </w:p>
        </w:tc>
        <w:tc>
          <w:tcPr>
            <w:tcW w:w="992"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Березень</w:t>
            </w:r>
          </w:p>
        </w:tc>
        <w:tc>
          <w:tcPr>
            <w:tcW w:w="1134"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Квітень</w:t>
            </w:r>
          </w:p>
        </w:tc>
        <w:tc>
          <w:tcPr>
            <w:tcW w:w="993"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Травень</w:t>
            </w:r>
          </w:p>
        </w:tc>
        <w:tc>
          <w:tcPr>
            <w:tcW w:w="992"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Червень</w:t>
            </w:r>
          </w:p>
        </w:tc>
        <w:tc>
          <w:tcPr>
            <w:tcW w:w="709"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Липень</w:t>
            </w:r>
          </w:p>
        </w:tc>
        <w:tc>
          <w:tcPr>
            <w:tcW w:w="1448" w:type="dxa"/>
            <w:vMerge/>
          </w:tcPr>
          <w:p w:rsidR="00EE0E0B" w:rsidRDefault="00EE0E0B">
            <w:pPr>
              <w:spacing w:line="276" w:lineRule="auto"/>
              <w:rPr>
                <w:rFonts w:ascii="Times New Roman" w:eastAsia="Times New Roman" w:hAnsi="Times New Roman" w:cs="Times New Roman"/>
                <w:b/>
                <w:sz w:val="18"/>
                <w:szCs w:val="18"/>
              </w:rPr>
            </w:pPr>
          </w:p>
        </w:tc>
      </w:tr>
      <w:tr w:rsidR="00EE0E0B" w:rsidTr="00011979">
        <w:tc>
          <w:tcPr>
            <w:tcW w:w="1146" w:type="dxa"/>
            <w:vMerge w:val="restart"/>
          </w:tcPr>
          <w:p w:rsidR="00EE0E0B" w:rsidRDefault="002C023E">
            <w:pPr>
              <w:jc w:val="both"/>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Адвокація</w:t>
            </w:r>
            <w:proofErr w:type="spellEnd"/>
            <w:r>
              <w:rPr>
                <w:rFonts w:ascii="Times New Roman" w:eastAsia="Times New Roman" w:hAnsi="Times New Roman" w:cs="Times New Roman"/>
                <w:b/>
                <w:sz w:val="18"/>
                <w:szCs w:val="18"/>
              </w:rPr>
              <w:t xml:space="preserve"> та підтримка ВПО у вирішенні житлових питань</w:t>
            </w:r>
          </w:p>
        </w:tc>
        <w:tc>
          <w:tcPr>
            <w:tcW w:w="2393" w:type="dxa"/>
          </w:tcPr>
          <w:p w:rsidR="00EE0E0B" w:rsidRDefault="002C023E">
            <w:pPr>
              <w:rPr>
                <w:rFonts w:ascii="Times New Roman" w:eastAsia="Times New Roman" w:hAnsi="Times New Roman" w:cs="Times New Roman"/>
                <w:i/>
                <w:sz w:val="18"/>
                <w:szCs w:val="18"/>
              </w:rPr>
            </w:pPr>
            <w:r>
              <w:rPr>
                <w:rFonts w:ascii="Times New Roman" w:eastAsia="Times New Roman" w:hAnsi="Times New Roman" w:cs="Times New Roman"/>
                <w:i/>
                <w:sz w:val="18"/>
                <w:szCs w:val="18"/>
              </w:rPr>
              <w:t>Формування «Банку житла» у громаді</w:t>
            </w:r>
          </w:p>
        </w:tc>
        <w:tc>
          <w:tcPr>
            <w:tcW w:w="992" w:type="dxa"/>
          </w:tcPr>
          <w:p w:rsidR="00EE0E0B" w:rsidRDefault="00EE0E0B">
            <w:pPr>
              <w:ind w:firstLine="567"/>
              <w:rPr>
                <w:rFonts w:ascii="Times New Roman" w:eastAsia="Times New Roman" w:hAnsi="Times New Roman" w:cs="Times New Roman"/>
                <w:sz w:val="18"/>
                <w:szCs w:val="18"/>
              </w:rPr>
            </w:pPr>
          </w:p>
        </w:tc>
        <w:tc>
          <w:tcPr>
            <w:tcW w:w="1134" w:type="dxa"/>
          </w:tcPr>
          <w:p w:rsidR="00EE0E0B" w:rsidRDefault="00EE0E0B">
            <w:pPr>
              <w:ind w:firstLine="567"/>
              <w:rPr>
                <w:rFonts w:ascii="Times New Roman" w:eastAsia="Times New Roman" w:hAnsi="Times New Roman" w:cs="Times New Roman"/>
                <w:sz w:val="18"/>
                <w:szCs w:val="18"/>
              </w:rPr>
            </w:pPr>
          </w:p>
        </w:tc>
        <w:tc>
          <w:tcPr>
            <w:tcW w:w="993" w:type="dxa"/>
          </w:tcPr>
          <w:p w:rsidR="00EE0E0B" w:rsidRDefault="00EE0E0B">
            <w:pPr>
              <w:ind w:firstLine="567"/>
              <w:rPr>
                <w:rFonts w:ascii="Times New Roman" w:eastAsia="Times New Roman" w:hAnsi="Times New Roman" w:cs="Times New Roman"/>
                <w:sz w:val="18"/>
                <w:szCs w:val="18"/>
              </w:rPr>
            </w:pPr>
          </w:p>
        </w:tc>
        <w:tc>
          <w:tcPr>
            <w:tcW w:w="992" w:type="dxa"/>
          </w:tcPr>
          <w:p w:rsidR="00EE0E0B" w:rsidRDefault="00EE0E0B">
            <w:pPr>
              <w:ind w:firstLine="567"/>
              <w:rPr>
                <w:rFonts w:ascii="Times New Roman" w:eastAsia="Times New Roman" w:hAnsi="Times New Roman" w:cs="Times New Roman"/>
                <w:sz w:val="18"/>
                <w:szCs w:val="18"/>
              </w:rPr>
            </w:pPr>
          </w:p>
        </w:tc>
        <w:tc>
          <w:tcPr>
            <w:tcW w:w="992" w:type="dxa"/>
            <w:shd w:val="clear" w:color="auto" w:fill="FFFFFF"/>
          </w:tcPr>
          <w:p w:rsidR="00EE0E0B" w:rsidRDefault="00EE0E0B">
            <w:pPr>
              <w:ind w:firstLine="567"/>
              <w:rPr>
                <w:rFonts w:ascii="Times New Roman" w:eastAsia="Times New Roman" w:hAnsi="Times New Roman" w:cs="Times New Roman"/>
                <w:sz w:val="18"/>
                <w:szCs w:val="18"/>
              </w:rPr>
            </w:pPr>
          </w:p>
        </w:tc>
        <w:tc>
          <w:tcPr>
            <w:tcW w:w="992" w:type="dxa"/>
            <w:shd w:val="clear" w:color="auto" w:fill="FFFFFF"/>
          </w:tcPr>
          <w:p w:rsidR="00EE0E0B" w:rsidRDefault="00EE0E0B">
            <w:pPr>
              <w:ind w:firstLine="567"/>
              <w:rPr>
                <w:rFonts w:ascii="Times New Roman" w:eastAsia="Times New Roman" w:hAnsi="Times New Roman" w:cs="Times New Roman"/>
                <w:sz w:val="18"/>
                <w:szCs w:val="18"/>
              </w:rPr>
            </w:pPr>
          </w:p>
        </w:tc>
        <w:tc>
          <w:tcPr>
            <w:tcW w:w="1134" w:type="dxa"/>
            <w:shd w:val="clear" w:color="auto" w:fill="FDEADA"/>
          </w:tcPr>
          <w:p w:rsidR="00EE0E0B" w:rsidRDefault="00EE0E0B">
            <w:pPr>
              <w:ind w:firstLine="567"/>
              <w:rPr>
                <w:rFonts w:ascii="Times New Roman" w:eastAsia="Times New Roman" w:hAnsi="Times New Roman" w:cs="Times New Roman"/>
                <w:sz w:val="18"/>
                <w:szCs w:val="18"/>
              </w:rPr>
            </w:pPr>
          </w:p>
        </w:tc>
        <w:tc>
          <w:tcPr>
            <w:tcW w:w="993" w:type="dxa"/>
            <w:shd w:val="clear" w:color="auto" w:fill="FDEADA"/>
          </w:tcPr>
          <w:p w:rsidR="00EE0E0B" w:rsidRDefault="00EE0E0B">
            <w:pPr>
              <w:ind w:firstLine="567"/>
              <w:rPr>
                <w:rFonts w:ascii="Times New Roman" w:eastAsia="Times New Roman" w:hAnsi="Times New Roman" w:cs="Times New Roman"/>
                <w:sz w:val="18"/>
                <w:szCs w:val="18"/>
              </w:rPr>
            </w:pPr>
          </w:p>
        </w:tc>
        <w:tc>
          <w:tcPr>
            <w:tcW w:w="992" w:type="dxa"/>
            <w:shd w:val="clear" w:color="auto" w:fill="FDEADA"/>
          </w:tcPr>
          <w:p w:rsidR="00EE0E0B" w:rsidRDefault="00EE0E0B">
            <w:pPr>
              <w:ind w:firstLine="567"/>
              <w:rPr>
                <w:rFonts w:ascii="Times New Roman" w:eastAsia="Times New Roman" w:hAnsi="Times New Roman" w:cs="Times New Roman"/>
                <w:sz w:val="18"/>
                <w:szCs w:val="18"/>
              </w:rPr>
            </w:pPr>
          </w:p>
        </w:tc>
        <w:tc>
          <w:tcPr>
            <w:tcW w:w="709" w:type="dxa"/>
            <w:shd w:val="clear" w:color="auto" w:fill="FFFFFF"/>
          </w:tcPr>
          <w:p w:rsidR="00EE0E0B" w:rsidRDefault="00EE0E0B">
            <w:pPr>
              <w:ind w:firstLine="567"/>
              <w:rPr>
                <w:rFonts w:ascii="Times New Roman" w:eastAsia="Times New Roman" w:hAnsi="Times New Roman" w:cs="Times New Roman"/>
                <w:sz w:val="18"/>
                <w:szCs w:val="18"/>
              </w:rPr>
            </w:pPr>
          </w:p>
        </w:tc>
        <w:tc>
          <w:tcPr>
            <w:tcW w:w="1448" w:type="dxa"/>
          </w:tcPr>
          <w:p w:rsidR="00EE0E0B" w:rsidRDefault="002C023E">
            <w:pP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Сформовано фонд </w:t>
            </w:r>
            <w:proofErr w:type="spellStart"/>
            <w:r>
              <w:rPr>
                <w:rFonts w:ascii="Times New Roman" w:eastAsia="Times New Roman" w:hAnsi="Times New Roman" w:cs="Times New Roman"/>
                <w:i/>
                <w:sz w:val="18"/>
                <w:szCs w:val="18"/>
              </w:rPr>
              <w:t>житлозабезпечення</w:t>
            </w:r>
            <w:proofErr w:type="spellEnd"/>
            <w:r>
              <w:rPr>
                <w:rFonts w:ascii="Times New Roman" w:eastAsia="Times New Roman" w:hAnsi="Times New Roman" w:cs="Times New Roman"/>
                <w:i/>
                <w:sz w:val="18"/>
                <w:szCs w:val="18"/>
              </w:rPr>
              <w:t xml:space="preserve"> у громаді – 1 </w:t>
            </w:r>
          </w:p>
        </w:tc>
      </w:tr>
      <w:tr w:rsidR="00EE0E0B" w:rsidTr="00011979">
        <w:tc>
          <w:tcPr>
            <w:tcW w:w="1146" w:type="dxa"/>
            <w:vMerge/>
          </w:tcPr>
          <w:p w:rsidR="00EE0E0B" w:rsidRDefault="00EE0E0B">
            <w:pPr>
              <w:spacing w:line="276" w:lineRule="auto"/>
              <w:rPr>
                <w:rFonts w:ascii="Times New Roman" w:eastAsia="Times New Roman" w:hAnsi="Times New Roman" w:cs="Times New Roman"/>
                <w:i/>
                <w:sz w:val="18"/>
                <w:szCs w:val="18"/>
              </w:rPr>
            </w:pPr>
          </w:p>
        </w:tc>
        <w:tc>
          <w:tcPr>
            <w:tcW w:w="2393" w:type="dxa"/>
          </w:tcPr>
          <w:p w:rsidR="00EE0E0B" w:rsidRDefault="002C023E">
            <w:pPr>
              <w:rPr>
                <w:rFonts w:ascii="Times New Roman" w:eastAsia="Times New Roman" w:hAnsi="Times New Roman" w:cs="Times New Roman"/>
                <w:i/>
                <w:sz w:val="18"/>
                <w:szCs w:val="18"/>
              </w:rPr>
            </w:pPr>
            <w:proofErr w:type="spellStart"/>
            <w:r>
              <w:rPr>
                <w:rFonts w:ascii="Times New Roman" w:eastAsia="Times New Roman" w:hAnsi="Times New Roman" w:cs="Times New Roman"/>
                <w:i/>
                <w:sz w:val="18"/>
                <w:szCs w:val="18"/>
              </w:rPr>
              <w:t>Адвокація</w:t>
            </w:r>
            <w:proofErr w:type="spellEnd"/>
            <w:r>
              <w:rPr>
                <w:rFonts w:ascii="Times New Roman" w:eastAsia="Times New Roman" w:hAnsi="Times New Roman" w:cs="Times New Roman"/>
                <w:i/>
                <w:sz w:val="18"/>
                <w:szCs w:val="18"/>
              </w:rPr>
              <w:t xml:space="preserve"> житлових питань </w:t>
            </w:r>
            <w:r>
              <w:rPr>
                <w:rFonts w:ascii="Times New Roman" w:eastAsia="Times New Roman" w:hAnsi="Times New Roman" w:cs="Times New Roman"/>
                <w:sz w:val="18"/>
                <w:szCs w:val="18"/>
              </w:rPr>
              <w:t xml:space="preserve">з </w:t>
            </w:r>
            <w:r>
              <w:rPr>
                <w:rFonts w:ascii="Times New Roman" w:eastAsia="Times New Roman" w:hAnsi="Times New Roman" w:cs="Times New Roman"/>
                <w:i/>
                <w:sz w:val="18"/>
                <w:szCs w:val="18"/>
              </w:rPr>
              <w:t>урахуванням потреб і забезпеченням рівності прав усіх членів громади</w:t>
            </w:r>
          </w:p>
        </w:tc>
        <w:tc>
          <w:tcPr>
            <w:tcW w:w="992" w:type="dxa"/>
          </w:tcPr>
          <w:p w:rsidR="00EE0E0B" w:rsidRDefault="00EE0E0B">
            <w:pPr>
              <w:ind w:firstLine="567"/>
              <w:rPr>
                <w:rFonts w:ascii="Times New Roman" w:eastAsia="Times New Roman" w:hAnsi="Times New Roman" w:cs="Times New Roman"/>
                <w:sz w:val="18"/>
                <w:szCs w:val="18"/>
              </w:rPr>
            </w:pPr>
          </w:p>
        </w:tc>
        <w:tc>
          <w:tcPr>
            <w:tcW w:w="1134" w:type="dxa"/>
          </w:tcPr>
          <w:p w:rsidR="00EE0E0B" w:rsidRDefault="00EE0E0B">
            <w:pPr>
              <w:ind w:firstLine="567"/>
              <w:rPr>
                <w:rFonts w:ascii="Times New Roman" w:eastAsia="Times New Roman" w:hAnsi="Times New Roman" w:cs="Times New Roman"/>
                <w:sz w:val="18"/>
                <w:szCs w:val="18"/>
              </w:rPr>
            </w:pPr>
          </w:p>
        </w:tc>
        <w:tc>
          <w:tcPr>
            <w:tcW w:w="993" w:type="dxa"/>
          </w:tcPr>
          <w:p w:rsidR="00EE0E0B" w:rsidRDefault="00EE0E0B">
            <w:pPr>
              <w:ind w:firstLine="567"/>
              <w:rPr>
                <w:rFonts w:ascii="Times New Roman" w:eastAsia="Times New Roman" w:hAnsi="Times New Roman" w:cs="Times New Roman"/>
                <w:sz w:val="18"/>
                <w:szCs w:val="18"/>
              </w:rPr>
            </w:pPr>
          </w:p>
        </w:tc>
        <w:tc>
          <w:tcPr>
            <w:tcW w:w="992" w:type="dxa"/>
            <w:shd w:val="clear" w:color="auto" w:fill="FFFFFF"/>
          </w:tcPr>
          <w:p w:rsidR="00EE0E0B" w:rsidRDefault="00EE0E0B">
            <w:pPr>
              <w:ind w:firstLine="567"/>
              <w:rPr>
                <w:rFonts w:ascii="Times New Roman" w:eastAsia="Times New Roman" w:hAnsi="Times New Roman" w:cs="Times New Roman"/>
                <w:sz w:val="18"/>
                <w:szCs w:val="18"/>
              </w:rPr>
            </w:pPr>
          </w:p>
        </w:tc>
        <w:tc>
          <w:tcPr>
            <w:tcW w:w="992" w:type="dxa"/>
            <w:shd w:val="clear" w:color="auto" w:fill="FFFFFF"/>
          </w:tcPr>
          <w:p w:rsidR="00EE0E0B" w:rsidRDefault="00EE0E0B">
            <w:pPr>
              <w:ind w:firstLine="567"/>
              <w:rPr>
                <w:rFonts w:ascii="Times New Roman" w:eastAsia="Times New Roman" w:hAnsi="Times New Roman" w:cs="Times New Roman"/>
                <w:sz w:val="18"/>
                <w:szCs w:val="18"/>
              </w:rPr>
            </w:pPr>
          </w:p>
        </w:tc>
        <w:tc>
          <w:tcPr>
            <w:tcW w:w="992" w:type="dxa"/>
          </w:tcPr>
          <w:p w:rsidR="00EE0E0B" w:rsidRDefault="00EE0E0B">
            <w:pPr>
              <w:ind w:firstLine="567"/>
              <w:rPr>
                <w:rFonts w:ascii="Times New Roman" w:eastAsia="Times New Roman" w:hAnsi="Times New Roman" w:cs="Times New Roman"/>
                <w:sz w:val="18"/>
                <w:szCs w:val="18"/>
              </w:rPr>
            </w:pPr>
          </w:p>
        </w:tc>
        <w:tc>
          <w:tcPr>
            <w:tcW w:w="1134" w:type="dxa"/>
          </w:tcPr>
          <w:p w:rsidR="00EE0E0B" w:rsidRDefault="00EE0E0B">
            <w:pPr>
              <w:ind w:firstLine="567"/>
              <w:rPr>
                <w:rFonts w:ascii="Times New Roman" w:eastAsia="Times New Roman" w:hAnsi="Times New Roman" w:cs="Times New Roman"/>
                <w:sz w:val="18"/>
                <w:szCs w:val="18"/>
              </w:rPr>
            </w:pPr>
          </w:p>
        </w:tc>
        <w:tc>
          <w:tcPr>
            <w:tcW w:w="993" w:type="dxa"/>
          </w:tcPr>
          <w:p w:rsidR="00EE0E0B" w:rsidRDefault="00EE0E0B">
            <w:pPr>
              <w:ind w:firstLine="567"/>
              <w:rPr>
                <w:rFonts w:ascii="Times New Roman" w:eastAsia="Times New Roman" w:hAnsi="Times New Roman" w:cs="Times New Roman"/>
                <w:sz w:val="18"/>
                <w:szCs w:val="18"/>
              </w:rPr>
            </w:pPr>
          </w:p>
        </w:tc>
        <w:tc>
          <w:tcPr>
            <w:tcW w:w="992" w:type="dxa"/>
          </w:tcPr>
          <w:p w:rsidR="00EE0E0B" w:rsidRDefault="00EE0E0B">
            <w:pPr>
              <w:ind w:firstLine="567"/>
              <w:rPr>
                <w:rFonts w:ascii="Times New Roman" w:eastAsia="Times New Roman" w:hAnsi="Times New Roman" w:cs="Times New Roman"/>
                <w:sz w:val="18"/>
                <w:szCs w:val="18"/>
              </w:rPr>
            </w:pPr>
          </w:p>
        </w:tc>
        <w:tc>
          <w:tcPr>
            <w:tcW w:w="709" w:type="dxa"/>
            <w:shd w:val="clear" w:color="auto" w:fill="FDEADA"/>
          </w:tcPr>
          <w:p w:rsidR="00EE0E0B" w:rsidRDefault="00EE0E0B">
            <w:pPr>
              <w:ind w:firstLine="567"/>
              <w:rPr>
                <w:rFonts w:ascii="Times New Roman" w:eastAsia="Times New Roman" w:hAnsi="Times New Roman" w:cs="Times New Roman"/>
                <w:sz w:val="18"/>
                <w:szCs w:val="18"/>
              </w:rPr>
            </w:pPr>
          </w:p>
        </w:tc>
        <w:tc>
          <w:tcPr>
            <w:tcW w:w="1448" w:type="dxa"/>
          </w:tcPr>
          <w:p w:rsidR="00EE0E0B" w:rsidRDefault="002C023E">
            <w:pP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Підготовано </w:t>
            </w:r>
            <w:proofErr w:type="spellStart"/>
            <w:r>
              <w:rPr>
                <w:rFonts w:ascii="Times New Roman" w:eastAsia="Times New Roman" w:hAnsi="Times New Roman" w:cs="Times New Roman"/>
                <w:i/>
                <w:sz w:val="18"/>
                <w:szCs w:val="18"/>
              </w:rPr>
              <w:t>адвокаційний</w:t>
            </w:r>
            <w:proofErr w:type="spellEnd"/>
            <w:r>
              <w:rPr>
                <w:rFonts w:ascii="Times New Roman" w:eastAsia="Times New Roman" w:hAnsi="Times New Roman" w:cs="Times New Roman"/>
                <w:i/>
                <w:sz w:val="18"/>
                <w:szCs w:val="18"/>
              </w:rPr>
              <w:t xml:space="preserve"> запит – 1 </w:t>
            </w:r>
          </w:p>
        </w:tc>
      </w:tr>
      <w:tr w:rsidR="00EE0E0B" w:rsidTr="00011979">
        <w:tc>
          <w:tcPr>
            <w:tcW w:w="1146" w:type="dxa"/>
            <w:vMerge w:val="restart"/>
          </w:tcPr>
          <w:p w:rsidR="00EE0E0B" w:rsidRDefault="002C023E">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Сприяння комплексній інтеграції ВПО у громаду </w:t>
            </w:r>
          </w:p>
          <w:p w:rsidR="00EE0E0B" w:rsidRDefault="00EE0E0B">
            <w:pPr>
              <w:jc w:val="both"/>
              <w:rPr>
                <w:rFonts w:ascii="Times New Roman" w:eastAsia="Times New Roman" w:hAnsi="Times New Roman" w:cs="Times New Roman"/>
                <w:sz w:val="18"/>
                <w:szCs w:val="18"/>
              </w:rPr>
            </w:pPr>
          </w:p>
        </w:tc>
        <w:tc>
          <w:tcPr>
            <w:tcW w:w="2393" w:type="dxa"/>
          </w:tcPr>
          <w:p w:rsidR="00EE0E0B" w:rsidRDefault="002C023E">
            <w:pPr>
              <w:rPr>
                <w:rFonts w:ascii="Times New Roman" w:eastAsia="Times New Roman" w:hAnsi="Times New Roman" w:cs="Times New Roman"/>
                <w:i/>
                <w:sz w:val="18"/>
                <w:szCs w:val="18"/>
              </w:rPr>
            </w:pPr>
            <w:r>
              <w:rPr>
                <w:rFonts w:ascii="Times New Roman" w:eastAsia="Times New Roman" w:hAnsi="Times New Roman" w:cs="Times New Roman"/>
                <w:i/>
                <w:sz w:val="18"/>
                <w:szCs w:val="18"/>
              </w:rPr>
              <w:t>Інформаційний центр послуг у громаді</w:t>
            </w:r>
          </w:p>
        </w:tc>
        <w:tc>
          <w:tcPr>
            <w:tcW w:w="992" w:type="dxa"/>
          </w:tcPr>
          <w:p w:rsidR="00EE0E0B" w:rsidRDefault="00EE0E0B">
            <w:pPr>
              <w:ind w:firstLine="567"/>
              <w:rPr>
                <w:rFonts w:ascii="Times New Roman" w:eastAsia="Times New Roman" w:hAnsi="Times New Roman" w:cs="Times New Roman"/>
                <w:sz w:val="18"/>
                <w:szCs w:val="18"/>
              </w:rPr>
            </w:pPr>
          </w:p>
        </w:tc>
        <w:tc>
          <w:tcPr>
            <w:tcW w:w="1134" w:type="dxa"/>
          </w:tcPr>
          <w:p w:rsidR="00EE0E0B" w:rsidRDefault="00EE0E0B">
            <w:pPr>
              <w:ind w:firstLine="567"/>
              <w:rPr>
                <w:rFonts w:ascii="Times New Roman" w:eastAsia="Times New Roman" w:hAnsi="Times New Roman" w:cs="Times New Roman"/>
                <w:sz w:val="18"/>
                <w:szCs w:val="18"/>
              </w:rPr>
            </w:pPr>
          </w:p>
        </w:tc>
        <w:tc>
          <w:tcPr>
            <w:tcW w:w="993" w:type="dxa"/>
          </w:tcPr>
          <w:p w:rsidR="00EE0E0B" w:rsidRDefault="00EE0E0B">
            <w:pPr>
              <w:ind w:firstLine="567"/>
              <w:rPr>
                <w:rFonts w:ascii="Times New Roman" w:eastAsia="Times New Roman" w:hAnsi="Times New Roman" w:cs="Times New Roman"/>
                <w:sz w:val="18"/>
                <w:szCs w:val="18"/>
              </w:rPr>
            </w:pPr>
          </w:p>
        </w:tc>
        <w:tc>
          <w:tcPr>
            <w:tcW w:w="992" w:type="dxa"/>
            <w:shd w:val="clear" w:color="auto" w:fill="FDEADA"/>
          </w:tcPr>
          <w:p w:rsidR="00EE0E0B" w:rsidRDefault="00EE0E0B">
            <w:pPr>
              <w:ind w:firstLine="567"/>
              <w:rPr>
                <w:rFonts w:ascii="Times New Roman" w:eastAsia="Times New Roman" w:hAnsi="Times New Roman" w:cs="Times New Roman"/>
                <w:sz w:val="18"/>
                <w:szCs w:val="18"/>
              </w:rPr>
            </w:pPr>
          </w:p>
        </w:tc>
        <w:tc>
          <w:tcPr>
            <w:tcW w:w="992" w:type="dxa"/>
            <w:shd w:val="clear" w:color="auto" w:fill="FDEADA"/>
          </w:tcPr>
          <w:p w:rsidR="00EE0E0B" w:rsidRDefault="00EE0E0B">
            <w:pPr>
              <w:ind w:firstLine="567"/>
              <w:rPr>
                <w:rFonts w:ascii="Times New Roman" w:eastAsia="Times New Roman" w:hAnsi="Times New Roman" w:cs="Times New Roman"/>
                <w:sz w:val="18"/>
                <w:szCs w:val="18"/>
              </w:rPr>
            </w:pPr>
          </w:p>
        </w:tc>
        <w:tc>
          <w:tcPr>
            <w:tcW w:w="992" w:type="dxa"/>
            <w:shd w:val="clear" w:color="auto" w:fill="FDEADA"/>
          </w:tcPr>
          <w:p w:rsidR="00EE0E0B" w:rsidRDefault="00EE0E0B">
            <w:pPr>
              <w:ind w:firstLine="567"/>
              <w:rPr>
                <w:rFonts w:ascii="Times New Roman" w:eastAsia="Times New Roman" w:hAnsi="Times New Roman" w:cs="Times New Roman"/>
                <w:sz w:val="18"/>
                <w:szCs w:val="18"/>
              </w:rPr>
            </w:pPr>
          </w:p>
        </w:tc>
        <w:tc>
          <w:tcPr>
            <w:tcW w:w="1134" w:type="dxa"/>
            <w:shd w:val="clear" w:color="auto" w:fill="FFFFFF"/>
          </w:tcPr>
          <w:p w:rsidR="00EE0E0B" w:rsidRDefault="00EE0E0B">
            <w:pPr>
              <w:ind w:firstLine="567"/>
              <w:rPr>
                <w:rFonts w:ascii="Times New Roman" w:eastAsia="Times New Roman" w:hAnsi="Times New Roman" w:cs="Times New Roman"/>
                <w:sz w:val="18"/>
                <w:szCs w:val="18"/>
              </w:rPr>
            </w:pPr>
          </w:p>
        </w:tc>
        <w:tc>
          <w:tcPr>
            <w:tcW w:w="993" w:type="dxa"/>
            <w:shd w:val="clear" w:color="auto" w:fill="FFFFFF"/>
          </w:tcPr>
          <w:p w:rsidR="00EE0E0B" w:rsidRDefault="00EE0E0B">
            <w:pPr>
              <w:ind w:firstLine="567"/>
              <w:rPr>
                <w:rFonts w:ascii="Times New Roman" w:eastAsia="Times New Roman" w:hAnsi="Times New Roman" w:cs="Times New Roman"/>
                <w:sz w:val="18"/>
                <w:szCs w:val="18"/>
              </w:rPr>
            </w:pPr>
          </w:p>
        </w:tc>
        <w:tc>
          <w:tcPr>
            <w:tcW w:w="992" w:type="dxa"/>
            <w:shd w:val="clear" w:color="auto" w:fill="FFFFFF"/>
          </w:tcPr>
          <w:p w:rsidR="00EE0E0B" w:rsidRDefault="00EE0E0B">
            <w:pPr>
              <w:ind w:firstLine="567"/>
              <w:rPr>
                <w:rFonts w:ascii="Times New Roman" w:eastAsia="Times New Roman" w:hAnsi="Times New Roman" w:cs="Times New Roman"/>
                <w:sz w:val="18"/>
                <w:szCs w:val="18"/>
              </w:rPr>
            </w:pPr>
          </w:p>
        </w:tc>
        <w:tc>
          <w:tcPr>
            <w:tcW w:w="709" w:type="dxa"/>
            <w:shd w:val="clear" w:color="auto" w:fill="FFFFFF"/>
          </w:tcPr>
          <w:p w:rsidR="00EE0E0B" w:rsidRDefault="00EE0E0B">
            <w:pPr>
              <w:ind w:firstLine="567"/>
              <w:rPr>
                <w:rFonts w:ascii="Times New Roman" w:eastAsia="Times New Roman" w:hAnsi="Times New Roman" w:cs="Times New Roman"/>
                <w:sz w:val="18"/>
                <w:szCs w:val="18"/>
              </w:rPr>
            </w:pPr>
          </w:p>
        </w:tc>
        <w:tc>
          <w:tcPr>
            <w:tcW w:w="1448"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i/>
                <w:sz w:val="18"/>
                <w:szCs w:val="18"/>
              </w:rPr>
              <w:t>Створено інформаційний центр послуг – 1</w:t>
            </w:r>
          </w:p>
        </w:tc>
      </w:tr>
      <w:tr w:rsidR="00EE0E0B" w:rsidTr="00011979">
        <w:tc>
          <w:tcPr>
            <w:tcW w:w="1146" w:type="dxa"/>
            <w:vMerge/>
          </w:tcPr>
          <w:p w:rsidR="00EE0E0B" w:rsidRDefault="00EE0E0B">
            <w:pPr>
              <w:spacing w:line="276" w:lineRule="auto"/>
              <w:rPr>
                <w:rFonts w:ascii="Times New Roman" w:eastAsia="Times New Roman" w:hAnsi="Times New Roman" w:cs="Times New Roman"/>
                <w:sz w:val="18"/>
                <w:szCs w:val="18"/>
              </w:rPr>
            </w:pPr>
          </w:p>
        </w:tc>
        <w:tc>
          <w:tcPr>
            <w:tcW w:w="2393" w:type="dxa"/>
          </w:tcPr>
          <w:p w:rsidR="00EE0E0B" w:rsidRDefault="002C023E">
            <w:pP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Формування політик інтеграції та залучення ВПО у життєдіяльність громади </w:t>
            </w:r>
          </w:p>
        </w:tc>
        <w:tc>
          <w:tcPr>
            <w:tcW w:w="992" w:type="dxa"/>
          </w:tcPr>
          <w:p w:rsidR="00EE0E0B" w:rsidRDefault="00EE0E0B">
            <w:pPr>
              <w:ind w:firstLine="567"/>
              <w:rPr>
                <w:rFonts w:ascii="Times New Roman" w:eastAsia="Times New Roman" w:hAnsi="Times New Roman" w:cs="Times New Roman"/>
                <w:sz w:val="18"/>
                <w:szCs w:val="18"/>
              </w:rPr>
            </w:pPr>
          </w:p>
        </w:tc>
        <w:tc>
          <w:tcPr>
            <w:tcW w:w="1134" w:type="dxa"/>
          </w:tcPr>
          <w:p w:rsidR="00EE0E0B" w:rsidRDefault="00EE0E0B">
            <w:pPr>
              <w:ind w:firstLine="567"/>
              <w:rPr>
                <w:rFonts w:ascii="Times New Roman" w:eastAsia="Times New Roman" w:hAnsi="Times New Roman" w:cs="Times New Roman"/>
                <w:sz w:val="18"/>
                <w:szCs w:val="18"/>
              </w:rPr>
            </w:pPr>
          </w:p>
        </w:tc>
        <w:tc>
          <w:tcPr>
            <w:tcW w:w="993" w:type="dxa"/>
            <w:shd w:val="clear" w:color="auto" w:fill="FFFFFF"/>
          </w:tcPr>
          <w:p w:rsidR="00EE0E0B" w:rsidRDefault="00EE0E0B">
            <w:pPr>
              <w:ind w:firstLine="567"/>
              <w:rPr>
                <w:rFonts w:ascii="Times New Roman" w:eastAsia="Times New Roman" w:hAnsi="Times New Roman" w:cs="Times New Roman"/>
                <w:sz w:val="18"/>
                <w:szCs w:val="18"/>
              </w:rPr>
            </w:pPr>
          </w:p>
        </w:tc>
        <w:tc>
          <w:tcPr>
            <w:tcW w:w="992" w:type="dxa"/>
            <w:shd w:val="clear" w:color="auto" w:fill="FDEADA"/>
          </w:tcPr>
          <w:p w:rsidR="00EE0E0B" w:rsidRDefault="00EE0E0B">
            <w:pPr>
              <w:ind w:firstLine="567"/>
              <w:rPr>
                <w:rFonts w:ascii="Times New Roman" w:eastAsia="Times New Roman" w:hAnsi="Times New Roman" w:cs="Times New Roman"/>
                <w:sz w:val="18"/>
                <w:szCs w:val="18"/>
              </w:rPr>
            </w:pPr>
          </w:p>
        </w:tc>
        <w:tc>
          <w:tcPr>
            <w:tcW w:w="992" w:type="dxa"/>
            <w:shd w:val="clear" w:color="auto" w:fill="FDEADA"/>
          </w:tcPr>
          <w:p w:rsidR="00EE0E0B" w:rsidRDefault="00EE0E0B">
            <w:pPr>
              <w:ind w:firstLine="567"/>
              <w:rPr>
                <w:rFonts w:ascii="Times New Roman" w:eastAsia="Times New Roman" w:hAnsi="Times New Roman" w:cs="Times New Roman"/>
                <w:sz w:val="18"/>
                <w:szCs w:val="18"/>
              </w:rPr>
            </w:pPr>
          </w:p>
        </w:tc>
        <w:tc>
          <w:tcPr>
            <w:tcW w:w="992" w:type="dxa"/>
            <w:shd w:val="clear" w:color="auto" w:fill="FDEADA"/>
          </w:tcPr>
          <w:p w:rsidR="00EE0E0B" w:rsidRDefault="00EE0E0B">
            <w:pPr>
              <w:ind w:firstLine="567"/>
              <w:rPr>
                <w:rFonts w:ascii="Times New Roman" w:eastAsia="Times New Roman" w:hAnsi="Times New Roman" w:cs="Times New Roman"/>
                <w:sz w:val="18"/>
                <w:szCs w:val="18"/>
              </w:rPr>
            </w:pPr>
          </w:p>
        </w:tc>
        <w:tc>
          <w:tcPr>
            <w:tcW w:w="1134" w:type="dxa"/>
            <w:shd w:val="clear" w:color="auto" w:fill="FDEADA"/>
          </w:tcPr>
          <w:p w:rsidR="00EE0E0B" w:rsidRDefault="00EE0E0B">
            <w:pPr>
              <w:ind w:firstLine="567"/>
              <w:rPr>
                <w:rFonts w:ascii="Times New Roman" w:eastAsia="Times New Roman" w:hAnsi="Times New Roman" w:cs="Times New Roman"/>
                <w:sz w:val="18"/>
                <w:szCs w:val="18"/>
              </w:rPr>
            </w:pPr>
          </w:p>
        </w:tc>
        <w:tc>
          <w:tcPr>
            <w:tcW w:w="993" w:type="dxa"/>
            <w:shd w:val="clear" w:color="auto" w:fill="FDEADA"/>
          </w:tcPr>
          <w:p w:rsidR="00EE0E0B" w:rsidRDefault="00EE0E0B">
            <w:pPr>
              <w:ind w:firstLine="567"/>
              <w:rPr>
                <w:rFonts w:ascii="Times New Roman" w:eastAsia="Times New Roman" w:hAnsi="Times New Roman" w:cs="Times New Roman"/>
                <w:sz w:val="18"/>
                <w:szCs w:val="18"/>
              </w:rPr>
            </w:pPr>
          </w:p>
        </w:tc>
        <w:tc>
          <w:tcPr>
            <w:tcW w:w="992" w:type="dxa"/>
            <w:shd w:val="clear" w:color="auto" w:fill="FDEADA"/>
          </w:tcPr>
          <w:p w:rsidR="00EE0E0B" w:rsidRDefault="00EE0E0B">
            <w:pPr>
              <w:ind w:firstLine="567"/>
              <w:rPr>
                <w:rFonts w:ascii="Times New Roman" w:eastAsia="Times New Roman" w:hAnsi="Times New Roman" w:cs="Times New Roman"/>
                <w:sz w:val="18"/>
                <w:szCs w:val="18"/>
              </w:rPr>
            </w:pPr>
          </w:p>
        </w:tc>
        <w:tc>
          <w:tcPr>
            <w:tcW w:w="709" w:type="dxa"/>
            <w:shd w:val="clear" w:color="auto" w:fill="FFFFFF"/>
          </w:tcPr>
          <w:p w:rsidR="00EE0E0B" w:rsidRDefault="00EE0E0B">
            <w:pPr>
              <w:ind w:firstLine="567"/>
              <w:rPr>
                <w:rFonts w:ascii="Times New Roman" w:eastAsia="Times New Roman" w:hAnsi="Times New Roman" w:cs="Times New Roman"/>
                <w:sz w:val="18"/>
                <w:szCs w:val="18"/>
              </w:rPr>
            </w:pPr>
          </w:p>
        </w:tc>
        <w:tc>
          <w:tcPr>
            <w:tcW w:w="1448" w:type="dxa"/>
          </w:tcPr>
          <w:p w:rsidR="00EE0E0B" w:rsidRDefault="002C023E">
            <w:pPr>
              <w:rPr>
                <w:rFonts w:ascii="Times New Roman" w:eastAsia="Times New Roman" w:hAnsi="Times New Roman" w:cs="Times New Roman"/>
                <w:i/>
                <w:sz w:val="18"/>
                <w:szCs w:val="18"/>
              </w:rPr>
            </w:pPr>
            <w:r>
              <w:rPr>
                <w:rFonts w:ascii="Times New Roman" w:eastAsia="Times New Roman" w:hAnsi="Times New Roman" w:cs="Times New Roman"/>
                <w:i/>
                <w:sz w:val="18"/>
                <w:szCs w:val="18"/>
              </w:rPr>
              <w:t>Розроблено політику інтеграції ВПО у громаду – 1</w:t>
            </w:r>
          </w:p>
        </w:tc>
      </w:tr>
      <w:tr w:rsidR="00EE0E0B" w:rsidTr="00011979">
        <w:tc>
          <w:tcPr>
            <w:tcW w:w="1146" w:type="dxa"/>
          </w:tcPr>
          <w:p w:rsidR="00EE0E0B" w:rsidRDefault="002C023E">
            <w:pPr>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Допомога у професійній самореалізації та у самозабезпеченні ВПО у громаді</w:t>
            </w:r>
          </w:p>
        </w:tc>
        <w:tc>
          <w:tcPr>
            <w:tcW w:w="2393" w:type="dxa"/>
          </w:tcPr>
          <w:p w:rsidR="00EE0E0B" w:rsidRDefault="002C023E">
            <w:pPr>
              <w:rPr>
                <w:rFonts w:ascii="Times New Roman" w:eastAsia="Times New Roman" w:hAnsi="Times New Roman" w:cs="Times New Roman"/>
                <w:i/>
                <w:sz w:val="18"/>
                <w:szCs w:val="18"/>
              </w:rPr>
            </w:pPr>
            <w:r>
              <w:rPr>
                <w:rFonts w:ascii="Times New Roman" w:eastAsia="Times New Roman" w:hAnsi="Times New Roman" w:cs="Times New Roman"/>
                <w:i/>
                <w:sz w:val="18"/>
                <w:szCs w:val="18"/>
              </w:rPr>
              <w:t>Навчальна програма професійного розвитку та працевлаштування</w:t>
            </w:r>
          </w:p>
        </w:tc>
        <w:tc>
          <w:tcPr>
            <w:tcW w:w="992" w:type="dxa"/>
          </w:tcPr>
          <w:p w:rsidR="00EE0E0B" w:rsidRDefault="00EE0E0B">
            <w:pPr>
              <w:ind w:firstLine="567"/>
              <w:rPr>
                <w:rFonts w:ascii="Times New Roman" w:eastAsia="Times New Roman" w:hAnsi="Times New Roman" w:cs="Times New Roman"/>
                <w:sz w:val="18"/>
                <w:szCs w:val="18"/>
              </w:rPr>
            </w:pPr>
          </w:p>
        </w:tc>
        <w:tc>
          <w:tcPr>
            <w:tcW w:w="1134" w:type="dxa"/>
          </w:tcPr>
          <w:p w:rsidR="00EE0E0B" w:rsidRDefault="00EE0E0B">
            <w:pPr>
              <w:ind w:firstLine="567"/>
              <w:rPr>
                <w:rFonts w:ascii="Times New Roman" w:eastAsia="Times New Roman" w:hAnsi="Times New Roman" w:cs="Times New Roman"/>
                <w:sz w:val="18"/>
                <w:szCs w:val="18"/>
              </w:rPr>
            </w:pPr>
          </w:p>
        </w:tc>
        <w:tc>
          <w:tcPr>
            <w:tcW w:w="993" w:type="dxa"/>
          </w:tcPr>
          <w:p w:rsidR="00EE0E0B" w:rsidRDefault="00EE0E0B">
            <w:pPr>
              <w:ind w:firstLine="567"/>
              <w:rPr>
                <w:rFonts w:ascii="Times New Roman" w:eastAsia="Times New Roman" w:hAnsi="Times New Roman" w:cs="Times New Roman"/>
                <w:sz w:val="18"/>
                <w:szCs w:val="18"/>
              </w:rPr>
            </w:pPr>
          </w:p>
        </w:tc>
        <w:tc>
          <w:tcPr>
            <w:tcW w:w="992" w:type="dxa"/>
          </w:tcPr>
          <w:p w:rsidR="00EE0E0B" w:rsidRDefault="00EE0E0B">
            <w:pPr>
              <w:ind w:firstLine="567"/>
              <w:rPr>
                <w:rFonts w:ascii="Times New Roman" w:eastAsia="Times New Roman" w:hAnsi="Times New Roman" w:cs="Times New Roman"/>
                <w:sz w:val="18"/>
                <w:szCs w:val="18"/>
              </w:rPr>
            </w:pPr>
          </w:p>
        </w:tc>
        <w:tc>
          <w:tcPr>
            <w:tcW w:w="992" w:type="dxa"/>
          </w:tcPr>
          <w:p w:rsidR="00EE0E0B" w:rsidRDefault="00EE0E0B">
            <w:pPr>
              <w:ind w:firstLine="567"/>
              <w:rPr>
                <w:rFonts w:ascii="Times New Roman" w:eastAsia="Times New Roman" w:hAnsi="Times New Roman" w:cs="Times New Roman"/>
                <w:sz w:val="18"/>
                <w:szCs w:val="18"/>
              </w:rPr>
            </w:pPr>
          </w:p>
        </w:tc>
        <w:tc>
          <w:tcPr>
            <w:tcW w:w="992" w:type="dxa"/>
          </w:tcPr>
          <w:p w:rsidR="00EE0E0B" w:rsidRDefault="00EE0E0B">
            <w:pPr>
              <w:ind w:firstLine="567"/>
              <w:rPr>
                <w:rFonts w:ascii="Times New Roman" w:eastAsia="Times New Roman" w:hAnsi="Times New Roman" w:cs="Times New Roman"/>
                <w:sz w:val="18"/>
                <w:szCs w:val="18"/>
              </w:rPr>
            </w:pPr>
          </w:p>
        </w:tc>
        <w:tc>
          <w:tcPr>
            <w:tcW w:w="1134" w:type="dxa"/>
          </w:tcPr>
          <w:p w:rsidR="00EE0E0B" w:rsidRDefault="00EE0E0B">
            <w:pPr>
              <w:ind w:firstLine="567"/>
              <w:rPr>
                <w:rFonts w:ascii="Times New Roman" w:eastAsia="Times New Roman" w:hAnsi="Times New Roman" w:cs="Times New Roman"/>
                <w:sz w:val="18"/>
                <w:szCs w:val="18"/>
              </w:rPr>
            </w:pPr>
          </w:p>
        </w:tc>
        <w:tc>
          <w:tcPr>
            <w:tcW w:w="993" w:type="dxa"/>
            <w:shd w:val="clear" w:color="auto" w:fill="FDEADA"/>
          </w:tcPr>
          <w:p w:rsidR="00EE0E0B" w:rsidRDefault="00EE0E0B">
            <w:pPr>
              <w:ind w:firstLine="567"/>
              <w:rPr>
                <w:rFonts w:ascii="Times New Roman" w:eastAsia="Times New Roman" w:hAnsi="Times New Roman" w:cs="Times New Roman"/>
                <w:sz w:val="18"/>
                <w:szCs w:val="18"/>
              </w:rPr>
            </w:pPr>
          </w:p>
        </w:tc>
        <w:tc>
          <w:tcPr>
            <w:tcW w:w="992" w:type="dxa"/>
            <w:shd w:val="clear" w:color="auto" w:fill="FDEADA"/>
          </w:tcPr>
          <w:p w:rsidR="00EE0E0B" w:rsidRDefault="00EE0E0B">
            <w:pPr>
              <w:ind w:firstLine="567"/>
              <w:rPr>
                <w:rFonts w:ascii="Times New Roman" w:eastAsia="Times New Roman" w:hAnsi="Times New Roman" w:cs="Times New Roman"/>
                <w:sz w:val="18"/>
                <w:szCs w:val="18"/>
              </w:rPr>
            </w:pPr>
          </w:p>
        </w:tc>
        <w:tc>
          <w:tcPr>
            <w:tcW w:w="709" w:type="dxa"/>
            <w:shd w:val="clear" w:color="auto" w:fill="FDEADA"/>
          </w:tcPr>
          <w:p w:rsidR="00EE0E0B" w:rsidRDefault="00EE0E0B">
            <w:pPr>
              <w:ind w:firstLine="567"/>
              <w:rPr>
                <w:rFonts w:ascii="Times New Roman" w:eastAsia="Times New Roman" w:hAnsi="Times New Roman" w:cs="Times New Roman"/>
                <w:sz w:val="18"/>
                <w:szCs w:val="18"/>
              </w:rPr>
            </w:pPr>
          </w:p>
        </w:tc>
        <w:tc>
          <w:tcPr>
            <w:tcW w:w="1448" w:type="dxa"/>
          </w:tcPr>
          <w:p w:rsidR="00EE0E0B" w:rsidRDefault="002C023E">
            <w:pPr>
              <w:rPr>
                <w:rFonts w:ascii="Times New Roman" w:eastAsia="Times New Roman" w:hAnsi="Times New Roman" w:cs="Times New Roman"/>
                <w:i/>
                <w:sz w:val="18"/>
                <w:szCs w:val="18"/>
              </w:rPr>
            </w:pPr>
            <w:r>
              <w:rPr>
                <w:rFonts w:ascii="Times New Roman" w:eastAsia="Times New Roman" w:hAnsi="Times New Roman" w:cs="Times New Roman"/>
                <w:i/>
                <w:sz w:val="18"/>
                <w:szCs w:val="18"/>
              </w:rPr>
              <w:t>Створено навчальну програму з питань працевлаштування – 1</w:t>
            </w:r>
          </w:p>
          <w:p w:rsidR="00EE0E0B" w:rsidRDefault="002C023E">
            <w:pPr>
              <w:rPr>
                <w:rFonts w:ascii="Times New Roman" w:eastAsia="Times New Roman" w:hAnsi="Times New Roman" w:cs="Times New Roman"/>
                <w:i/>
                <w:sz w:val="18"/>
                <w:szCs w:val="18"/>
              </w:rPr>
            </w:pPr>
            <w:r>
              <w:rPr>
                <w:rFonts w:ascii="Times New Roman" w:eastAsia="Times New Roman" w:hAnsi="Times New Roman" w:cs="Times New Roman"/>
                <w:i/>
                <w:sz w:val="18"/>
                <w:szCs w:val="18"/>
              </w:rPr>
              <w:t>__ (кількість) осіб, охоплених заходами</w:t>
            </w:r>
          </w:p>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i/>
                <w:sz w:val="18"/>
                <w:szCs w:val="18"/>
              </w:rPr>
              <w:t xml:space="preserve">__ (кількість) розроблених та проведених курсів </w:t>
            </w:r>
          </w:p>
        </w:tc>
      </w:tr>
    </w:tbl>
    <w:p w:rsidR="00EE0E0B" w:rsidRDefault="00EE0E0B">
      <w:pPr>
        <w:ind w:firstLine="567"/>
        <w:jc w:val="both"/>
        <w:rPr>
          <w:rFonts w:ascii="Times New Roman" w:eastAsia="Times New Roman" w:hAnsi="Times New Roman" w:cs="Times New Roman"/>
          <w:sz w:val="24"/>
          <w:szCs w:val="24"/>
        </w:rPr>
        <w:sectPr w:rsidR="00EE0E0B">
          <w:headerReference w:type="default" r:id="rId29"/>
          <w:pgSz w:w="16850" w:h="11920" w:orient="landscape"/>
          <w:pgMar w:top="2517" w:right="601" w:bottom="771" w:left="1100" w:header="11" w:footer="0" w:gutter="0"/>
          <w:cols w:space="720"/>
        </w:sectPr>
      </w:pPr>
    </w:p>
    <w:p w:rsidR="00EE0E0B" w:rsidRDefault="00EE0E0B">
      <w:pPr>
        <w:jc w:val="both"/>
        <w:rPr>
          <w:rFonts w:ascii="Times New Roman" w:eastAsia="Times New Roman" w:hAnsi="Times New Roman" w:cs="Times New Roman"/>
          <w:b/>
          <w:sz w:val="24"/>
          <w:szCs w:val="24"/>
        </w:rPr>
      </w:pPr>
    </w:p>
    <w:p w:rsidR="00EE0E0B" w:rsidRDefault="002C023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Висновки:</w:t>
      </w:r>
    </w:p>
    <w:p w:rsidR="00EE0E0B" w:rsidRDefault="00EE0E0B">
      <w:pPr>
        <w:ind w:firstLine="567"/>
        <w:jc w:val="both"/>
        <w:rPr>
          <w:rFonts w:ascii="Times New Roman" w:eastAsia="Times New Roman" w:hAnsi="Times New Roman" w:cs="Times New Roman"/>
          <w:sz w:val="24"/>
          <w:szCs w:val="24"/>
        </w:rPr>
      </w:pPr>
    </w:p>
    <w:p w:rsidR="00EE0E0B" w:rsidRDefault="00011979">
      <w:pPr>
        <w:numPr>
          <w:ilvl w:val="0"/>
          <w:numId w:val="7"/>
        </w:numPr>
        <w:pBdr>
          <w:top w:val="nil"/>
          <w:left w:val="nil"/>
          <w:bottom w:val="nil"/>
          <w:right w:val="nil"/>
          <w:between w:val="nil"/>
        </w:pBdr>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Консультативну</w:t>
      </w:r>
      <w:r w:rsidR="002C023E">
        <w:rPr>
          <w:rFonts w:ascii="Times New Roman" w:eastAsia="Times New Roman" w:hAnsi="Times New Roman" w:cs="Times New Roman"/>
          <w:color w:val="000000"/>
          <w:sz w:val="24"/>
          <w:szCs w:val="24"/>
        </w:rPr>
        <w:t xml:space="preserve"> рад</w:t>
      </w:r>
      <w:r w:rsidR="002C023E">
        <w:rPr>
          <w:rFonts w:ascii="Times New Roman" w:eastAsia="Times New Roman" w:hAnsi="Times New Roman" w:cs="Times New Roman"/>
          <w:sz w:val="24"/>
          <w:szCs w:val="24"/>
        </w:rPr>
        <w:t>у</w:t>
      </w:r>
      <w:r w:rsidR="002C023E">
        <w:rPr>
          <w:rFonts w:ascii="Times New Roman" w:eastAsia="Times New Roman" w:hAnsi="Times New Roman" w:cs="Times New Roman"/>
          <w:color w:val="000000"/>
          <w:sz w:val="24"/>
          <w:szCs w:val="24"/>
        </w:rPr>
        <w:t xml:space="preserve"> з питань внутрішньо переміщених осіб у Червоноградській міській територіальній громаді сформован</w:t>
      </w:r>
      <w:r w:rsidR="002C023E">
        <w:rPr>
          <w:rFonts w:ascii="Times New Roman" w:eastAsia="Times New Roman" w:hAnsi="Times New Roman" w:cs="Times New Roman"/>
          <w:sz w:val="24"/>
          <w:szCs w:val="24"/>
        </w:rPr>
        <w:t>о</w:t>
      </w:r>
      <w:r w:rsidR="002C023E">
        <w:rPr>
          <w:rFonts w:ascii="Times New Roman" w:eastAsia="Times New Roman" w:hAnsi="Times New Roman" w:cs="Times New Roman"/>
          <w:color w:val="000000"/>
          <w:sz w:val="24"/>
          <w:szCs w:val="24"/>
        </w:rPr>
        <w:t xml:space="preserve"> з дотриманням природного балансу всіх </w:t>
      </w:r>
      <w:proofErr w:type="spellStart"/>
      <w:r w:rsidR="002C023E">
        <w:rPr>
          <w:rFonts w:ascii="Times New Roman" w:eastAsia="Times New Roman" w:hAnsi="Times New Roman" w:cs="Times New Roman"/>
          <w:color w:val="000000"/>
          <w:sz w:val="24"/>
          <w:szCs w:val="24"/>
        </w:rPr>
        <w:t>стейкхолдерів</w:t>
      </w:r>
      <w:proofErr w:type="spellEnd"/>
      <w:r w:rsidR="002C023E">
        <w:rPr>
          <w:rFonts w:ascii="Times New Roman" w:eastAsia="Times New Roman" w:hAnsi="Times New Roman" w:cs="Times New Roman"/>
          <w:color w:val="000000"/>
          <w:sz w:val="24"/>
          <w:szCs w:val="24"/>
        </w:rPr>
        <w:t xml:space="preserve"> із рівним залученням та правом голосу</w:t>
      </w:r>
      <w:r>
        <w:rPr>
          <w:rFonts w:ascii="Times New Roman" w:eastAsia="Times New Roman" w:hAnsi="Times New Roman" w:cs="Times New Roman"/>
          <w:color w:val="000000"/>
          <w:sz w:val="24"/>
          <w:szCs w:val="24"/>
        </w:rPr>
        <w:t>, й складається з 23 осіб, з яких 13, або 56% складають члени-ВПО</w:t>
      </w:r>
      <w:r w:rsidR="002C023E">
        <w:rPr>
          <w:rFonts w:ascii="Times New Roman" w:eastAsia="Times New Roman" w:hAnsi="Times New Roman" w:cs="Times New Roman"/>
          <w:color w:val="000000"/>
          <w:sz w:val="24"/>
          <w:szCs w:val="24"/>
        </w:rPr>
        <w:t xml:space="preserve">. Представники органів місцевого самоврядування спокійно приймають критику з боку громадських активістів та внутрішньо переміщених осіб, готові до діалогу всіх зацікавлених сторін </w:t>
      </w:r>
      <w:r w:rsidR="002C023E">
        <w:rPr>
          <w:rFonts w:ascii="Times New Roman" w:eastAsia="Times New Roman" w:hAnsi="Times New Roman" w:cs="Times New Roman"/>
          <w:sz w:val="24"/>
          <w:szCs w:val="24"/>
        </w:rPr>
        <w:t>про вирішення</w:t>
      </w:r>
      <w:r w:rsidR="002C023E">
        <w:rPr>
          <w:rFonts w:ascii="Times New Roman" w:eastAsia="Times New Roman" w:hAnsi="Times New Roman" w:cs="Times New Roman"/>
          <w:color w:val="000000"/>
          <w:sz w:val="24"/>
          <w:szCs w:val="24"/>
        </w:rPr>
        <w:t xml:space="preserve"> проблемних питань та вдосконалення процесів інтеграції ВПО.</w:t>
      </w:r>
      <w:r w:rsidR="002C023E">
        <w:rPr>
          <w:rFonts w:ascii="Times New Roman" w:eastAsia="Times New Roman" w:hAnsi="Times New Roman" w:cs="Times New Roman"/>
          <w:sz w:val="24"/>
          <w:szCs w:val="24"/>
        </w:rPr>
        <w:t xml:space="preserve"> </w:t>
      </w:r>
    </w:p>
    <w:p w:rsidR="00EE0E0B" w:rsidRDefault="00EE0E0B">
      <w:pPr>
        <w:pBdr>
          <w:top w:val="nil"/>
          <w:left w:val="nil"/>
          <w:bottom w:val="nil"/>
          <w:right w:val="nil"/>
          <w:between w:val="nil"/>
        </w:pBdr>
        <w:ind w:left="1287"/>
        <w:jc w:val="both"/>
        <w:rPr>
          <w:rFonts w:ascii="Times New Roman" w:eastAsia="Times New Roman" w:hAnsi="Times New Roman" w:cs="Times New Roman"/>
          <w:sz w:val="24"/>
          <w:szCs w:val="24"/>
        </w:rPr>
      </w:pPr>
    </w:p>
    <w:p w:rsidR="00EE0E0B" w:rsidRDefault="002C023E">
      <w:pPr>
        <w:numPr>
          <w:ilvl w:val="0"/>
          <w:numId w:val="7"/>
        </w:numPr>
        <w:pBdr>
          <w:top w:val="nil"/>
          <w:left w:val="nil"/>
          <w:bottom w:val="nil"/>
          <w:right w:val="nil"/>
          <w:between w:val="nil"/>
        </w:pBdr>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Рад</w:t>
      </w:r>
      <w:r>
        <w:rPr>
          <w:rFonts w:ascii="Times New Roman" w:eastAsia="Times New Roman" w:hAnsi="Times New Roman" w:cs="Times New Roman"/>
          <w:sz w:val="24"/>
          <w:szCs w:val="24"/>
        </w:rPr>
        <w:t xml:space="preserve">а обрала </w:t>
      </w:r>
      <w:r>
        <w:rPr>
          <w:rFonts w:ascii="Times New Roman" w:eastAsia="Times New Roman" w:hAnsi="Times New Roman" w:cs="Times New Roman"/>
          <w:color w:val="000000"/>
          <w:sz w:val="24"/>
          <w:szCs w:val="24"/>
        </w:rPr>
        <w:t xml:space="preserve">вдалу стратегію взаємодії зі </w:t>
      </w:r>
      <w:proofErr w:type="spellStart"/>
      <w:r>
        <w:rPr>
          <w:rFonts w:ascii="Times New Roman" w:eastAsia="Times New Roman" w:hAnsi="Times New Roman" w:cs="Times New Roman"/>
          <w:color w:val="000000"/>
          <w:sz w:val="24"/>
          <w:szCs w:val="24"/>
        </w:rPr>
        <w:t>стейхолдерами</w:t>
      </w:r>
      <w:proofErr w:type="spellEnd"/>
      <w:r>
        <w:rPr>
          <w:rFonts w:ascii="Times New Roman" w:eastAsia="Times New Roman" w:hAnsi="Times New Roman" w:cs="Times New Roman"/>
          <w:color w:val="000000"/>
          <w:sz w:val="24"/>
          <w:szCs w:val="24"/>
        </w:rPr>
        <w:t>, що базується на спільній взаємовигоді та синергії сторін</w:t>
      </w:r>
      <w:r>
        <w:rPr>
          <w:rFonts w:ascii="Times New Roman" w:eastAsia="Times New Roman" w:hAnsi="Times New Roman" w:cs="Times New Roman"/>
          <w:sz w:val="24"/>
          <w:szCs w:val="24"/>
        </w:rPr>
        <w:t xml:space="preserve"> і врешті</w:t>
      </w:r>
      <w:r>
        <w:rPr>
          <w:rFonts w:ascii="Times New Roman" w:eastAsia="Times New Roman" w:hAnsi="Times New Roman" w:cs="Times New Roman"/>
          <w:color w:val="000000"/>
          <w:sz w:val="24"/>
          <w:szCs w:val="24"/>
        </w:rPr>
        <w:t xml:space="preserve"> дасть можливість </w:t>
      </w:r>
      <w:r>
        <w:rPr>
          <w:rFonts w:ascii="Times New Roman" w:eastAsia="Times New Roman" w:hAnsi="Times New Roman" w:cs="Times New Roman"/>
          <w:sz w:val="24"/>
          <w:szCs w:val="24"/>
        </w:rPr>
        <w:t>раціонально використати ресурси за принципом</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Парето</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20% зусиль дають 80% результату). Крім того, </w:t>
      </w:r>
      <w:r>
        <w:rPr>
          <w:rFonts w:ascii="Times New Roman" w:eastAsia="Times New Roman" w:hAnsi="Times New Roman" w:cs="Times New Roman"/>
          <w:sz w:val="24"/>
          <w:szCs w:val="24"/>
        </w:rPr>
        <w:t xml:space="preserve">в основі взаємодії лежить прагнення уникнути </w:t>
      </w:r>
      <w:r>
        <w:rPr>
          <w:rFonts w:ascii="Times New Roman" w:eastAsia="Times New Roman" w:hAnsi="Times New Roman" w:cs="Times New Roman"/>
          <w:color w:val="000000"/>
          <w:sz w:val="24"/>
          <w:szCs w:val="24"/>
        </w:rPr>
        <w:t xml:space="preserve">дублювання функцій та </w:t>
      </w:r>
      <w:r>
        <w:rPr>
          <w:rFonts w:ascii="Times New Roman" w:eastAsia="Times New Roman" w:hAnsi="Times New Roman" w:cs="Times New Roman"/>
          <w:sz w:val="24"/>
          <w:szCs w:val="24"/>
        </w:rPr>
        <w:t xml:space="preserve">сформувати </w:t>
      </w:r>
      <w:r>
        <w:rPr>
          <w:rFonts w:ascii="Times New Roman" w:eastAsia="Times New Roman" w:hAnsi="Times New Roman" w:cs="Times New Roman"/>
          <w:color w:val="000000"/>
          <w:sz w:val="24"/>
          <w:szCs w:val="24"/>
        </w:rPr>
        <w:t>конкурентн</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 xml:space="preserve"> середовищ</w:t>
      </w:r>
      <w:r>
        <w:rPr>
          <w:rFonts w:ascii="Times New Roman" w:eastAsia="Times New Roman" w:hAnsi="Times New Roman" w:cs="Times New Roman"/>
          <w:sz w:val="24"/>
          <w:szCs w:val="24"/>
        </w:rPr>
        <w:t>е.</w:t>
      </w:r>
    </w:p>
    <w:p w:rsidR="00EE0E0B" w:rsidRDefault="00EE0E0B">
      <w:pPr>
        <w:pBdr>
          <w:top w:val="nil"/>
          <w:left w:val="nil"/>
          <w:bottom w:val="nil"/>
          <w:right w:val="nil"/>
          <w:between w:val="nil"/>
        </w:pBdr>
        <w:ind w:left="1287"/>
        <w:jc w:val="both"/>
        <w:rPr>
          <w:rFonts w:ascii="Times New Roman" w:eastAsia="Times New Roman" w:hAnsi="Times New Roman" w:cs="Times New Roman"/>
          <w:sz w:val="24"/>
          <w:szCs w:val="24"/>
        </w:rPr>
      </w:pPr>
    </w:p>
    <w:p w:rsidR="00EE0E0B" w:rsidRDefault="002C023E">
      <w:pPr>
        <w:numPr>
          <w:ilvl w:val="0"/>
          <w:numId w:val="7"/>
        </w:numPr>
        <w:pBdr>
          <w:top w:val="nil"/>
          <w:left w:val="nil"/>
          <w:bottom w:val="nil"/>
          <w:right w:val="nil"/>
          <w:between w:val="nil"/>
        </w:pBdr>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Чітка </w:t>
      </w:r>
      <w:r>
        <w:rPr>
          <w:rFonts w:ascii="Times New Roman" w:eastAsia="Times New Roman" w:hAnsi="Times New Roman" w:cs="Times New Roman"/>
          <w:color w:val="000000"/>
          <w:sz w:val="24"/>
          <w:szCs w:val="24"/>
        </w:rPr>
        <w:t>організаційн</w:t>
      </w:r>
      <w:r>
        <w:rPr>
          <w:rFonts w:ascii="Times New Roman" w:eastAsia="Times New Roman" w:hAnsi="Times New Roman" w:cs="Times New Roman"/>
          <w:sz w:val="24"/>
          <w:szCs w:val="24"/>
        </w:rPr>
        <w:t xml:space="preserve">а </w:t>
      </w:r>
      <w:r>
        <w:rPr>
          <w:rFonts w:ascii="Times New Roman" w:eastAsia="Times New Roman" w:hAnsi="Times New Roman" w:cs="Times New Roman"/>
          <w:color w:val="000000"/>
          <w:sz w:val="24"/>
          <w:szCs w:val="24"/>
        </w:rPr>
        <w:t>структур</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color w:val="000000"/>
          <w:sz w:val="24"/>
          <w:szCs w:val="24"/>
        </w:rPr>
        <w:t>ади</w:t>
      </w:r>
      <w:r w:rsidR="00011979">
        <w:rPr>
          <w:rFonts w:ascii="Times New Roman" w:eastAsia="Times New Roman" w:hAnsi="Times New Roman" w:cs="Times New Roman"/>
          <w:sz w:val="24"/>
          <w:szCs w:val="24"/>
        </w:rPr>
        <w:t xml:space="preserve"> допомагає </w:t>
      </w:r>
      <w:r>
        <w:rPr>
          <w:rFonts w:ascii="Times New Roman" w:eastAsia="Times New Roman" w:hAnsi="Times New Roman" w:cs="Times New Roman"/>
          <w:sz w:val="24"/>
          <w:szCs w:val="24"/>
        </w:rPr>
        <w:t xml:space="preserve">перерозподілити </w:t>
      </w:r>
      <w:r>
        <w:rPr>
          <w:rFonts w:ascii="Times New Roman" w:eastAsia="Times New Roman" w:hAnsi="Times New Roman" w:cs="Times New Roman"/>
          <w:color w:val="000000"/>
          <w:sz w:val="24"/>
          <w:szCs w:val="24"/>
        </w:rPr>
        <w:t xml:space="preserve">навантаження між її членами, </w:t>
      </w:r>
      <w:r w:rsidR="00011979">
        <w:rPr>
          <w:rFonts w:ascii="Times New Roman" w:eastAsia="Times New Roman" w:hAnsi="Times New Roman" w:cs="Times New Roman"/>
          <w:sz w:val="24"/>
          <w:szCs w:val="24"/>
        </w:rPr>
        <w:t>створюва</w:t>
      </w:r>
      <w:r>
        <w:rPr>
          <w:rFonts w:ascii="Times New Roman" w:eastAsia="Times New Roman" w:hAnsi="Times New Roman" w:cs="Times New Roman"/>
          <w:sz w:val="24"/>
          <w:szCs w:val="24"/>
        </w:rPr>
        <w:t>ти</w:t>
      </w:r>
      <w:r>
        <w:rPr>
          <w:rFonts w:ascii="Times New Roman" w:eastAsia="Times New Roman" w:hAnsi="Times New Roman" w:cs="Times New Roman"/>
          <w:color w:val="000000"/>
          <w:sz w:val="24"/>
          <w:szCs w:val="24"/>
        </w:rPr>
        <w:t xml:space="preserve"> робоч</w:t>
      </w:r>
      <w:r>
        <w:rPr>
          <w:rFonts w:ascii="Times New Roman" w:eastAsia="Times New Roman" w:hAnsi="Times New Roman" w:cs="Times New Roman"/>
          <w:sz w:val="24"/>
          <w:szCs w:val="24"/>
        </w:rPr>
        <w:t>і</w:t>
      </w:r>
      <w:r>
        <w:rPr>
          <w:rFonts w:ascii="Times New Roman" w:eastAsia="Times New Roman" w:hAnsi="Times New Roman" w:cs="Times New Roman"/>
          <w:color w:val="000000"/>
          <w:sz w:val="24"/>
          <w:szCs w:val="24"/>
        </w:rPr>
        <w:t xml:space="preserve"> групи з окремих питань </w:t>
      </w:r>
      <w:r>
        <w:rPr>
          <w:rFonts w:ascii="Times New Roman" w:eastAsia="Times New Roman" w:hAnsi="Times New Roman" w:cs="Times New Roman"/>
          <w:sz w:val="24"/>
          <w:szCs w:val="24"/>
        </w:rPr>
        <w:t>і залучити</w:t>
      </w:r>
      <w:r>
        <w:rPr>
          <w:rFonts w:ascii="Times New Roman" w:eastAsia="Times New Roman" w:hAnsi="Times New Roman" w:cs="Times New Roman"/>
          <w:color w:val="000000"/>
          <w:sz w:val="24"/>
          <w:szCs w:val="24"/>
        </w:rPr>
        <w:t xml:space="preserve"> експертів </w:t>
      </w:r>
      <w:r>
        <w:rPr>
          <w:rFonts w:ascii="Times New Roman" w:eastAsia="Times New Roman" w:hAnsi="Times New Roman" w:cs="Times New Roman"/>
          <w:sz w:val="24"/>
          <w:szCs w:val="24"/>
        </w:rPr>
        <w:t>до їх вирішення</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p>
    <w:p w:rsidR="00EE0E0B" w:rsidRDefault="00EE0E0B">
      <w:pPr>
        <w:pBdr>
          <w:top w:val="nil"/>
          <w:left w:val="nil"/>
          <w:bottom w:val="nil"/>
          <w:right w:val="nil"/>
          <w:between w:val="nil"/>
        </w:pBdr>
        <w:ind w:left="1287"/>
        <w:jc w:val="both"/>
        <w:rPr>
          <w:rFonts w:ascii="Times New Roman" w:eastAsia="Times New Roman" w:hAnsi="Times New Roman" w:cs="Times New Roman"/>
          <w:sz w:val="24"/>
          <w:szCs w:val="24"/>
        </w:rPr>
      </w:pPr>
    </w:p>
    <w:p w:rsidR="00EE0E0B" w:rsidRDefault="002C023E">
      <w:pPr>
        <w:numPr>
          <w:ilvl w:val="0"/>
          <w:numId w:val="7"/>
        </w:numPr>
        <w:pBdr>
          <w:top w:val="nil"/>
          <w:left w:val="nil"/>
          <w:bottom w:val="nil"/>
          <w:right w:val="nil"/>
          <w:between w:val="nil"/>
        </w:pBdr>
        <w:ind w:left="0" w:firstLine="567"/>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sz w:val="24"/>
          <w:szCs w:val="24"/>
        </w:rPr>
        <w:t>Ч</w:t>
      </w:r>
      <w:r>
        <w:rPr>
          <w:rFonts w:ascii="Times New Roman" w:eastAsia="Times New Roman" w:hAnsi="Times New Roman" w:cs="Times New Roman"/>
          <w:color w:val="000000"/>
          <w:sz w:val="24"/>
          <w:szCs w:val="24"/>
        </w:rPr>
        <w:t>лен</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Координаційної ради</w:t>
      </w:r>
      <w:r>
        <w:rPr>
          <w:rFonts w:ascii="Times New Roman" w:eastAsia="Times New Roman" w:hAnsi="Times New Roman" w:cs="Times New Roman"/>
          <w:sz w:val="24"/>
          <w:szCs w:val="24"/>
        </w:rPr>
        <w:t xml:space="preserve"> розуміють, що рада </w:t>
      </w:r>
      <w:r>
        <w:rPr>
          <w:rFonts w:ascii="Times New Roman" w:eastAsia="Times New Roman" w:hAnsi="Times New Roman" w:cs="Times New Roman"/>
          <w:color w:val="000000"/>
          <w:sz w:val="24"/>
          <w:szCs w:val="24"/>
        </w:rPr>
        <w:t xml:space="preserve">є центром взаємодії з ВПО, </w:t>
      </w:r>
      <w:r>
        <w:rPr>
          <w:rFonts w:ascii="Times New Roman" w:eastAsia="Times New Roman" w:hAnsi="Times New Roman" w:cs="Times New Roman"/>
          <w:sz w:val="24"/>
          <w:szCs w:val="24"/>
        </w:rPr>
        <w:t xml:space="preserve">комплексно вирішує питання їхньої інтеграції </w:t>
      </w:r>
      <w:r>
        <w:rPr>
          <w:rFonts w:ascii="Times New Roman" w:eastAsia="Times New Roman" w:hAnsi="Times New Roman" w:cs="Times New Roman"/>
          <w:color w:val="000000"/>
          <w:sz w:val="24"/>
          <w:szCs w:val="24"/>
        </w:rPr>
        <w:t xml:space="preserve">у громаду, </w:t>
      </w:r>
      <w:r>
        <w:rPr>
          <w:rFonts w:ascii="Times New Roman" w:eastAsia="Times New Roman" w:hAnsi="Times New Roman" w:cs="Times New Roman"/>
          <w:sz w:val="24"/>
          <w:szCs w:val="24"/>
        </w:rPr>
        <w:t xml:space="preserve">формує пропозиції </w:t>
      </w:r>
      <w:r>
        <w:rPr>
          <w:rFonts w:ascii="Times New Roman" w:eastAsia="Times New Roman" w:hAnsi="Times New Roman" w:cs="Times New Roman"/>
          <w:color w:val="000000"/>
          <w:sz w:val="24"/>
          <w:szCs w:val="24"/>
        </w:rPr>
        <w:t>для органів місцевого самоврядуванн</w:t>
      </w:r>
      <w:r>
        <w:rPr>
          <w:rFonts w:ascii="Times New Roman" w:eastAsia="Times New Roman" w:hAnsi="Times New Roman" w:cs="Times New Roman"/>
          <w:sz w:val="24"/>
          <w:szCs w:val="24"/>
        </w:rPr>
        <w:t xml:space="preserve">я та займається </w:t>
      </w:r>
      <w:proofErr w:type="spellStart"/>
      <w:r>
        <w:rPr>
          <w:rFonts w:ascii="Times New Roman" w:eastAsia="Times New Roman" w:hAnsi="Times New Roman" w:cs="Times New Roman"/>
          <w:sz w:val="24"/>
          <w:szCs w:val="24"/>
        </w:rPr>
        <w:t>адвокацією</w:t>
      </w:r>
      <w:proofErr w:type="spellEnd"/>
      <w:r>
        <w:rPr>
          <w:rFonts w:ascii="Times New Roman" w:eastAsia="Times New Roman" w:hAnsi="Times New Roman" w:cs="Times New Roman"/>
          <w:sz w:val="24"/>
          <w:szCs w:val="24"/>
        </w:rPr>
        <w:t xml:space="preserve"> інтересів ВПО</w:t>
      </w:r>
      <w:r>
        <w:rPr>
          <w:rFonts w:ascii="Times New Roman" w:eastAsia="Times New Roman" w:hAnsi="Times New Roman" w:cs="Times New Roman"/>
          <w:color w:val="000000"/>
          <w:sz w:val="24"/>
          <w:szCs w:val="24"/>
        </w:rPr>
        <w:t>.</w:t>
      </w:r>
    </w:p>
    <w:p w:rsidR="00EE0E0B" w:rsidRDefault="00EE0E0B">
      <w:pPr>
        <w:pBdr>
          <w:top w:val="nil"/>
          <w:left w:val="nil"/>
          <w:bottom w:val="nil"/>
          <w:right w:val="nil"/>
          <w:between w:val="nil"/>
        </w:pBdr>
        <w:ind w:firstLine="567"/>
        <w:rPr>
          <w:rFonts w:ascii="Times New Roman" w:eastAsia="Times New Roman" w:hAnsi="Times New Roman" w:cs="Times New Roman"/>
          <w:sz w:val="24"/>
          <w:szCs w:val="24"/>
        </w:rPr>
      </w:pPr>
    </w:p>
    <w:p w:rsidR="00EE0E0B" w:rsidRDefault="00EE0E0B">
      <w:pPr>
        <w:pBdr>
          <w:top w:val="nil"/>
          <w:left w:val="nil"/>
          <w:bottom w:val="nil"/>
          <w:right w:val="nil"/>
          <w:between w:val="nil"/>
        </w:pBdr>
        <w:ind w:firstLine="567"/>
        <w:rPr>
          <w:rFonts w:ascii="Times New Roman" w:eastAsia="Times New Roman" w:hAnsi="Times New Roman" w:cs="Times New Roman"/>
          <w:sz w:val="24"/>
          <w:szCs w:val="24"/>
        </w:rPr>
      </w:pPr>
    </w:p>
    <w:p w:rsidR="00EE0E0B" w:rsidRDefault="00EE0E0B">
      <w:pPr>
        <w:rPr>
          <w:rFonts w:ascii="Times New Roman" w:eastAsia="Times New Roman" w:hAnsi="Times New Roman" w:cs="Times New Roman"/>
          <w:sz w:val="24"/>
          <w:szCs w:val="24"/>
        </w:rPr>
      </w:pPr>
    </w:p>
    <w:sectPr w:rsidR="00EE0E0B">
      <w:pgSz w:w="11920" w:h="16850"/>
      <w:pgMar w:top="2517" w:right="601" w:bottom="771" w:left="1100" w:header="1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3A3" w:rsidRDefault="005A53A3">
      <w:r>
        <w:separator/>
      </w:r>
    </w:p>
  </w:endnote>
  <w:endnote w:type="continuationSeparator" w:id="0">
    <w:p w:rsidR="005A53A3" w:rsidRDefault="005A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A3C" w:rsidRDefault="00052A3C">
    <w:pPr>
      <w:widowControl/>
      <w:spacing w:after="160"/>
      <w:rPr>
        <w:color w:val="999999"/>
        <w:sz w:val="18"/>
        <w:szCs w:val="18"/>
      </w:rPr>
    </w:pPr>
    <w:r>
      <w:rPr>
        <w:rFonts w:ascii="Arial" w:eastAsia="Arial" w:hAnsi="Arial" w:cs="Arial"/>
        <w:color w:val="999999"/>
        <w:sz w:val="18"/>
        <w:szCs w:val="18"/>
      </w:rPr>
      <w:t>Ця діяльність стала можливою в межах програми «Єднання заради дії», що впроваджується міжнародною організацією IREX разом з українським благодійним фондом «Благодійний фонд «</w:t>
    </w:r>
    <w:proofErr w:type="spellStart"/>
    <w:r>
      <w:rPr>
        <w:rFonts w:ascii="Arial" w:eastAsia="Arial" w:hAnsi="Arial" w:cs="Arial"/>
        <w:color w:val="999999"/>
        <w:sz w:val="18"/>
        <w:szCs w:val="18"/>
      </w:rPr>
      <w:t>Стабілізейшен</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Суппорт</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Сервісез</w:t>
    </w:r>
    <w:proofErr w:type="spellEnd"/>
    <w:r>
      <w:rPr>
        <w:rFonts w:ascii="Arial" w:eastAsia="Arial" w:hAnsi="Arial" w:cs="Arial"/>
        <w:color w:val="999999"/>
        <w:sz w:val="18"/>
        <w:szCs w:val="18"/>
      </w:rPr>
      <w:t>» та за підтримки Державного департаменту США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3A3" w:rsidRDefault="005A53A3">
      <w:r>
        <w:separator/>
      </w:r>
    </w:p>
  </w:footnote>
  <w:footnote w:type="continuationSeparator" w:id="0">
    <w:p w:rsidR="005A53A3" w:rsidRDefault="005A5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A3C" w:rsidRDefault="00052A3C">
    <w:pPr>
      <w:pBdr>
        <w:top w:val="nil"/>
        <w:left w:val="nil"/>
        <w:bottom w:val="nil"/>
        <w:right w:val="nil"/>
        <w:between w:val="nil"/>
      </w:pBdr>
      <w:spacing w:line="14" w:lineRule="auto"/>
      <w:rPr>
        <w:color w:val="000000"/>
        <w:sz w:val="20"/>
        <w:szCs w:val="20"/>
      </w:rPr>
    </w:pPr>
    <w:r>
      <w:rPr>
        <w:noProof/>
        <w:sz w:val="20"/>
        <w:szCs w:val="20"/>
      </w:rPr>
      <mc:AlternateContent>
        <mc:Choice Requires="wpg">
          <w:drawing>
            <wp:anchor distT="0" distB="0" distL="0" distR="0" simplePos="0" relativeHeight="251658240" behindDoc="1" locked="0" layoutInCell="1" hidden="0" allowOverlap="1">
              <wp:simplePos x="0" y="0"/>
              <wp:positionH relativeFrom="page">
                <wp:posOffset>-42860</wp:posOffset>
              </wp:positionH>
              <wp:positionV relativeFrom="page">
                <wp:posOffset>6350</wp:posOffset>
              </wp:positionV>
              <wp:extent cx="7629525" cy="1390650"/>
              <wp:effectExtent l="0" t="0" r="0" b="0"/>
              <wp:wrapNone/>
              <wp:docPr id="21" name="Групувати 21"/>
              <wp:cNvGraphicFramePr/>
              <a:graphic xmlns:a="http://schemas.openxmlformats.org/drawingml/2006/main">
                <a:graphicData uri="http://schemas.microsoft.com/office/word/2010/wordprocessingGroup">
                  <wpg:wgp>
                    <wpg:cNvGrpSpPr/>
                    <wpg:grpSpPr>
                      <a:xfrm>
                        <a:off x="0" y="0"/>
                        <a:ext cx="7629525" cy="1390650"/>
                        <a:chOff x="1531250" y="3084675"/>
                        <a:chExt cx="7629500" cy="1390650"/>
                      </a:xfrm>
                    </wpg:grpSpPr>
                    <wpg:grpSp>
                      <wpg:cNvPr id="1" name="Групувати 1"/>
                      <wpg:cNvGrpSpPr/>
                      <wpg:grpSpPr>
                        <a:xfrm>
                          <a:off x="1531258" y="3084678"/>
                          <a:ext cx="7629485" cy="1390645"/>
                          <a:chOff x="1569020" y="3085628"/>
                          <a:chExt cx="7553960" cy="1388745"/>
                        </a:xfrm>
                      </wpg:grpSpPr>
                      <wps:wsp>
                        <wps:cNvPr id="2" name="Прямокутник 2"/>
                        <wps:cNvSpPr/>
                        <wps:spPr>
                          <a:xfrm>
                            <a:off x="1569020" y="3085628"/>
                            <a:ext cx="7553950" cy="1388725"/>
                          </a:xfrm>
                          <a:prstGeom prst="rect">
                            <a:avLst/>
                          </a:prstGeom>
                          <a:noFill/>
                          <a:ln>
                            <a:noFill/>
                          </a:ln>
                        </wps:spPr>
                        <wps:txbx>
                          <w:txbxContent>
                            <w:p w:rsidR="00052A3C" w:rsidRDefault="00052A3C">
                              <w:pPr>
                                <w:textDirection w:val="btLr"/>
                              </w:pPr>
                            </w:p>
                          </w:txbxContent>
                        </wps:txbx>
                        <wps:bodyPr spcFirstLastPara="1" wrap="square" lIns="91425" tIns="91425" rIns="91425" bIns="91425" anchor="ctr" anchorCtr="0">
                          <a:noAutofit/>
                        </wps:bodyPr>
                      </wps:wsp>
                      <wpg:grpSp>
                        <wpg:cNvPr id="3" name="Групувати 3"/>
                        <wpg:cNvGrpSpPr/>
                        <wpg:grpSpPr>
                          <a:xfrm>
                            <a:off x="1569020" y="3085628"/>
                            <a:ext cx="7553960" cy="1388745"/>
                            <a:chOff x="10" y="0"/>
                            <a:chExt cx="11896" cy="2187"/>
                          </a:xfrm>
                        </wpg:grpSpPr>
                        <wps:wsp>
                          <wps:cNvPr id="4" name="Прямокутник 4"/>
                          <wps:cNvSpPr/>
                          <wps:spPr>
                            <a:xfrm>
                              <a:off x="10" y="0"/>
                              <a:ext cx="11875" cy="2175"/>
                            </a:xfrm>
                            <a:prstGeom prst="rect">
                              <a:avLst/>
                            </a:prstGeom>
                            <a:noFill/>
                            <a:ln>
                              <a:noFill/>
                            </a:ln>
                          </wps:spPr>
                          <wps:txbx>
                            <w:txbxContent>
                              <w:p w:rsidR="00052A3C" w:rsidRDefault="00052A3C">
                                <w:pPr>
                                  <w:textDirection w:val="btLr"/>
                                </w:pPr>
                              </w:p>
                            </w:txbxContent>
                          </wps:txbx>
                          <wps:bodyPr spcFirstLastPara="1" wrap="square" lIns="91425" tIns="91425" rIns="91425" bIns="91425" anchor="ctr" anchorCtr="0">
                            <a:noAutofit/>
                          </wps:bodyPr>
                        </wps:wsp>
                        <wps:wsp>
                          <wps:cNvPr id="5" name="Прямокутник 5"/>
                          <wps:cNvSpPr/>
                          <wps:spPr>
                            <a:xfrm>
                              <a:off x="10" y="0"/>
                              <a:ext cx="11896" cy="2041"/>
                            </a:xfrm>
                            <a:prstGeom prst="rect">
                              <a:avLst/>
                            </a:prstGeom>
                            <a:solidFill>
                              <a:srgbClr val="FFDE2E"/>
                            </a:solidFill>
                            <a:ln>
                              <a:noFill/>
                            </a:ln>
                          </wps:spPr>
                          <wps:txbx>
                            <w:txbxContent>
                              <w:p w:rsidR="00052A3C" w:rsidRDefault="00052A3C">
                                <w:pPr>
                                  <w:textDirection w:val="btLr"/>
                                </w:pPr>
                              </w:p>
                            </w:txbxContent>
                          </wps:txbx>
                          <wps:bodyPr spcFirstLastPara="1" wrap="square" lIns="91425" tIns="91425" rIns="91425" bIns="91425" anchor="ctr" anchorCtr="0">
                            <a:noAutofit/>
                          </wps:bodyPr>
                        </wps:wsp>
                        <pic:pic xmlns:pic="http://schemas.openxmlformats.org/drawingml/2006/picture">
                          <pic:nvPicPr>
                            <pic:cNvPr id="7" name="Shape 7"/>
                            <pic:cNvPicPr preferRelativeResize="0"/>
                          </pic:nvPicPr>
                          <pic:blipFill rotWithShape="1">
                            <a:blip r:embed="rId1">
                              <a:alphaModFix/>
                            </a:blip>
                            <a:srcRect/>
                            <a:stretch/>
                          </pic:blipFill>
                          <pic:spPr>
                            <a:xfrm>
                              <a:off x="720" y="438"/>
                              <a:ext cx="1682" cy="1163"/>
                            </a:xfrm>
                            <a:prstGeom prst="rect">
                              <a:avLst/>
                            </a:prstGeom>
                            <a:noFill/>
                            <a:ln>
                              <a:noFill/>
                            </a:ln>
                          </pic:spPr>
                        </pic:pic>
                        <wps:wsp>
                          <wps:cNvPr id="6" name="Полілінія 6"/>
                          <wps:cNvSpPr/>
                          <wps:spPr>
                            <a:xfrm>
                              <a:off x="2601" y="486"/>
                              <a:ext cx="16" cy="1034"/>
                            </a:xfrm>
                            <a:custGeom>
                              <a:avLst/>
                              <a:gdLst/>
                              <a:ahLst/>
                              <a:cxnLst/>
                              <a:rect l="l" t="t" r="r" b="b"/>
                              <a:pathLst>
                                <a:path w="16" h="1034" extrusionOk="0">
                                  <a:moveTo>
                                    <a:pt x="12" y="0"/>
                                  </a:moveTo>
                                  <a:lnTo>
                                    <a:pt x="3" y="0"/>
                                  </a:lnTo>
                                  <a:lnTo>
                                    <a:pt x="0" y="4"/>
                                  </a:lnTo>
                                  <a:lnTo>
                                    <a:pt x="0" y="1030"/>
                                  </a:lnTo>
                                  <a:lnTo>
                                    <a:pt x="3" y="1034"/>
                                  </a:lnTo>
                                  <a:lnTo>
                                    <a:pt x="7" y="1034"/>
                                  </a:lnTo>
                                  <a:lnTo>
                                    <a:pt x="12" y="1034"/>
                                  </a:lnTo>
                                  <a:lnTo>
                                    <a:pt x="15" y="1030"/>
                                  </a:lnTo>
                                  <a:lnTo>
                                    <a:pt x="15" y="4"/>
                                  </a:lnTo>
                                  <a:lnTo>
                                    <a:pt x="12" y="0"/>
                                  </a:lnTo>
                                  <a:close/>
                                </a:path>
                              </a:pathLst>
                            </a:custGeom>
                            <a:solidFill>
                              <a:srgbClr val="6868BF"/>
                            </a:solidFill>
                            <a:ln>
                              <a:noFill/>
                            </a:ln>
                          </wps:spPr>
                          <wps:bodyPr spcFirstLastPara="1" wrap="square" lIns="91425" tIns="91425" rIns="91425" bIns="91425" anchor="ctr" anchorCtr="0">
                            <a:noAutofit/>
                          </wps:bodyPr>
                        </wps:wsp>
                        <pic:pic xmlns:pic="http://schemas.openxmlformats.org/drawingml/2006/picture">
                          <pic:nvPicPr>
                            <pic:cNvPr id="9" name="Shape 9"/>
                            <pic:cNvPicPr preferRelativeResize="0"/>
                          </pic:nvPicPr>
                          <pic:blipFill rotWithShape="1">
                            <a:blip r:embed="rId2">
                              <a:alphaModFix/>
                            </a:blip>
                            <a:srcRect/>
                            <a:stretch/>
                          </pic:blipFill>
                          <pic:spPr>
                            <a:xfrm>
                              <a:off x="2797" y="700"/>
                              <a:ext cx="772" cy="248"/>
                            </a:xfrm>
                            <a:prstGeom prst="rect">
                              <a:avLst/>
                            </a:prstGeom>
                            <a:noFill/>
                            <a:ln>
                              <a:noFill/>
                            </a:ln>
                          </pic:spPr>
                        </pic:pic>
                        <pic:pic xmlns:pic="http://schemas.openxmlformats.org/drawingml/2006/picture">
                          <pic:nvPicPr>
                            <pic:cNvPr id="10" name="Shape 10"/>
                            <pic:cNvPicPr preferRelativeResize="0"/>
                          </pic:nvPicPr>
                          <pic:blipFill rotWithShape="1">
                            <a:blip r:embed="rId3">
                              <a:alphaModFix/>
                            </a:blip>
                            <a:srcRect/>
                            <a:stretch/>
                          </pic:blipFill>
                          <pic:spPr>
                            <a:xfrm>
                              <a:off x="3601" y="775"/>
                              <a:ext cx="256" cy="131"/>
                            </a:xfrm>
                            <a:prstGeom prst="rect">
                              <a:avLst/>
                            </a:prstGeom>
                            <a:noFill/>
                            <a:ln>
                              <a:noFill/>
                            </a:ln>
                          </pic:spPr>
                        </pic:pic>
                        <wps:wsp>
                          <wps:cNvPr id="8" name="Полілінія 8"/>
                          <wps:cNvSpPr/>
                          <wps:spPr>
                            <a:xfrm>
                              <a:off x="2789" y="1061"/>
                              <a:ext cx="835" cy="207"/>
                            </a:xfrm>
                            <a:custGeom>
                              <a:avLst/>
                              <a:gdLst/>
                              <a:ahLst/>
                              <a:cxnLst/>
                              <a:rect l="l" t="t" r="r" b="b"/>
                              <a:pathLst>
                                <a:path w="835" h="207" extrusionOk="0">
                                  <a:moveTo>
                                    <a:pt x="100" y="84"/>
                                  </a:moveTo>
                                  <a:lnTo>
                                    <a:pt x="93" y="71"/>
                                  </a:lnTo>
                                  <a:lnTo>
                                    <a:pt x="78" y="65"/>
                                  </a:lnTo>
                                  <a:lnTo>
                                    <a:pt x="89" y="59"/>
                                  </a:lnTo>
                                  <a:lnTo>
                                    <a:pt x="94" y="47"/>
                                  </a:lnTo>
                                  <a:lnTo>
                                    <a:pt x="94" y="36"/>
                                  </a:lnTo>
                                  <a:lnTo>
                                    <a:pt x="91" y="21"/>
                                  </a:lnTo>
                                  <a:lnTo>
                                    <a:pt x="82" y="10"/>
                                  </a:lnTo>
                                  <a:lnTo>
                                    <a:pt x="67" y="2"/>
                                  </a:lnTo>
                                  <a:lnTo>
                                    <a:pt x="47" y="0"/>
                                  </a:lnTo>
                                  <a:lnTo>
                                    <a:pt x="34" y="1"/>
                                  </a:lnTo>
                                  <a:lnTo>
                                    <a:pt x="22" y="5"/>
                                  </a:lnTo>
                                  <a:lnTo>
                                    <a:pt x="11" y="11"/>
                                  </a:lnTo>
                                  <a:lnTo>
                                    <a:pt x="1" y="20"/>
                                  </a:lnTo>
                                  <a:lnTo>
                                    <a:pt x="19" y="37"/>
                                  </a:lnTo>
                                  <a:lnTo>
                                    <a:pt x="26" y="29"/>
                                  </a:lnTo>
                                  <a:lnTo>
                                    <a:pt x="37" y="26"/>
                                  </a:lnTo>
                                  <a:lnTo>
                                    <a:pt x="58" y="26"/>
                                  </a:lnTo>
                                  <a:lnTo>
                                    <a:pt x="62" y="36"/>
                                  </a:lnTo>
                                  <a:lnTo>
                                    <a:pt x="62" y="49"/>
                                  </a:lnTo>
                                  <a:lnTo>
                                    <a:pt x="57" y="55"/>
                                  </a:lnTo>
                                  <a:lnTo>
                                    <a:pt x="29" y="55"/>
                                  </a:lnTo>
                                  <a:lnTo>
                                    <a:pt x="29" y="78"/>
                                  </a:lnTo>
                                  <a:lnTo>
                                    <a:pt x="61" y="78"/>
                                  </a:lnTo>
                                  <a:lnTo>
                                    <a:pt x="68" y="84"/>
                                  </a:lnTo>
                                  <a:lnTo>
                                    <a:pt x="68" y="102"/>
                                  </a:lnTo>
                                  <a:lnTo>
                                    <a:pt x="61" y="109"/>
                                  </a:lnTo>
                                  <a:lnTo>
                                    <a:pt x="35" y="109"/>
                                  </a:lnTo>
                                  <a:lnTo>
                                    <a:pt x="25" y="106"/>
                                  </a:lnTo>
                                  <a:lnTo>
                                    <a:pt x="18" y="98"/>
                                  </a:lnTo>
                                  <a:lnTo>
                                    <a:pt x="0" y="116"/>
                                  </a:lnTo>
                                  <a:lnTo>
                                    <a:pt x="9" y="125"/>
                                  </a:lnTo>
                                  <a:lnTo>
                                    <a:pt x="20" y="131"/>
                                  </a:lnTo>
                                  <a:lnTo>
                                    <a:pt x="33" y="135"/>
                                  </a:lnTo>
                                  <a:lnTo>
                                    <a:pt x="48" y="136"/>
                                  </a:lnTo>
                                  <a:lnTo>
                                    <a:pt x="71" y="133"/>
                                  </a:lnTo>
                                  <a:lnTo>
                                    <a:pt x="88" y="125"/>
                                  </a:lnTo>
                                  <a:lnTo>
                                    <a:pt x="97" y="114"/>
                                  </a:lnTo>
                                  <a:lnTo>
                                    <a:pt x="100" y="98"/>
                                  </a:lnTo>
                                  <a:lnTo>
                                    <a:pt x="100" y="84"/>
                                  </a:lnTo>
                                  <a:close/>
                                  <a:moveTo>
                                    <a:pt x="237" y="112"/>
                                  </a:moveTo>
                                  <a:lnTo>
                                    <a:pt x="230" y="112"/>
                                  </a:lnTo>
                                  <a:lnTo>
                                    <a:pt x="227" y="109"/>
                                  </a:lnTo>
                                  <a:lnTo>
                                    <a:pt x="225" y="108"/>
                                  </a:lnTo>
                                  <a:lnTo>
                                    <a:pt x="225" y="76"/>
                                  </a:lnTo>
                                  <a:lnTo>
                                    <a:pt x="225" y="56"/>
                                  </a:lnTo>
                                  <a:lnTo>
                                    <a:pt x="225" y="45"/>
                                  </a:lnTo>
                                  <a:lnTo>
                                    <a:pt x="222" y="27"/>
                                  </a:lnTo>
                                  <a:lnTo>
                                    <a:pt x="221" y="26"/>
                                  </a:lnTo>
                                  <a:lnTo>
                                    <a:pt x="212" y="13"/>
                                  </a:lnTo>
                                  <a:lnTo>
                                    <a:pt x="195" y="3"/>
                                  </a:lnTo>
                                  <a:lnTo>
                                    <a:pt x="173" y="0"/>
                                  </a:lnTo>
                                  <a:lnTo>
                                    <a:pt x="159" y="1"/>
                                  </a:lnTo>
                                  <a:lnTo>
                                    <a:pt x="146" y="5"/>
                                  </a:lnTo>
                                  <a:lnTo>
                                    <a:pt x="136" y="11"/>
                                  </a:lnTo>
                                  <a:lnTo>
                                    <a:pt x="126" y="19"/>
                                  </a:lnTo>
                                  <a:lnTo>
                                    <a:pt x="142" y="35"/>
                                  </a:lnTo>
                                  <a:lnTo>
                                    <a:pt x="148" y="29"/>
                                  </a:lnTo>
                                  <a:lnTo>
                                    <a:pt x="160" y="26"/>
                                  </a:lnTo>
                                  <a:lnTo>
                                    <a:pt x="186" y="26"/>
                                  </a:lnTo>
                                  <a:lnTo>
                                    <a:pt x="192" y="35"/>
                                  </a:lnTo>
                                  <a:lnTo>
                                    <a:pt x="192" y="56"/>
                                  </a:lnTo>
                                  <a:lnTo>
                                    <a:pt x="192" y="78"/>
                                  </a:lnTo>
                                  <a:lnTo>
                                    <a:pt x="192" y="100"/>
                                  </a:lnTo>
                                  <a:lnTo>
                                    <a:pt x="187" y="107"/>
                                  </a:lnTo>
                                  <a:lnTo>
                                    <a:pt x="178" y="109"/>
                                  </a:lnTo>
                                  <a:lnTo>
                                    <a:pt x="159" y="109"/>
                                  </a:lnTo>
                                  <a:lnTo>
                                    <a:pt x="155" y="102"/>
                                  </a:lnTo>
                                  <a:lnTo>
                                    <a:pt x="155" y="82"/>
                                  </a:lnTo>
                                  <a:lnTo>
                                    <a:pt x="164" y="76"/>
                                  </a:lnTo>
                                  <a:lnTo>
                                    <a:pt x="187" y="76"/>
                                  </a:lnTo>
                                  <a:lnTo>
                                    <a:pt x="192" y="78"/>
                                  </a:lnTo>
                                  <a:lnTo>
                                    <a:pt x="192" y="56"/>
                                  </a:lnTo>
                                  <a:lnTo>
                                    <a:pt x="186" y="54"/>
                                  </a:lnTo>
                                  <a:lnTo>
                                    <a:pt x="176" y="54"/>
                                  </a:lnTo>
                                  <a:lnTo>
                                    <a:pt x="155" y="57"/>
                                  </a:lnTo>
                                  <a:lnTo>
                                    <a:pt x="137" y="65"/>
                                  </a:lnTo>
                                  <a:lnTo>
                                    <a:pt x="126" y="79"/>
                                  </a:lnTo>
                                  <a:lnTo>
                                    <a:pt x="122" y="97"/>
                                  </a:lnTo>
                                  <a:lnTo>
                                    <a:pt x="124" y="112"/>
                                  </a:lnTo>
                                  <a:lnTo>
                                    <a:pt x="132" y="125"/>
                                  </a:lnTo>
                                  <a:lnTo>
                                    <a:pt x="144" y="133"/>
                                  </a:lnTo>
                                  <a:lnTo>
                                    <a:pt x="160" y="136"/>
                                  </a:lnTo>
                                  <a:lnTo>
                                    <a:pt x="174" y="136"/>
                                  </a:lnTo>
                                  <a:lnTo>
                                    <a:pt x="187" y="130"/>
                                  </a:lnTo>
                                  <a:lnTo>
                                    <a:pt x="196" y="120"/>
                                  </a:lnTo>
                                  <a:lnTo>
                                    <a:pt x="201" y="130"/>
                                  </a:lnTo>
                                  <a:lnTo>
                                    <a:pt x="211" y="135"/>
                                  </a:lnTo>
                                  <a:lnTo>
                                    <a:pt x="229" y="135"/>
                                  </a:lnTo>
                                  <a:lnTo>
                                    <a:pt x="234" y="135"/>
                                  </a:lnTo>
                                  <a:lnTo>
                                    <a:pt x="237" y="134"/>
                                  </a:lnTo>
                                  <a:lnTo>
                                    <a:pt x="237" y="120"/>
                                  </a:lnTo>
                                  <a:lnTo>
                                    <a:pt x="237" y="112"/>
                                  </a:lnTo>
                                  <a:close/>
                                  <a:moveTo>
                                    <a:pt x="392" y="68"/>
                                  </a:moveTo>
                                  <a:lnTo>
                                    <a:pt x="387" y="40"/>
                                  </a:lnTo>
                                  <a:lnTo>
                                    <a:pt x="381" y="29"/>
                                  </a:lnTo>
                                  <a:lnTo>
                                    <a:pt x="375" y="18"/>
                                  </a:lnTo>
                                  <a:lnTo>
                                    <a:pt x="365" y="12"/>
                                  </a:lnTo>
                                  <a:lnTo>
                                    <a:pt x="358" y="6"/>
                                  </a:lnTo>
                                  <a:lnTo>
                                    <a:pt x="358" y="68"/>
                                  </a:lnTo>
                                  <a:lnTo>
                                    <a:pt x="355" y="84"/>
                                  </a:lnTo>
                                  <a:lnTo>
                                    <a:pt x="348" y="96"/>
                                  </a:lnTo>
                                  <a:lnTo>
                                    <a:pt x="336" y="104"/>
                                  </a:lnTo>
                                  <a:lnTo>
                                    <a:pt x="322" y="107"/>
                                  </a:lnTo>
                                  <a:lnTo>
                                    <a:pt x="311" y="107"/>
                                  </a:lnTo>
                                  <a:lnTo>
                                    <a:pt x="301" y="104"/>
                                  </a:lnTo>
                                  <a:lnTo>
                                    <a:pt x="295" y="98"/>
                                  </a:lnTo>
                                  <a:lnTo>
                                    <a:pt x="295" y="39"/>
                                  </a:lnTo>
                                  <a:lnTo>
                                    <a:pt x="301" y="32"/>
                                  </a:lnTo>
                                  <a:lnTo>
                                    <a:pt x="311" y="29"/>
                                  </a:lnTo>
                                  <a:lnTo>
                                    <a:pt x="322" y="29"/>
                                  </a:lnTo>
                                  <a:lnTo>
                                    <a:pt x="336" y="32"/>
                                  </a:lnTo>
                                  <a:lnTo>
                                    <a:pt x="348" y="40"/>
                                  </a:lnTo>
                                  <a:lnTo>
                                    <a:pt x="355" y="52"/>
                                  </a:lnTo>
                                  <a:lnTo>
                                    <a:pt x="358" y="68"/>
                                  </a:lnTo>
                                  <a:lnTo>
                                    <a:pt x="358" y="6"/>
                                  </a:lnTo>
                                  <a:lnTo>
                                    <a:pt x="356" y="5"/>
                                  </a:lnTo>
                                  <a:lnTo>
                                    <a:pt x="331" y="0"/>
                                  </a:lnTo>
                                  <a:lnTo>
                                    <a:pt x="317" y="0"/>
                                  </a:lnTo>
                                  <a:lnTo>
                                    <a:pt x="305" y="4"/>
                                  </a:lnTo>
                                  <a:lnTo>
                                    <a:pt x="295" y="12"/>
                                  </a:lnTo>
                                  <a:lnTo>
                                    <a:pt x="295" y="2"/>
                                  </a:lnTo>
                                  <a:lnTo>
                                    <a:pt x="262" y="2"/>
                                  </a:lnTo>
                                  <a:lnTo>
                                    <a:pt x="262" y="206"/>
                                  </a:lnTo>
                                  <a:lnTo>
                                    <a:pt x="295" y="206"/>
                                  </a:lnTo>
                                  <a:lnTo>
                                    <a:pt x="295" y="130"/>
                                  </a:lnTo>
                                  <a:lnTo>
                                    <a:pt x="304" y="134"/>
                                  </a:lnTo>
                                  <a:lnTo>
                                    <a:pt x="314" y="136"/>
                                  </a:lnTo>
                                  <a:lnTo>
                                    <a:pt x="325" y="136"/>
                                  </a:lnTo>
                                  <a:lnTo>
                                    <a:pt x="352" y="131"/>
                                  </a:lnTo>
                                  <a:lnTo>
                                    <a:pt x="355" y="130"/>
                                  </a:lnTo>
                                  <a:lnTo>
                                    <a:pt x="373" y="117"/>
                                  </a:lnTo>
                                  <a:lnTo>
                                    <a:pt x="380" y="107"/>
                                  </a:lnTo>
                                  <a:lnTo>
                                    <a:pt x="387" y="96"/>
                                  </a:lnTo>
                                  <a:lnTo>
                                    <a:pt x="392" y="68"/>
                                  </a:lnTo>
                                  <a:close/>
                                  <a:moveTo>
                                    <a:pt x="528" y="112"/>
                                  </a:moveTo>
                                  <a:lnTo>
                                    <a:pt x="521" y="112"/>
                                  </a:lnTo>
                                  <a:lnTo>
                                    <a:pt x="518" y="109"/>
                                  </a:lnTo>
                                  <a:lnTo>
                                    <a:pt x="517" y="108"/>
                                  </a:lnTo>
                                  <a:lnTo>
                                    <a:pt x="517" y="76"/>
                                  </a:lnTo>
                                  <a:lnTo>
                                    <a:pt x="517" y="56"/>
                                  </a:lnTo>
                                  <a:lnTo>
                                    <a:pt x="517" y="45"/>
                                  </a:lnTo>
                                  <a:lnTo>
                                    <a:pt x="513" y="27"/>
                                  </a:lnTo>
                                  <a:lnTo>
                                    <a:pt x="513" y="26"/>
                                  </a:lnTo>
                                  <a:lnTo>
                                    <a:pt x="503" y="13"/>
                                  </a:lnTo>
                                  <a:lnTo>
                                    <a:pt x="487" y="3"/>
                                  </a:lnTo>
                                  <a:lnTo>
                                    <a:pt x="464" y="0"/>
                                  </a:lnTo>
                                  <a:lnTo>
                                    <a:pt x="450" y="1"/>
                                  </a:lnTo>
                                  <a:lnTo>
                                    <a:pt x="438" y="5"/>
                                  </a:lnTo>
                                  <a:lnTo>
                                    <a:pt x="427" y="11"/>
                                  </a:lnTo>
                                  <a:lnTo>
                                    <a:pt x="417" y="19"/>
                                  </a:lnTo>
                                  <a:lnTo>
                                    <a:pt x="433" y="35"/>
                                  </a:lnTo>
                                  <a:lnTo>
                                    <a:pt x="440" y="29"/>
                                  </a:lnTo>
                                  <a:lnTo>
                                    <a:pt x="451" y="26"/>
                                  </a:lnTo>
                                  <a:lnTo>
                                    <a:pt x="478" y="26"/>
                                  </a:lnTo>
                                  <a:lnTo>
                                    <a:pt x="484" y="35"/>
                                  </a:lnTo>
                                  <a:lnTo>
                                    <a:pt x="484" y="56"/>
                                  </a:lnTo>
                                  <a:lnTo>
                                    <a:pt x="484" y="78"/>
                                  </a:lnTo>
                                  <a:lnTo>
                                    <a:pt x="484" y="100"/>
                                  </a:lnTo>
                                  <a:lnTo>
                                    <a:pt x="478" y="107"/>
                                  </a:lnTo>
                                  <a:lnTo>
                                    <a:pt x="469" y="109"/>
                                  </a:lnTo>
                                  <a:lnTo>
                                    <a:pt x="451" y="109"/>
                                  </a:lnTo>
                                  <a:lnTo>
                                    <a:pt x="446" y="102"/>
                                  </a:lnTo>
                                  <a:lnTo>
                                    <a:pt x="446" y="82"/>
                                  </a:lnTo>
                                  <a:lnTo>
                                    <a:pt x="455" y="76"/>
                                  </a:lnTo>
                                  <a:lnTo>
                                    <a:pt x="479" y="76"/>
                                  </a:lnTo>
                                  <a:lnTo>
                                    <a:pt x="484" y="78"/>
                                  </a:lnTo>
                                  <a:lnTo>
                                    <a:pt x="484" y="56"/>
                                  </a:lnTo>
                                  <a:lnTo>
                                    <a:pt x="478" y="54"/>
                                  </a:lnTo>
                                  <a:lnTo>
                                    <a:pt x="467" y="54"/>
                                  </a:lnTo>
                                  <a:lnTo>
                                    <a:pt x="446" y="57"/>
                                  </a:lnTo>
                                  <a:lnTo>
                                    <a:pt x="429" y="65"/>
                                  </a:lnTo>
                                  <a:lnTo>
                                    <a:pt x="417" y="79"/>
                                  </a:lnTo>
                                  <a:lnTo>
                                    <a:pt x="413" y="97"/>
                                  </a:lnTo>
                                  <a:lnTo>
                                    <a:pt x="416" y="112"/>
                                  </a:lnTo>
                                  <a:lnTo>
                                    <a:pt x="423" y="125"/>
                                  </a:lnTo>
                                  <a:lnTo>
                                    <a:pt x="435" y="133"/>
                                  </a:lnTo>
                                  <a:lnTo>
                                    <a:pt x="451" y="136"/>
                                  </a:lnTo>
                                  <a:lnTo>
                                    <a:pt x="465" y="136"/>
                                  </a:lnTo>
                                  <a:lnTo>
                                    <a:pt x="478" y="130"/>
                                  </a:lnTo>
                                  <a:lnTo>
                                    <a:pt x="488" y="120"/>
                                  </a:lnTo>
                                  <a:lnTo>
                                    <a:pt x="493" y="130"/>
                                  </a:lnTo>
                                  <a:lnTo>
                                    <a:pt x="502" y="135"/>
                                  </a:lnTo>
                                  <a:lnTo>
                                    <a:pt x="520" y="135"/>
                                  </a:lnTo>
                                  <a:lnTo>
                                    <a:pt x="525" y="135"/>
                                  </a:lnTo>
                                  <a:lnTo>
                                    <a:pt x="528" y="134"/>
                                  </a:lnTo>
                                  <a:lnTo>
                                    <a:pt x="528" y="120"/>
                                  </a:lnTo>
                                  <a:lnTo>
                                    <a:pt x="528" y="112"/>
                                  </a:lnTo>
                                  <a:close/>
                                  <a:moveTo>
                                    <a:pt x="691" y="108"/>
                                  </a:moveTo>
                                  <a:lnTo>
                                    <a:pt x="671" y="108"/>
                                  </a:lnTo>
                                  <a:lnTo>
                                    <a:pt x="671" y="28"/>
                                  </a:lnTo>
                                  <a:lnTo>
                                    <a:pt x="671" y="2"/>
                                  </a:lnTo>
                                  <a:lnTo>
                                    <a:pt x="638" y="2"/>
                                  </a:lnTo>
                                  <a:lnTo>
                                    <a:pt x="638" y="28"/>
                                  </a:lnTo>
                                  <a:lnTo>
                                    <a:pt x="638" y="108"/>
                                  </a:lnTo>
                                  <a:lnTo>
                                    <a:pt x="591" y="108"/>
                                  </a:lnTo>
                                  <a:lnTo>
                                    <a:pt x="598" y="100"/>
                                  </a:lnTo>
                                  <a:lnTo>
                                    <a:pt x="602" y="90"/>
                                  </a:lnTo>
                                  <a:lnTo>
                                    <a:pt x="602" y="28"/>
                                  </a:lnTo>
                                  <a:lnTo>
                                    <a:pt x="638" y="28"/>
                                  </a:lnTo>
                                  <a:lnTo>
                                    <a:pt x="638" y="2"/>
                                  </a:lnTo>
                                  <a:lnTo>
                                    <a:pt x="571" y="2"/>
                                  </a:lnTo>
                                  <a:lnTo>
                                    <a:pt x="571" y="77"/>
                                  </a:lnTo>
                                  <a:lnTo>
                                    <a:pt x="568" y="90"/>
                                  </a:lnTo>
                                  <a:lnTo>
                                    <a:pt x="562" y="100"/>
                                  </a:lnTo>
                                  <a:lnTo>
                                    <a:pt x="554" y="106"/>
                                  </a:lnTo>
                                  <a:lnTo>
                                    <a:pt x="544" y="108"/>
                                  </a:lnTo>
                                  <a:lnTo>
                                    <a:pt x="544" y="174"/>
                                  </a:lnTo>
                                  <a:lnTo>
                                    <a:pt x="574" y="174"/>
                                  </a:lnTo>
                                  <a:lnTo>
                                    <a:pt x="574" y="133"/>
                                  </a:lnTo>
                                  <a:lnTo>
                                    <a:pt x="661" y="133"/>
                                  </a:lnTo>
                                  <a:lnTo>
                                    <a:pt x="661" y="174"/>
                                  </a:lnTo>
                                  <a:lnTo>
                                    <a:pt x="691" y="174"/>
                                  </a:lnTo>
                                  <a:lnTo>
                                    <a:pt x="691" y="133"/>
                                  </a:lnTo>
                                  <a:lnTo>
                                    <a:pt x="691" y="108"/>
                                  </a:lnTo>
                                  <a:close/>
                                  <a:moveTo>
                                    <a:pt x="834" y="2"/>
                                  </a:moveTo>
                                  <a:lnTo>
                                    <a:pt x="809" y="2"/>
                                  </a:lnTo>
                                  <a:lnTo>
                                    <a:pt x="748" y="80"/>
                                  </a:lnTo>
                                  <a:lnTo>
                                    <a:pt x="748" y="2"/>
                                  </a:lnTo>
                                  <a:lnTo>
                                    <a:pt x="715" y="2"/>
                                  </a:lnTo>
                                  <a:lnTo>
                                    <a:pt x="715" y="133"/>
                                  </a:lnTo>
                                  <a:lnTo>
                                    <a:pt x="740" y="133"/>
                                  </a:lnTo>
                                  <a:lnTo>
                                    <a:pt x="801" y="55"/>
                                  </a:lnTo>
                                  <a:lnTo>
                                    <a:pt x="801" y="133"/>
                                  </a:lnTo>
                                  <a:lnTo>
                                    <a:pt x="834" y="133"/>
                                  </a:lnTo>
                                  <a:lnTo>
                                    <a:pt x="834" y="2"/>
                                  </a:lnTo>
                                  <a:close/>
                                </a:path>
                              </a:pathLst>
                            </a:custGeom>
                            <a:solidFill>
                              <a:srgbClr val="6868BF"/>
                            </a:solidFill>
                            <a:ln>
                              <a:noFill/>
                            </a:ln>
                          </wps:spPr>
                          <wps:bodyPr spcFirstLastPara="1" wrap="square" lIns="91425" tIns="91425" rIns="91425" bIns="91425" anchor="ctr" anchorCtr="0">
                            <a:noAutofit/>
                          </wps:bodyPr>
                        </wps:wsp>
                        <pic:pic xmlns:pic="http://schemas.openxmlformats.org/drawingml/2006/picture">
                          <pic:nvPicPr>
                            <pic:cNvPr id="12" name="Shape 12"/>
                            <pic:cNvPicPr preferRelativeResize="0"/>
                          </pic:nvPicPr>
                          <pic:blipFill rotWithShape="1">
                            <a:blip r:embed="rId4">
                              <a:alphaModFix/>
                            </a:blip>
                            <a:srcRect/>
                            <a:stretch/>
                          </pic:blipFill>
                          <pic:spPr>
                            <a:xfrm>
                              <a:off x="3714" y="1005"/>
                              <a:ext cx="297" cy="231"/>
                            </a:xfrm>
                            <a:prstGeom prst="rect">
                              <a:avLst/>
                            </a:prstGeom>
                            <a:noFill/>
                            <a:ln>
                              <a:noFill/>
                            </a:ln>
                          </pic:spPr>
                        </pic:pic>
                        <pic:pic xmlns:pic="http://schemas.openxmlformats.org/drawingml/2006/picture">
                          <pic:nvPicPr>
                            <pic:cNvPr id="13" name="Shape 13"/>
                            <pic:cNvPicPr preferRelativeResize="0"/>
                          </pic:nvPicPr>
                          <pic:blipFill rotWithShape="1">
                            <a:blip r:embed="rId5">
                              <a:alphaModFix/>
                            </a:blip>
                            <a:srcRect/>
                            <a:stretch/>
                          </pic:blipFill>
                          <pic:spPr>
                            <a:xfrm>
                              <a:off x="8539" y="1332"/>
                              <a:ext cx="2647" cy="855"/>
                            </a:xfrm>
                            <a:prstGeom prst="rect">
                              <a:avLst/>
                            </a:prstGeom>
                            <a:noFill/>
                            <a:ln>
                              <a:noFill/>
                            </a:ln>
                          </pic:spPr>
                        </pic:pic>
                      </wpg:grpSp>
                    </wpg:grpSp>
                  </wpg:wgp>
                </a:graphicData>
              </a:graphic>
            </wp:anchor>
          </w:drawing>
        </mc:Choice>
        <mc:Fallback>
          <w:pict>
            <v:group id="Групувати 21" o:spid="_x0000_s1026" style="position:absolute;margin-left:-3.35pt;margin-top:.5pt;width:600.75pt;height:109.5pt;z-index:-251658240;mso-wrap-distance-left:0;mso-wrap-distance-right:0;mso-position-horizontal-relative:page;mso-position-vertical-relative:page" coordorigin="15312,30846" coordsize="76295,13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8ysAhAsAALNAAAAOAAAAZHJzL2Uyb0RvYy54bWzsXM1uI8cRvgfIOwx4&#10;94o9/yRWayTe1cKAEy/WDnIejYYiYZIzmRn9bE5B/AA+BPDVr2DkZDhx8grSG6Wqq6pFUmLXrBwJ&#10;K2AP2iY5xer6+eqvZ7jPP71cLYPzqu0W9fpwZJ6NR0G1LuuTxfr0cPSnr48+yUdB1xfrk2JZr6vD&#10;0buqG3364re/eX7RTKuwntfLk6oNgMm6m140h6N53zfTg4OunFerontWN9UaLs7qdlX08LY9PThp&#10;iwvgvloehONxenBRtydNW5dV18GnL+ni6IXlP5tVZf/lbNZVfbA8HIFsvf23tf8e478HL54X09O2&#10;aOaLksUo7iHFqlisYVPH6mXRF8FZu7jFarUo27qrZ/2zsl4d1LPZoqysDqCNGe9o87qtzxqry+n0&#10;4rRxZgLT7tjp3mzLP56/aYPFyeEoNKNgXazAR1f/uP7b9bdX/4W/f179eP33q58CuAiWumhOp/CF&#10;123zVfOm5Q9O6R0qfzlrV7iCWsGltfE7Z+Pqsg9K+DBLw0kSJqOghGsmmozThL1QzsFV+D2TRCaE&#10;TwOgiMZ5nGYJ+amcv9rkMgaSHS4HIsQByupEc2+cDqy0T+f7qEyiA+ad6DmJvql+nG+qHzvlnPrp&#10;ZBw69ZM0ZB4b6idJNEmd+nmeEZe96kNwdTf46X4dfr6aF01lYdkhHAQ/Dj4/AHy+u/r31X+ufr7+&#10;FuDzy9VPVz8HISHIfsXBp5t2gKQ7sGOSPUZwhkQTIEgIAWACABVA0pmgmDZt17+u6lWALw5HLSQD&#10;G6PF+RddT6RCghKs66PFcgmfF9PleusD4ImfAKZEXnzVXx5f2hjopsf1yTswQ9eURwvY64ui698U&#10;LSQSwNcFJJfDUfeXs6KtRsHy8zVYf2JiDIF+8027+eZ4802xLuc15Kyyb0cBvfmstzmMpPzdWV/P&#10;FlYjlIuEYXHB7YR5Gwu78I+cz26HfET+eq+IH+a1O4BbTG+in5DvkoKEvDH5JCV3hybPtny9G+2P&#10;APfYme5uuMfvB/ctpQXjoDKkPovw0FASfFx428LAeVCA9QGj/BHcDu7gInm3220OwiiExDggy+1z&#10;u0P6OLbmv7/bu3q5OMHEhrmia0+PP1u2wXkB7dDR0ctX4SuOoy2ywemPGgdB+geeBZtFOYU/7qLg&#10;1a0qqHeb8K3+DPM4dayrQTxWRfvNWfMJNHxN0S+OF8tF/842r1CNUKj1+ZtFiVUQ39wU1EygZutt&#10;YDOeUCA9lLVqVrVvqyVwPa/eVt3ir9C92cR5cIvv8XLRIAyCtu7/vOjnlikWKMQFXmSVoK7s9JZ3&#10;WIX61pd1ebaq1j014q2Vo15380XTjYJ2Wq2OK+gr289PaJNi2cyLP9QARiybgGjclVBZvoXabCtv&#10;17dVX86RAFUQqck2e3qFjJulONpptkyah9wgmNTWs/vHkd4doLwkoRUd3mK5fYScBFVRchL0XP+6&#10;/t7+/XL9/fV3QSrBOSgfhekYOhboXePcfrGYulLEpdeMI1vZNgxZnlGbha6U1goGoRNqsuCzubwq&#10;L9fyEpsxnMmWdibrAS+AlFFwfDg6RomheSt6/J68DC4AqyDDHBYUIQDB2jOcOr/8BjGPdKv6vPq6&#10;tt/o7RwBzgddKCA2Ly/Xm2TQBG1QyTVZG8uK8rRoLtdk3aQB6WRDuSwrkdF2G3aUy7ISGUQ/SKWS&#10;GdJRp4PCRfz80hmi82vKm+5yKpd1V2HkkvfcC+tG+HATKFv1ZqsspXma//7o3mXpYxG6+9jknkVo&#10;IrmFitAE/YKJDsvU0ypCoc0RD1aEwmxCIZvBsYTNYJI6s4yLUBjb+rSROmX8/L9NqHfVIPwM/p5M&#10;32Mg2VI9I8zB+ycLuuhhQRdJvc7kiExAFyZSsKNfOUB8wI0PnLPtbXxsqA0exMIsh0xnC2Rq7XXT&#10;+eQRlEQ8ZArH24cO2wXtQTsfKwO0PijCoM4Hj0ZB5Fzq+E1rtN1lTKgbyQQjclVW7kXoQDOVAza5&#10;KitRsQUTWyMgyclVWYlqAr0bSBaLLeWqrFtUke1C9/OiZpUOp/dS4QxgPcs9hewkK+2YUva2p5R7&#10;WYHUyGq38dnmhN0p7ufdLiSh/BY1pB8s1FXJPrKS5GwEv1CG4B35zR5C0gDRQ78LgYml8jsnIdAA&#10;S5/wKdlBcTRTxX65EpIr8RsVlEPph1FlUrHF5LIyaMj2GhVZwgWj8JCVeRGVGfshCOnJomvstwUm&#10;LQShQoan0JbM7yVDsk381qCcY2BM83mc86w7rRcryErW4JHeuOoll2UlsoinKVDXtyc0XlZNBWaQ&#10;BolMzgpkM1lp05y5KSpwP2iMJGHhIitxM5yrFeMK2S0UydS1OeCyDTlQDcxrZJ19ZSCEmdVq7ihF&#10;RlmZY0ghpsLK4cqPmJDpMj9khAx6Gp+XhczdCxPhZRUlKOeALn5unFiVTWUC92PGTCjSFKpsyGGE&#10;gRJrveWV38SUzP2RYSAkyPN+ZlwZoIz4bAa3tSw3JRwNx6NSZwzeKMJy5PeAgbOqIWSTYbIxmYI1&#10;w2RK6hcyjF6v4eCGlnWD6zEFs7JysoD9iE5xhEBEyf8GyiDxkxQh+8nK+zId9FJeNVLqfZR4xtt3&#10;uKtG9n421jzGMEmUdAxCoWwaGRsEeg6vQTgFK62z4fDKFK9y1wiVxbtpyB2oks1NRBEBD1v4+cXM&#10;D6qtd1+OV8wpXrpM+Cl0EhTKiarBu2XYxUDT4NsXnrAhOoVfKH23ksZCbiWNRicTgUrHScAdsUsQ&#10;ysoFTOq6pq/Q3cLB/p4h4phLpXDvaxkidk7st3mUcxX1IzvC+9zoQtlWNJaVNI8gjsjTXkdHPHv4&#10;4eWolD0l9fnzRsQ1DbDow2Ak9XassONQN0pBiASrGp1gX9kXHs6yFla6USGLFLfyrpBovEZhJZR+&#10;IGKbaGRsYm1TdpgGYEn0igoCOQ1MVL8VkODhHdYgv9VgNkIqJQANJRWFakxu94NSvH4rn2xHqZD5&#10;LRbyUD+Qauw3mdtzIJ1RakAEcWIzjZKLI5juiM4vXyQTkVIbo4Rrsjb4MixVPXiiMAADbwjmPAFq&#10;eYTTvpbmdsuIIGR/5UngMUdrSYeufaUngQO/bUrhLitVi4SPLbRpNeEQMWN/8Aqd0rYKmdKPCpky&#10;rSaGRkJlWnVkfhgmYzkw8aIhZi/7+72Yu31/aon5SV7/ISY+u4E+9ae8WM4fFGbiUH91ivn0SGnL&#10;YqgQKJpSduKEOx2/B2Ke4JShNoZzHtxUk43JFKwJN2VaFTJtWhUdtOYkTvmgQplCxXRaoMZ8pKGd&#10;kQqdMq3GnEOVeI5hKkNXaGTsioE21jzGMFHGUHg2nsLGX7jFIMq0GvNAo0yrMYeXMq3GnLmUaTXG&#10;x3rAvDenlJLFZaVsHoecupRpNYaQsfyUadWBTqnIscwcGh17TKvIsTs+VvIm35vT+CVww4D09efO&#10;xB2pa3RiP42O67XSIbm6rkyrjs7Vf/H//p4hnXAn4Cr3vp4hlbN9RyncZSWUCR395mLvjUBH5i2j&#10;KRc1f4vrqPzdh5CpXcotm4iGsnJ3BCOexY1yNJkyviZ+uAqZZjgxyTBl/ZZL2KnDqDJ/B5zAkQfa&#10;Q9ETfo4zyGwJZG4yr78fSORwTQGmo4PDM18jn8jh2lA6JU2mcsNxKJ2yrwvZoXTavnvhvj9t5Hwg&#10;J7jZlzRy6FvQh0InASQrBVLGBwkwQfkcI2QKM34AcxiVUYyTceuq0eV8TgMNkU8FIVPZsX2H0u0q&#10;K56D9IuPAX98kPSO33Q9uaf6IG1uPdVnnY5aPL1HSeMHfqovk0OlMRzLQUDePIwW4kMF9mE0dz4k&#10;P7r9+CzpHb+hwRFkC3X2RONpoi55WNTl8Hta6lgiOjnfQF2KD74h7HJXIR4Vdje/74RasPFjbvsa&#10;fhlvKwT/ih9/er/53n7j5v8aePE/AAAA//8DAFBLAwQUAAYACAAAACEAXKFHftoAAAAxAwAAGQAA&#10;AGRycy9fcmVscy9lMm9Eb2MueG1sLnJlbHO80sFKAzEQBuC74DuEubvZ3bYipdleROhV6gMMyWw2&#10;uJmEJIp9ewMiWCjrbY+ZYf7/O+Rw/PKz+KSUXWAFXdOCINbBOLYK3s4vD08gckE2OAcmBRfKcBzu&#10;7w6vNGOpR3lyMYuawlnBVErcS5n1RB5zEyJx3YwheSz1mayMqN/Rkuzb9lGmvxkwXGWKk1GQTmYD&#10;4nyJtfn/7DCOTtNz0B+euNyokM7X7hqIyVJR4Mk4/BlumsgW5G1Dv46hXzJ06xi6JcNuHcNuybBd&#10;x7D9Ncirjz58AwAA//8DAFBLAwQUAAYACAAAACEA9v3LU94AAAAJAQAADwAAAGRycy9kb3ducmV2&#10;LnhtbEyPQU/CQBCF7yb+h82YeINtURFrt4QQ9URMBBPDbWiHtqE723SXtvx7h5MeZ97Le99Ll6Nt&#10;VE+drx0biKcRKOLcFTWXBr5375MFKB+QC2wck4ELeVhmtzcpJoUb+Iv6bSiVhLBP0EAVQpto7fOK&#10;LPqpa4lFO7rOYpCzK3XR4SDhttGzKJprizVLQ4UtrSvKT9uzNfAx4LB6iN/6zem4vux3T58/m5iM&#10;ub8bV6+gAo3hzwxXfEGHTJgO7syFV42ByfxZnPKXRVc5fnmUKQcDM+kFnaX6/4LsFwAA//8DAFBL&#10;AwQKAAAAAAAAACEAp4e81ksDAABLAwAAFAAAAGRycy9tZWRpYS9pbWFnZTQucG5niVBORw0KGgoA&#10;AAANSUhEUgAAACgAAAAfCAYAAACVgY94AAAABmJLR0QA/wD/AP+gvaeTAAAACXBIWXMAAA7EAAAO&#10;xAGVKw4bAAAC60lEQVRYhe2XX0hTURzHf+fe6+6m05ScjsyJs5FQpGIQ4otizVEgiWsSQi+RL1Zi&#10;JITQQy+mCBGyiJogQVeZ+VDgQy+BRpIgGxIjmxYGopW6wv3D7f45PcTNe6euiV5d4Pfpfr+/c358&#10;uOecy7kIYwxKiOMEVX//9HO3e/kSAABBIK65+YS1pCT7Vbx5PC+kiM8kSbBIKUCXa8nW1/fRKc20&#10;2pSVnp5K3cTE9ysM43UIAhAIAW5qOn6tokL/bHz821WG8TowBgQAYLUW3SIUoQMAjGFDb4wxAQDA&#10;MDNPOQ6rBAFTPI9TGMbrAAAYGprtFeEAAIaHvzxQDDC+MJI5CVSsFAM0mQ6N6fWpn6RZZeURBwAA&#10;QkiQQRAgbJYjBFixPQgAEAyyhxcXQycBAEgSsUZjxnuEEHa7l61O56wdY4wQQthmO3ajvDznxdTU&#10;ysXBwZnH4lZoaCi6rSjgboiSmkiET1tb49O320SrpXwkSbCxeSAQzRGE9W1E00RIraYC0jGrq1G9&#10;1KvVZICmyZDoZW9wdHShxemctW8XsKPjdFl+vnYqNm9vH18KBlmd6M1mQ3d9vfGOdExLyxgnCJgU&#10;fWOj6XpVVd4j0e/TKU5cSQ9IxStmZdHzNpvppjRbWAieGhn5ek9ZrHXFBVSrKX9pafZLaabRkH5l&#10;keRK+iU+ANypDgB3KhlgIBDN3S+QrSQDnJ8PlsmKBPB7i7NRfwHn5vxnPB7fBWmxuDjrzd4jyUVx&#10;nKDyeH6eHxjwPpHebHU6zWez2dC9n3AAAFRb2zs/xwl0bCEUYrO7ulyTsTnLCurYzG7/8JokUTQ3&#10;N9Xb2lpyblcBN4MDAAiHucxwmMtMpInf/+dwaTTU6m7CAfwHn5kNl4Xq6rxemiaDiUz2+dYKJyeX&#10;Lm9Vr6k5+jAS4dNEbzJlvo0dU1truC/+gwAAGAzprriAFktBZ0aG6kcigNPTv87GA7RYCjr/1aOu&#10;rvBuvHrSL/EB4E6V9IC/AYrCD0CYF6d0AAAAAElFTkSuQmCCUEsDBAoAAAAAAAAAIQCDZXWphQIA&#10;AIUCAAAUAAAAZHJzL21lZGlhL2ltYWdlMy5wbmeJUE5HDQoaCgAAAA1JSERSAAAAIgAAABIIBgAA&#10;AD49DG8AAAAGYktHRAD/AP8A/6C9p5MAAAAJcEhZcwAADsQAAA7EAZUrDhsAAAIlSURBVEiJY8zI&#10;2P+fAQnExWkkWFpKLGTAAtasudO7d++TIhhfUZHvZFmZkQU2tZ8+/RLftetR2ePHX4xevvym/vHj&#10;L0ls6mCABZ8kueD48RcJq1bdnvTjx19eYvVQ3SGPH382XLLk5ux///6TZDbVHbJmzd0+ZEcICXE8&#10;DApSKmViYvwLE7t375PVnj2Pi2nmkH///jM9fPjZBFksIkI1W1dXeCuaOmZ0vUzUdMiHDz+lf/78&#10;y4MsxsbG9I0YvVR1CDc36zt0sf//ibMDI2p27HhYffTo8xRsit+8+a6EzzB2duavkpLcV58//6oN&#10;E9u06X4rHx/bS0ZGBnga+fDhpwxBh7x69V311avvqoR8gAu4ucl2LVx4A14O3b//yby5+fRlQvqo&#10;GjUMDAwM5ubii52dZfpI1YcRIpKS3FcFBNieYlP88uU3jXfvfsrhM5CRkfF/cLByiZaW0K41a+72&#10;IkcTSQ5xdZXtJraIx+cYdXWBff///0cJ8bAwlXwNDcHd166981iz5i5KqNGkiGdgYGA4dOhZxosX&#10;3zRhfElJ7qv29tJTmZgY/z579lUHXT3V0wgDAwPDly+/hbdsedCILObvr1iNXLrSxSFbtz5o+Pbt&#10;jyCMr6DAe0pPT3gTPj1Ud8jz51+1Dh16loks5u+vVMXIyPgflx6qO+T///+Mq1ff6UeuSzQ0BPdq&#10;aAjuJaSXqg65cuWd9/Xr792Qxfz9FauI0QsAdTPUAG+FUnYAAAAASUVORK5CYIJQSwMECgAAAAAA&#10;AAAhAFFN51z7CAAA+wgAABQAAABkcnMvbWVkaWEvaW1hZ2UyLnBuZ4lQTkcNChoKAAAADUlIRFIA&#10;AABnAAAAIQgGAAAAxEC1iAAAAAZiS0dEAP8A/wD/oL2nkwAAAAlwSFlzAAAOxAAADsQBlSsOGwAA&#10;CJtJREFUaIHtWntQVNcdPve1C3v3JbiLC6wLWQR0WUDUMVg7FqVOBjWjJnaiTdRSR2yYhtgJtdJg&#10;YtuhTqqJtiTNFMak0ZhWJaGVQEosUbESRETkEd0AymMXFlmed5fdvXvv6R+65rLuMuuyCFG+GYb5&#10;Pc53fvd+5z72dw8CIQTjwWp1iPR6s1avN8fr9VT8vf9aBEGgWEwYxWJej1otuajRBJdFRoq/xjDE&#10;MS7hDLwG4kkcu50RlJTc3n/2bOevIASoN2RSKV+flqb6/bJlc45iGEr7tdInEG7F0ekGVxw/frPw&#10;zp3RKF9IZbLAlp07Nc+HhwvrJ1zhE4wx4thsDPnZZ61vnT9veHmixDweaklPX7AlIWH2vybK9aQC&#10;5xpFRa0HKysNu9wlxsbOOhsTI/1KoSAbQ0PJJj4fo4aH7SEGg1nb2GhaU1fXt9HhYPn3iXHULpXy&#10;9ZN9AI8z7l85LS1Dyw8dqqt0TZDJAls3bYrK0mqDPx+PqL/fOre4uO1ATU3vZoEAH3zllYQfq1Si&#10;K5NU9xMBBEIIaJrl5+VdudbTY4nlBuPjg8/s2KH5CUGgVm/IIIRIRYU+KypKcnFGmIkDgRCCM2du&#10;/a60tD2XG5DJAlv27l20ODAQH5qq4p50oFYrI/zii469XCeOo7aMDM3GGWGmFrjBYI5jWTjmxSAu&#10;Lqg0LEzYMFVFTSdACBGTyRoxPGyfAyFA5fJAnVBI9CEIMv6vdz8ANxgoraszMVH26WROWld357nj&#10;x28WPuy43NwlGqmUb+D6LBaHNDf361tc39atsds9vcIXF7flVVYafuG0w8OFdbt3J650zTOb6Vnl&#10;5Z17amqMWwYGbEpuTCDABzWaoLL165/6TVBQQIenevPyrlw1mayRTjslJfzI2rURb7rLra3t3XTi&#10;hO5vXB+u15vHiINhCK3VBpd4mtAfYBhIWCwOqQ9DEVcHhBBx5WIYSHgioGk2kJtvszEi1xydbnBF&#10;QUHTaYqiZ7vjsFgc0pqa3s3XrvVteOGFeZnLlimOusuzWhkxdy6aZgI91eXunOAGw1hxGAYSOTlV&#10;nZ5IxsOBA8sUAQEY5cvY6QKWhWhxcdsBT8JwQdNswCef6P6qUolqJuMx8MCVAwAANhsj9PdE44Ek&#10;CdMzz8z9I9fX3W2Zf+lS988fZR0AAICiCJuZqV1z5Ej92aEhuyIlJewvSqXoKo4jtnspyMmTLUcM&#10;BnMcAAA4HJB36lTL4VdfTVzl71rw6dBFFgjwgdRU5SGur7HRlDYV4gAAAEkS/VlZCalmMx0slwu+&#10;dY1v3KjOzs+/Xua0b98eWcqyEEVRhPVnHXhoKNkwPGwPcTowDKHnzhVd9YUMRYFfi5tKkCTRT5JE&#10;v7uYUEj0cW2bjSH7+kbV7oScCPCwMLLhxo2BVKeDZSGekRG3XiLh9fhzoscJCPLgIvTxBWdc4KGh&#10;5JgHGYQAaWjoW7d8eWiBvyd7VPj445sFJ09++2d3sdFRh8RbHoqigy9c0L/c1jacbDJZI/r7rSqG&#10;gYRYzDP6Utf584bM6mrjS+5idjsrcPXh7t4y6uv71n+fxbm3in1eyRBCpLS0Pbe8vGOPu5M2MGAL&#10;94XXZmNIm40hvc1HFQpBM0Ggo1xnc/PA6ra2oWRfCngcUFGhzyopub2fK0xAADbs/EMQMOndAQAA&#10;wHk8zPLss5G5RUWtB51OloV4QUHzqZycRUkiEa/X35NSFB3sb04uFi2S/zM0lGx0F2tqMqW1tQ17&#10;XHgmkzWiqKjlbactEhG9O3fGPRcVJbno9Ol0gyveeefauYetS62WXFywIOg/7mJ6PZVw9eqd57k+&#10;HIC7bYWaGuOWjg4qyRkYHLSFFRY2/2PXrrgN3jZAWRaiZWXtudHR0q/mzZNe8JSn11MJXNvfKzEp&#10;SXY6KUl22l3MbKaDxxOntXXoBxB+14mQywU6rjAAAOBrQ1itFl9KS1P9wV3s8mXjFldxUAAAwDDE&#10;8eKLMTtQFGG4QZ1uMOWNN6p1VVU921kWjrvJw2Awa957r6GkpOT2m/n518t0usEfucszmayqy5eN&#10;P+X6oqI8C/mocevW8NKprsGJ+91opVJUl5qqPFhe3rGHmzAyQss/+ujGBxUVXVnR0dJzoaFkk0Ih&#10;aOLzMWpkhJbr9WZtU5Mp7caNgVTnirPbWUF+/vXSzEzt2piYWRUA3H3IdnRQSR9++M0x7r1cLOYZ&#10;XbsDUwmBAB/k2gMDNqXDwfJwHLUDcPc4qqq6f/YoahnzqWDduoh9PB46WlbW/lvX5mFXF5XY1UUl&#10;ekvM52NmBPnuSszLq63r6hp7OwPg7q3w/fcbi139VqtD7Oo7fLj+vxiG0FFRksrNm6MnvAnFHVx3&#10;DPX3W1XvvtvwuVTKM7AsQNvbR5YYjZYY13HV1caXMAyllUrhNX/VMkYcHEfta9ZE7E9MnP3psWM3&#10;j7a3jyz2hTQyUlydnj5/8+zZgfdb+WYzHeQul6JoGUXRMm94nSclKIjvsU0/UcTHB/9boRA0d3db&#10;Fjh93B/pThAEaqVpNsBpnzun/2VnJ7XwtdcW/tBftbh9joSFCRuys5OSN2x46tcBAdiIt2Th4cL6&#10;jIy4DdnZC5O5wnyfgGEovW3b/G3j7Rx6+uk5f09Pn79lsmvBPQUwDHGsXj33T6mpykMmkzWyq4tK&#10;4GzJ1SIIgGIxr0ci4XWr1ZL/aTRBZQ/TW1q6NOQYSRImb3J7ey3RjY39ae5iBIHaVq4MP8z1yeWB&#10;HuuYN096nmvPmsV/4POISiW68vrri7VfftmZfe82FnuvM9CzalX420uWhJxAUcBs3Rq7vaKiazfD&#10;sAQACFSpRLVcnuTkOR9wPz2o1WPf+rgICRHcdD0Oj9tx/Y2cnKoO7hfFffuWLFAoyG+8GVtb27up&#10;sLD5pNOOiwsqzcyMXzMZdU4neLUHegZTgxlxpjFmxJnGmBFnGuP/r2Wtd1nSkO4AAAAASUVORK5C&#10;YIJQSwMECgAAAAAAAAAhAGx6KPhHfgAAR34AABQAAABkcnMvbWVkaWEvaW1hZ2UxLnBuZ4lQTkcN&#10;ChoKAAAADUlIRFIAAADgAAAAmwgGAAAAe8iX4wAAAAZiS0dEAP8A/wD/oL2nkwAAAAlwSFlzAAAO&#10;xAAADsQBlSsOGwAAIABJREFUeJzsXXd8U1X7P/dmzyZN092ke9LdUnYpe+9lgRZBEQFRQAFZLkRU&#10;FBVEkE1ZsveQvcroojvdTZrOtNl73d8f5WoMSQdtfX+vvt/Phw/NPeeee25unnue84zvAyEIAv6H&#10;/6EjqKtT9dq/v+iYUmlwUquNzD59XA/OnBnwHgYDGf/Tc/tvBfQ/Afx3AUEQKC+vZXxlpax/c7PW&#10;x8ODkh8a6njD25v+HO1TWSnre+pU+Q9qtZGp0Rgdxozx/nzwYI+fP/vseVFDgzrEcrzFi8PHh4ez&#10;Lv/9d/LPAPY/PYH/4e+DVKpzP3yYd7C4WDIcPZadLZp+6VL150lJHj9Nnuy3CoaBeefOgksqlYGF&#10;9vntt7IdQUGMOyYTgrMeU602MP+u+f8T8T8B/IdAJNL4VVbK+4pEGn83N3Khn5/DYwaDUIe2m80I&#10;Zu/eot8qKmQDbJ1/927tMjweo5440WetRmNkWLerVEYWmYyVWh9Xq43/E8Au4H8C+F8Og8FMvHy5&#10;+tObNwUfIQiA0eM4HKyZNMn348GDPbbDMGR+9qxxrj3hQ/H774JVffu6HiCRsFLLFRAAADQaIyM6&#10;mn2az1fEoceYTEJNdDT7dPff1b8H/3UC2NKi9b55U/BRdbUiXqUysDgcWlZcnPOJ6Gj22f/03P4T&#10;OHGibEd6ev0C6+MGg5l06lT5DwaDmThyJOfr0lLp4PbGQhAAl5fLBvbq5Xj12bPGuehxFxdyia8v&#10;PT08nHXZy4uao9OZaGQyVuLqSi52cCDUd/Mt/avwXyWAWVlN09PSSvbrdCYqeqy5WeubnS2aHh/v&#10;fDw1NSTl32SRKymRJNkSPktcvlz1eUwM+3RjozqoI2M2NqqDUlKC5wUFMW8DAACZjJVyubRnBQUt&#10;YwsKxGP4fEWcRmN04HJpmb6+9CdDhnj+QCRiFd1xP/9G/McFUKHQs0tKpEMEAkWcVKpz9/Ki5XC5&#10;tIyAAIcHEAT9YaJtalIHHDrEO2QwmEm2xsnIaHrDzY1SOHo098u/b/Z/H0wmMw41gmAwkAGDgQ0F&#10;BeKx7Z1nNCJ4Hk8yzNWVzKuqkvdpr7+rK5kHw5C5b1/XQwAAIJHoPA8f5h0qLpaMsOxXWCgeXVgo&#10;Hp2e3jA/JSX4zcBAxr3XvLV/Nf5jAoggCJSZ2TTrxImyny038hkZTckAABAa6nhjzpygt5hMghAA&#10;AC5frv7UnvChuHKl+pOkJM8fiUSMEoBWw4NGY3Qgk7ESS2H+/wyTCcFqNEaGWm1k0Gg4EYmElUml&#10;Oo9t217cbWrSBAAAgKMjkb9iRdTg2lplREfGrK1VRgQGMu4+edIwr61+EATM/v4OD9HPBoOZ8PPP&#10;eVdra1Xh9s5padF6b9+ed33t2thoNzdKcQdv8394if+YAF65wv/kypXqT+y1FxWJR27alJG/dm1c&#10;FItF5FdXKxLaG9NkQnBCoSJarzeT9+0rOqFWt1rzEhJc0ubMCXoLi4X13XkP3Y26OlWvrVtzHmk0&#10;RgcAAHB2JpW9917EyNu3hctR4QMAALFYy71ypfoTJpMo6Mi4TCZR0Lu3y5H09PoFZWWyQfb6jRzJ&#10;2eLsTC5DP1+7xt/QlvChMBrNhEOHeIc++iim379pC9AdgNvv0v2orpbHX7vGX99eP7XayEhL4+03&#10;mcywTKZz68jYUqneff/+4qOo8AEAwLNnjXMrK+V9uzLnvwNnz1Z8iwofAAA0NWkCMjKaki2tmygQ&#10;BIH9/OjpHRnX15f+BIYh84IFobNCQx1vWLdDEECGDPH8YexY78/QY2YzAt+9K3yvo3Pn8xXx1dXy&#10;dl+S/8Nf8besgAiCQAaDmYTHY9QAAHDhQtVXZjOC6ci5JSXSIcXFklGentQXlZXyfu319/Ki5th6&#10;C/83+KtwOFhtfayteSckuKTdu1e7tKZGGW2vT1SU01lUrXRwINQvXRo+uqBAPLaiQta/pUXr7e5O&#10;KQgNdbzB5dIyLc8TiTT+Wq2J3pn58/mKOD8/h8edOeffjh5dAW/erPnwww8fNy9Zct/4wQcPFQ8e&#10;1C0ymxG4qqpzb8qqKnmfyEin8+31c3MjF7HZpHIyGSuxbrNcWf6/gkzGvTJvnc5EGTTIfReVihOh&#10;x0gkjJTDoWUWF0uGDxrk/ourK7nI1niBgYx7ycmBiyz3vxAEIWFhjtf8/BweOzuTyqqr5QmPHtUt&#10;fPiwbqFYrOWg/TpqNbXE65zzb0ePrYANDeqgs2crvrU8dvx46S/+/vQHlm6EjkAgUMYsWtRrUna2&#10;aDqfr4i31QeGIdPs2UFvKRQG57g452OXL1d/jrZxOLSs6Gj2mde7k67BZDLj0OBlGIaMLi7kUnt9&#10;Bw50252X1zxBqTSwAQCAySQIR4/mbKLR8KKNG+N7KRQGNoIg4OpV/saTJ8t/Qs/z8aE/mTTJZ011&#10;tSKhNRKGUhgSwvy9Tx/XQzAMmS2v0dSk8T98mHewokLW/69Xr3+bQMCopkzx/WjgQPddLi7kks7e&#10;6+uc829HjwkgDEMm28fhTm/SqVRcs9mMYFJTQ+ZeuVL1WVaWaKZlO5tNKk9ODlh4/HjprtpaVQQO&#10;B2vnzAma7+ZGKSaTsRI8HlY/flz/VmFhy2gYhsyOjsTqxET3nR4e1PzXvb+OQK83kX78MfcWqjrD&#10;MGRKTg58p39/t322+nt70zM2bozvpVYbGVgspLt1S7hyy5bsLIVCz3Z3pxSOG+ezMSKCdSk7WzTD&#10;8ryqKnnfWbMClgYEMO9fu1a9oaxMOqilReuj0ZgckpI8tqPPoqlJ4795c2aOvRegTmeiHD9etrOp&#10;SRMwZYrfh0QiRt4ZNdRajf0f2kePCaAtNRAAAGAYMrNYxOqWFq13R8dyciJWrl37RKhUGpwcHPB1&#10;K1dG929uVvtLpXoPFotY5e1Nf0YgYNS1taoIAFrDs/R6E83Xl/60slLe55tv8p5Zq6APH9YtGjOG&#10;+8X48T4bu3SjbSArSzTTct9qNiOY27eFy+0JIAAA0Gj4JgoF17Jt24u75eWygejx2lpV+O7dBefm&#10;zg2ab+u80lJp4tmzFVtRg41MpnevqpInVFfLE+bPD0lGEAAfPsw70BHt4/Zt4fLISKfziYkeP9+4&#10;Ifi4I/fK4dCyvL1pz9vv+T9Yosf2gGQyVmK9b0tIcEljs4kVHdnPocBiIT2Dga9VKg1OALT+sNRq&#10;g+PVq4KNFy5Ubd6/v/j4V19l5QiFynAcDtai5xEIGGVTkzrgp59yb9rb/129yt9w965w2eveY3sg&#10;EFr9kZawFehsjexs0XRL4bPE6dPl2zAY8Io75fp1/jpb1tLMzKZZRUWSkYWF4tHtxYJa4sKFqi/H&#10;jvX+zM2NUtheXywW0qemBqdiMLCho+P/D63oSRXUvHBh2DQeTzIMg4F0SqWBjcfDaoXC4Dx+vM+G&#10;vLzmic3NWp/2xhk/3mcDh0PLtjyWnS2aJhJp/NDPGo3R4fHj+oUrVkQNqqqS96XT8fUxMezTv/1W&#10;tqO9N/6NG4I1gwZ57Owu/5VGY6SLxVquszO51JYWYDCYiQiCQAUF4jFlZdLEpiZNgKsruTg4mHk7&#10;OLg1/OvV/Znl+CaHGTP837t2jb8BFbg+fVwO3rol/NDeOaWl0sFYLNQpH6hAoIiFYci0dGn4mLS0&#10;kv08nmSorX6OjgRBSkrwm+7ulEKDwUxAEATG4zGazlzr34wedUPAMGQiEjHygwd5aajAQBBAhg71&#10;+v7NN0Pf2Lev8KRYrOPYO79PH9dDw4Z5fafXm8hz5gQu0OlMVFdXCs+Wv0mlMjAzMppmFxdLhuFw&#10;sJbDoWXl5DRPbW+OMpnerbxcOjAoiHm3K/eqUOjZJ06U7czJEU1FEABhMJBh8GCP7b16OV4uKBCP&#10;Q7+P6dP9Pti1q+B8Xl7LBPTc3Fww6cYNwce9e7scnTUrYDEej1G1da1evVjXkpI8d6CfhUJlRFsC&#10;iCAIXFOjsuuqsAWDwUxqalIHurlRit57L2LE06cNqYWFrbGgWq2RzuHQsnx9HdKHDvX8HouF9ceO&#10;le569qxhrl5vJvv60tNnzw56x92dUtCZa/4b0aMCKJPp3H7+Of+KpS8LQQB061bNSgIBo1y/Pj78&#10;3LnKr7Ozm2aoVEZHAFoF1NWVUjRxos86FxdyybZtL+5WVMgGIAiAaDRc06RJvh+TSK/mpWm1Jvqd&#10;O8L30c8FBS3j9HoTuSPzNBoRQlfu02xGMLt2FZy33O+ZTAju9m3hikGD3Hdu2tTH56UxSLF7d+GF&#10;/PyWcbbGef68cTYGA+kTElzSfv9dsNpWHzabVO7kRKy0PObmRimiUnEi1HpqjcBAxt3X8YNSqbjG&#10;S5eqPispkQ7F42F1ampwKgRB5lu3aj5UqYzMkBDmTRIJK09LK9lrGRReWSnvt2NH3tUNG+LDSSSs&#10;rLPX/TehR/2Ajx7Vv23vwf/+u2AVHo9RJycHvvvtt/2dvvgiwffDD6P7f//9AIeNG+N7cbm0jG+/&#10;zX5SXi4biCAAAgAAhcLgnJZWsk+rNdE9PCh56Fh4PKyePt3/A8vxdToThUbDN3VknhQKVtyV+ywo&#10;aBljL0jgwYO6xTAMGUkkrKywUDzWnvChePKk4U0cDtYmJrrvtG7D42F1Skrwm9ZxrRgMZGz194FX&#10;4l1jYtinw8Icr3fWQunkRKwymRDi1av8jRUVsv7FxZLhubnNky5cqNx882bNh+np9QsOHeId1OtN&#10;pCdP6t+0Pl8i0XkVFLSM6cw1/43o0RWwrk7Vy16bwWAmtbRofJydyWUQBCFOTqQqJydSFdp+5Ur1&#10;p5bhZJa4fp2/dtOmPhyt1sQgkbBSsxmBtVqTw7Bhnt82NKhDGQxCXWKix06zGWAuXar6oq05urlR&#10;CrlcWsbr3yUANTXKmLbbFdFMJkHYkZw8AAAoK5MlzpwZsNTPz+FRVpZoplSq8/DyouYMH875xtmZ&#10;VI72U6uNDJXK4OjkRKyKjmafXbEietDVq9UbhEJlFJNJEMbFuRwfOtRzGwRBSGio43U8Hlbr9eYO&#10;aQXR0ewzROJfVy+NxkSH4T/3ymq1kanVmui2jD8v+zsA0BrU/fRpw7zKSnlfiUTr5elJzQ0PZ10O&#10;CmLe6chc/snoUQFksYjV9tpgGDIxGK2ZDrZQUWE/7EyvN5Obm7X+Pj70Z48f1y84cqRkL9oWEMC4&#10;P2WK34ckElY+aJD7LxkZjbMbGtTBduZgnDLFd5VOZ6Y8fFi36PHj+rdaWjQ+GAysDwtzvD50qNd3&#10;vr70p+3dJ52Ob2irHU1abWrSBLY3FgAANDaqAyEIQuLjXY7Hx7scBwAAo9GMr6yU98vNbZ4kEChi&#10;+XxFnEik8QegNWePw6FlcTi0zAED3Pf4+dEfWyfKslhE/uTJfqt++61sh61rWsLFhVQ6bpz3Jzgc&#10;rBk71vszHk8y1MEB39C/v9tegUARl5UlmonBQPr+/d320en4Rnd3SoH1yxaCAOLv7/Cwrk4Vtm9f&#10;0QnL9pIS6ZCX7pi9M2cGLMXhYF1Hvpd/InpUAOPjXY7dvi1cbjYjr1wnNpZ9EkEAfPFi1Rc8nmS4&#10;UmlgubmRi4YP53zr7+/wyNKlYAto+6lT5T9YHi8rkyYKBIrYoCDmXSoV1/L++5FDd+0quGBJpQBA&#10;6482NTU4xc/P4fH27bk3LFVIo9GEz84WTcvJEU1ZsCB0Vmys8ynr65tMZhwMQ0Y0tMve6sJmk8pR&#10;ddnVlcxrTwVF+1l+FggUMYcP8w7ay0xQq40MHk8yFLVUWtNRoP0GDXL/RSTSBFjula3h4kIqfeut&#10;sOlo3O64cd6fDh3q+X11taL348f1b6nVRubs2YFve3vTn7NYRD4AAKSkBM/78cfc25bungkTfNY5&#10;ORErN2/OfNHYaPvF8/hx/VtUKk40aZLv2va+k38qepyW8NGjurd/+618u9Fo/sPQ4efn8Hj27MC3&#10;fv218Kw1zR0AAEyb5rdCJtO737xZY9OyR6XiRFu29PXAYGDD6tXp9XK53tWy/Z13wqZERbHPoZ8R&#10;BIHKy2UDS0ulg00mBO/qSi6OinI6i8djNHv2FJ7MzhZNtzd/GIaMH38cG+fpSc0FAICSEsmQc+cq&#10;twiFyigSCSuNinI6P3my36qCgpaxaWm8/UYjgreYZ/PixeHjfHzozwAAoLBQPGrHjrxr7X1nq1fH&#10;9Pb2pmeYTGbc9euCtVev8tfbeom1h4AAhwdz5wa/yWaT/mK0KSmRJF28WPWlQKCMQZ+LoyORHxvL&#10;PjVunPcnqPABAEBOjmjqsWOlu1A/LArUmj1+vPcGPB6jUSoNrOxs0XSt1kgLCWHe8vKi5dy4IVh9&#10;/nzllrbmCEHA/MUXffza0pb+yfhbeEFFIo1fYaF4tEKhZ3M4tKzwcNaVQ4d4h54/b5xtqz8MQ8bl&#10;yyMTDx3iHbH2FUIQQBYuDJuKCpgtrsrk5MCFKpWB/fRpQ6pCYWDjcLAmJoZ9OinJ80fLH2NLi5a7&#10;YcPTSnt7GBSJie47Z80KXJKf3zJ25878VzgwPTwoeatXx/Zubtb4ZmY2vSESaXwhCDJzONQcsxlg&#10;YmPZvzk6EmsQBIH27i06mZ0tmmbvWoMGuf/yxhuBixsa1EH79xcdbyvToSMgEDCqadP8lg8Y4L7H&#10;us1kMuMyMpreEAgUMXg8Rk0kYpTDhnltRfMmz5+v3NxeJIyHByVv1aqYvng8Rq3TmShyud4VhiEj&#10;i0Xk79yZf6kjK/6CBaFvxMU5n3j9u/zvBebTTz/t8YsQiRglm02qcHYml3l70zLMZoDZt6/oBACt&#10;1k1rIAiAmUxC7dy5wQuUSqOTXK53NZsRrI8P/dmgQe6/lJZKh9y8WfNRZaW8T3Aw82Z5uSwRXSFC&#10;Qpi/FxWJR2ZliWaqVEaWwWAm6XQmWnW1IuHJk4Y3g4OZt1G6vsLCljE5Oc12hQGFSmVgDRni+dP2&#10;7Xm/24pkUSgMLnQ6vjE8nHU1KIh5Nz+/ZdyzZ42pRUWSkcXFkhFZWU0z4+KcT5BIWEVIiONNiUTL&#10;qat7VZ0cONB997RpfivNZoD54YcX92z16SxMJgSfn98y3t/f4ZGlkQsAAGprlZG7dxeeq6iQD6io&#10;kA0sKZEObW7W+EdHs8+UlUkHHT1ashfYeUaW967TmWh+foxHW7ZkZl++XP3Z/fu1SwIDmXefPWtI&#10;secasYSXF/VFQADjYXv9/ono8XzAFy+aJ/36a8FZ1JUQGup4Y+JEn7XtrTr19eowCgUnnjs36C0A&#10;WhNEL1yo/Or8+ao/VJqqKnkCDEPGGTP8l8XGOp8iEmHZ1q0vHjc2al5RawFo9RVu35534/PPE/wp&#10;FJzYUl1sCzAMmaRSnXtb8asVFbL+gwd77AAAgMzMpjcs22QyvXtTkyaQwSDUwTAwJSZ67OzVi3W5&#10;qUkdIBJpA9zcyMVBQczbqKp69mzFN/YMR6+LtDTe/vXr48NJJKwcPVZfrw61pvlA98onT5b/hD6z&#10;9nD3bu2y6Gj2KXSv18pMoIxyc6MU1terQ9s7/9/ssO/xjPijR0t+tXyQRUXikVKpzsPSnG0LbDax&#10;wvJzebls4O+/16yy7mc2I9jz5yu/NpnMuOpqRR976Uoo1GojE1V93d3bj3MEAAAWi1iFw8FthldZ&#10;Rq/YChRQKvWsixervli58rFk69acRwcOFB/LzW2ZPHIk5+tRo7ibUeGrrJT1vXWrZmVH5tUZiMU6&#10;ztmzFVs70lejMdKFQmVkZ8ZvaFCFEAh/fgdkMlYSGur4e3vnEQgYla8v/UlnrvVPQo8LIB7/6g9X&#10;rzeTe/VytGuMgCCAWBO+5uU1T7DXX6s10UpKpEklJdKkjsypsFA8BgAAOBxqFmpcaQuDB3vsoFBw&#10;ElRIbCE0lPnHj41G+zN5FkVBgXjstWv89ZZMAEKhMuqnn3JvqFSt9O56vYl86BDvUHvawevi0aP6&#10;twsLxaPQzwwGoda6D5NJqHmdfWdtrTryww+j+8+ZE/TWkiXhY+PjnY/17eu635LkyRamTPH7sKMB&#10;E/9E9LgA2loN9HoTJTk58B17/rPBgz22FxWJR50+Xf59WlrJ3qYmjb+1pdMacrnezWTqmEoJQcDc&#10;+j+EpKYGp9pLnQIAgL59XQ/26sW6AkCrcYdIxMit+8TEsE/HxLD/cFUsWBA609OTmuvmRi7y9aWn&#10;T53qt8JaLUUhk+nd09MbFgDQqq5bki/1BCxD3AIDGfdSUoLnRUY6XYiMdLrQu7fL0bffDptuuZJ1&#10;FAQCrHJxIfN0OhP11q2albdvC5e/NJhNi4pyOmfdH4eDtVOn+q6oq1OGrVr1uPGjjx43VVbK/t/z&#10;9nQ3enwPOGIE55tDh3gHUSOJn5/Do/h4l2M4HKzdsCG+18WLVZt4PMkwuVzvxuXSMvr3d9vz+++C&#10;1WhuHwCtq9/gwR4/2b9KKxeMVKp378icHB2J/Nu3a5a/tEZCc+YELbh7t/b9sjJpItqHQsG1JCa6&#10;/zxiBOermhpltE5nonl5UXM2bIjvdeOG4GM+XxFHpeKaIyOdzvfp43ogO1s0LT29YYFIpPHHYCB9&#10;cDDzVlKSx3ZnZ3JZfb0q9MyZiu/tzQdV9wSCv/oqewICgSLGbEZg1D/o7k4pqKqS9xGJNAEMBr5W&#10;ItF5urtT8jEYyGCrGIs9kMnYlk8+eVYmkei8AGh1tru4kEvDw1mXFy4Mm1pRIRvQGgmj8/T0pOYF&#10;BzNvMZkEwdKl943oFiUvr2WCr6/Dv0od7XEB7N3b5aivLz1drzeTFAq9S2OjOuDmzZoPvbyoORwO&#10;LSs5OfBdAFp9dRAEIUqlwenAgeKjlmMolQZ2r16O1x4+rFssk+lfYUfz93d4GBDAuGc0mgm//Ybd&#10;0R7/y8CBbrs2b856gT74mhpl7IoVUYMbGtRBMpnOAwCA+PjQ058/b0xZsya9Sas10QBoVY0HD/bY&#10;PnWq34eor8xkMuMOHCg+kpX11yz1hgZ1yKNHde8sWhQ+sb09DpNJqAHgTwNIT0KrNdFFIo2/iwu5&#10;9OnThpS0tJL9qFrM40mGPnpU//abb4bMCQpi3ikqEo/syJh4PKxuaFCHoMKH4sKFyi/DwhyvwjBk&#10;9vdnPPT1dUhvbFQHyeV6VwIBo4BhyEwiYaVovHBnBP6fgh4VQKFQGfHwYd0iPl8RV1urjLRldWQw&#10;CLVcLi0zMJBxNzHRfactlRWAVtfEkiURYw4cKDpqaVkLCWH+npoaPA+GITMej9GkpATP27On8LQ9&#10;1rXRo7lfenrS8ggEjAKlW5DJdK5bt+Y8kkp1Hn5+Do9SU4Pn3btXu9Q6ygZBAHT3bu0ysVjHfeed&#10;sMkQBCFnzlRstRY+FEYjgt+9u+DcmjWxceHhrMu2fGIwDJliYtinzWYE01WfX0chEChiiUSM4sSJ&#10;sp3W35PJhOCOHSvdvWxZxNCKCtkAnc5EaW+8yZP9Vkkk2lfSymprVREqlcGJRsM31dQoog8cKD6C&#10;PjsIAubhw722pqaGzM3NFU2hUHDiUaNss5ojCALpdCaqWm1k6nQmiqsrmfffQrTcHnpEAE0mBHvz&#10;pmDV5cvVn7b3VpNKdR5Sqc4jN7d54tOnDampqcGpTCahxvJtSiBgFMXFkuGocWbWLMZthcLg6u5O&#10;KXB1JRdbPoyoKKfzCxeGTTl3rvIbS5YuGg3XNGIE5ysfH/rzvLzm8aNHczcVFLSMI5NxYgaDIET3&#10;YS0tWu9Rozhfnj9f+ZW9OefmNk8sKBCP9fWlpz96VP92W/dnMJiJDx7UvZucHPjOjh151y3DyTAY&#10;yDB9uv8HHA4tu75eFdJZsqrXBZ+viIMgCLEnXGq1kSGT6T3mzAl66/Bh3v62GMkTElzSBg1y/0Wt&#10;NjIfPKhbZMkhExjIuEuj4ZuUSoPT9u151xUKgzPahiAA/v33mlVjxsDauXODF4hEGt89ewpPGQxm&#10;IgAA9OnjcnjAAPc9FRWy/j/+mHvTcg6JiR4/z5jh/7493qH/JnS7ANbXq0IPHeIdbM8dYAs1Ncro&#10;r77KykpK8vihsVETgsXCOhwOVpeWSoZcvFj1x9uRx5MM/+ijmH4AtNaMePCg7l2BQBlDpeKaAwIc&#10;7g8a5L4rPJx1uapK3kelMrBwOFgbGMi49+BB3aKtW3MeA9BKYbhxY+8wAACwpmyvqpL3aY8Gv7RU&#10;OthsRjDt9QMAgLy85omzZgUsXb06Nj47u2mGQKCMpdPxDRERrItubpQiAACQSnWenf2+XhcSic7L&#10;2dlY1lYfjcbISEhwTfPyomYfPVqyx5pR28EBXzd9uv8HaJwslYprmTbNf+XFi1VfQBAwjxnj/UX/&#10;/q77AADg8eP6BZbCZ4nff69ZPWYMd9Mvv+RfstRsKipkAxwdCfz9+4uPW3/H9+/XLvH3d3j0T4ie&#10;6VYBzM4WTTtwoPiIZdxnZ2EyIbhbt4Qf+fjQn37wQeSQmhpl9PPnf5bKAqDVAY8gCJSVJZpx+DDv&#10;gOUDyskRTU1Pb5i/bFnESD8/h78wR0skOgveS00guu+MjmafrqyU9dNqTTQ/P4dHoJ3oDwAAkMv1&#10;Lh29T3SvicPBOkdHIr+5Weur05koUqnOA13B3d17lqHNEp6e1FwfH5pdlwoAAHC5rSWrXVzIpStW&#10;RCdqNEaHmhpltFptZHA41GwSCSMRClXRt27VrNDrzWQul5YZEcG60Lev636TCcFZZji0FdFjNJoJ&#10;TU2aAOtYUwAAUCqNTmii9qttr/b/b0S3CaBUqvM4cqRkb1eEzxJVVfI+Fy9WbbLFIIYgAK6tVfU6&#10;cqRkn60VSChURh0/XrZz4cKwv4SZubqS/3C8u7iQS5RKA+vy5erPeTzJMJ3ORPX2pj8LCmLc7cg9&#10;eHlRc1gsYlV7/QBoXS0QBIGOHSvdbamyXrsGQEwM+9T8+aHJDg74BgaDUCuV6jw6MmZXwOHQsry8&#10;aDm9e7scef68cY51+8CB7rtdXf/K8UkiYWV0Or4+Pb1+/oULlV81NqqDbEXKODoSBBwOLWvwYI8d&#10;aL4WIXPqAAAgAElEQVQfk0mwW8MCggBiLy0Nj3+VKRyFda6oXm8iCYWqSIFAEcfnK+IUCr2Lpyc1&#10;h8ttTdNydCQI/j/uG7tFABEEgY4cKdnT3ezTd+4IlwcGMu7CMGS0zAag0XBNGRmNyW0ZCHJyRFOl&#10;Up3rjRuCtbm5zZPVaiMTi4W1ycmB73h4UPJpNFzDV19lZVvuNXNzmycVFraMWbYscqi/v8NDe8xk&#10;FApWHB/vcoxOx9nMhbPGoEHuu9LTGxbY2i9mZ4umczg12SNHcrZwubTMv0cAqVkAAPCy+lTNw4d1&#10;i9RqI5NCwbUkJXlsHzWKs9myf2udiNplFy5UfoXu0exBLNZxxGId58WL5smDB3vsmDTJd01cnPNv&#10;N2/WfGQroyMiwukCiYSVBwYy72ZlNf3B90ql4kSentRce2leBoOJhCAIlJ7eMP/uXeGy+np1mLVB&#10;yTLogErFNQcGMu5Oneq30tGRWNPxb6tn0S3ZENZJsd0JNptUPnWq38orV6o/JRKxcjIZKx09mrvp&#10;2jX++tzc5oltnTt6NOeLa9cEGyyPubtTCjZsiA8/dqx018OHde/YOs/FhVyyeHGvMT//nH/d2jFO&#10;JGLkkyb5rsFiYYPJhGBdXUlFO3cWXLX3MggKYtxZsiRi7I4dedfsZcR7eFDy16+Pj7h6lb++vQz+&#10;rsLRkcj/8ss+3pbHEASBVCoji0LBtlivEiKRxu/wYd4Bey+j9sBmkypSUoLerK9Xh5w8Wbbd0hLO&#10;4VCzFy+OGAvDwKRWGxlFReIRJhNCBACAkBDmdSoVJ752jb/u/v26JZZjurmRi95+O2z6mTMVWwsL&#10;xaM7Mx8iESOfPt3/g759XQ/+f1gRu7wCymQ6t9Ony7d1x2RsQSTS+JeVSRPXro37C+1De1noAABA&#10;IuFeIQRCfU7FxeLh9s5rbFQH4XAY/bp1cVH37tUuraiQ9ddqTTQul5bZt6/Lge++e/EI3ZuMHMnZ&#10;snhx+Njjx0t3WQZQwzBkjItzPjF7duBCHA7WWtZdsEZLi5YLQKs/s7176ir8/R0eajRGh6dPG1IL&#10;CsRjEASB/P0dHg0c6L7bhvD5bt6cmYP6QV8HIpHG7/vvX9xfvDh87Pr18eH5+S3jFAq9i5cXLZvN&#10;Jpb/8kv+JdT/SafjG2bM8H8/Ntb55LFjpb88fFi3CAAAYmPZJ7hcehaZjJWSSBiJXG5w3bo157E9&#10;ypK2oNWa6GlpJftzckTTZs8OehvNjPlPocsCyONJhnXlAXUEL140T5k2zf8vAcpBQYzb9lYwAFrV&#10;VDe3V6Ps1erWuMv25qzVGukMBr6WRsM3cTi0bLXayPDxoT9jMkk1loYBiUTnGRjIuL9hQ3xYWZk0&#10;EaVZDAtzvE6n4xvRfh4e1LzmZq2vrWt5eFDzAAAgMJBxPzbW+TdLVaw7QSRi5EOHen63dWvOI0u1&#10;ubhYMuLevdqlK1ZED0L3fmYzAqel8Q50x7NFEAAdOVKyd8OG+F7Dhnl9D0CrzeCLLzIKLIVILte7&#10;7t1b9BsOB2ssq/lqtSaH4cO9tgIAwKVLVZ9fvcrf8OpVOoeCAvGYL7/MzF23Li6yK0KoUhmYjY2a&#10;IGdnUjmVimvu7PldFsC/I3qjpUXrrVQanCxvEGX7stTzLTF7dtBCLpea7epKLrZM2B05krMFAAB8&#10;fOjP7CWLEokYuYsLueTGDcGaCxeq/tgP3bkj/GDhwrDJjo4EASpozs6kMgBaiYiDgph3FQo9+/79&#10;uiVpaSX7DAYTiculZfbv775n5EjOlry85gm2Aq3HjOFuQv+eNStgaWmpJMme2b4rmDEj4P0bNwRr&#10;be1ZFQqD8969hafWrYuLhCAIuXev9r22inl2FjKZ3v306fIfUlNDUgEA4ObNmo/srWDnz1d95eRE&#10;rBIKlVEAAEAktqZQVVfLe1+7xl/XXXNSKg1OR4+W7Fm8OHxcR9XRhgZ1UH5+y3hrXh4AWjmQuFxa&#10;JodDy+zVy/FqR2qPdHkP+O232Y87Urevq3jvvYhRoaGON4RCZWRlpbyvWm1guriQeWVl0sH379ct&#10;QTfgTCZB+MYbgYvCw1sDqFUqA7O4WDKcQsFKyGScmMOhZkMQhAiFysgtW7IybAUKvPFG4LuDBrnv&#10;+umn3BvWtdHHjfP+dMAAt18LC8UjEQRgwsIcrzAYhAYAWkO59u0rOm6dhIrHw+pZswKXkEgY2dGj&#10;pbvRdiIRI58xI2AZWo8dxYsXzZN27y54JYC5KwgPZ12eMydw/scfP61vqzbj6tUxCSQSVvrll5kv&#10;OuLj7CwWLeo1MTLS6eLWrTkP7VHlQxBANm3qw8nLa5lEImFk4eFOl3A4WLt5c2ZOd+dJAgDA3LlB&#10;8/v1czvQVh+zGcHculWz8tKlqi86kkcKw5Bp1CjO5tGjuZvaqszcpRXQZEKw6FuqpyEQKGKdnIiV&#10;33//4j5qbYUggCxdGjF60iTfNXV1qnAKBdfi5ESsFIk0/hkZjW/w+Yo4gUARJxAoYwgEjJLLpWWi&#10;byhvb9rzZcsiRxw5UrIXZe0mEjGKyZN9Vw8c6LYbgFbiJut5qNVGpkik9Tt6tHSv2YxgHBzw9Z9+&#10;mhCo15soe/cW/aZSGVjW5+j1ZvKRIyV71qyJjd+8ua9XXZ2ql9mMYFksQjWPJx126lT5NggCZi6X&#10;lhke7nQpKsrpfEKCS9qzZ3/1f74uKBSsODk58B212uTYXmFUhcLAfviw7p2eED4AALh8ufrzyEin&#10;i5bquTWIRKycySTUognOALRWD+4J4QOgldgrOJh5y551tKFBHXT4MO+gpVrcHsxmBHP1Kn9DXl7L&#10;hNTU4FR7aW9dEsDGRnVwR3kmuwo+XxHn4UHNs3R1IAiA6upUvUJDHW94e9Ofq1QG5sGDvMO2fFs6&#10;nYman98yDlU7sVhYN3Giz7pPPokPkkh0HJ3ORHVxIRefOVPx/YYNzyphGDL6+dEfWY/j5ESsbGxU&#10;B6M/ZJlM76ZU6tmPHtUvtCV8KMxmBHv5ctVn774bPpHLpWUVF0uGbdmSnSmR/DUCxsmJWJWaGpw6&#10;d27QAmdnUtmVK/yNr0PIhCIwkHE3JSV4PoNBqFMo9GwYhkxtCSGNhmt6nSimjqKuTtVLrzeRoqKc&#10;zubkiGyWDoiKcjprqRLW16tCeyJJGYVWa6KfOVPx/dtvh71CzlVUJB6xa1fBhfbcL/aAaloLFoS+&#10;YatGZYfyAbVaE7W8XDqQx5MMtdTb0by6vwMQBJlt5e2h88nPbxn7xRcZhbaEzxaMRjPhzJmKrd9/&#10;/+KB2YxgPTyo+SYTQrh3r/a9lhatt0ik8XdyIlUOGuT+S0gI82ZMDPvUxIk+6wYP9tju6PgngxeR&#10;iFHgcBhNdbW8d3vXRH/Y9fWq0J078y9bCx8AADQ3a3127Mi/JhbrvMaM8f7CkpGtM8DjYfXMmQHv&#10;vf9+5DCUcYxGw4siIlgX7J3j5UXNcXMjF9bVqcI6e72OwmxGMEKhKjI+3vl4376ur6h9np7U3KlT&#10;/f4ibGVl0sSO0mO8LkpKpEkIgvzlGmq1kfEy0uq1hA+FyYTgjh4t+VUmezWntd036/PnjbNPnCj7&#10;GV15cDhYM3my7+qkJM/tLi7kEgIBo+pIxHxXweXSMp2dSWWWBhAcDtb26uV45cSJsh3379cuaW8M&#10;W6islPfbtCkzNyUl+M3YWPZJyzw4kwnB9+vnti8rq2mmWKzlIgiAlEqDU0gI89b770cOq69XhZJI&#10;WBmCIHBHAql1OhMFQRDo+PGynW1F2+h0JsrJk2XblyyJGOvpSc1dvTqm97Vr/PUPHtQtao/kCIuF&#10;9AEBjHuzZgUusWTRRpGcHLiosVEdbM3V4uCAr5s/PzS5tlYV2VMZ+SgEAkWcry/9aUpK8PzoaPbZ&#10;wsKW0Vqtiebr65Der5/rfus9099h6FOpDCyxWMe1pEc8darsR5msYzmm7Y9vdDx2rGT3okW9Jlmu&#10;7m0KYFmZdNDBg8Vplm8fg8FMOnmy/CcHB0J9TAz7tKcnNaczdedeF2j0RnJy4MKGBnWImxulmMUi&#10;VvH5ivjXFT4UBoOZdORIyT5vb9rzlJTgeXl5LRNoNJyIRMJKv/km+xmqsmVliWbcuSN8f+nSiNEG&#10;g5mIlol2cMDXh4ezLlZXK9pcBTkcWrbBYCZ25PsqKZEmmUwIFoOBjFgsrB8/3mfj6NGcLyQSvWdt&#10;rTKKz28NuVKrjY5eXtRsDoeWxeXSMt3dKQXWP2CzGcHI5XpXOh1fT6PhRatWxSY8fdowr6CgZYzZ&#10;jGD9/RkPBgxw20On4xvv3hW+15XvsiMQCBSx6N/h4azLWCyke/GieXJxsXi4Wm1wHDTIY6fl/lsg&#10;UMbaHqn754UKYG5u84SnTxtTunP8vLyWCc+fN85JSHBNQ4+1KYA3bgjW2Fv6r1/nr42JYZ/mcmmZ&#10;f4cAOjgQaj//PKNQqTQ4YbGwbvXqmAQCAaP87bey7d0xvk5noqSllex///3Iob17uxxraFAHb9qU&#10;kWe9X1IqDeyDB4vTBgxw+xU9JpPp3WJj2SfT0xsWtLVfGzTIfWdTkyagPUMIAK0vBbFYy2GzSZV1&#10;dapev/1W9lNlpbwfBAFzYCDj/owZAe9NnOhr0ySv1ZqoeXnNEwUCRWzrP2WMTmeiEokYhZcXLbvV&#10;EEXNWrgwbJolCe/L63ZJ3eoI9Po/DTznzlVusaTJePGiecqDB3XvfvBB5BBnZ3KZXm8itRfq113g&#10;8xVx6D7t3LnKb3riGmfPVn7bu7fLEXQVbFMA24pif2nJg/+OuuBOTsRKkwnBoxHwRqOZ0NCgCnr2&#10;rOnL1ym7ZQ+lpdLB9+/XLklK8txeUNAy1l4uY0ODOsSSJY1GwzVxOPTsyZN9V585U/GdrXMGDnTf&#10;HRvrfEqrNdIgCCDt7WmwWEjPZBKEDQ3qoC1bsp5bWiULC8WjtmzJyly/Pi7c2nJXWipNTEvjHbBV&#10;/FSrNdHKyqSJKPWGszOpLCUleJ5l1giXS8tqa17dAfQ3U1IiSbJVhk0i0XkeOVKyd8WK6MSXv7N2&#10;X1jdATQhutW5/mcuaXdCLte7iMU6Dkrr36au7+jY2slOmwCGIXNwMPOWLXN9dyImxvmUgwO+Hv3R&#10;QxBAxGIdt6CgZWx3X+vcucqvtVoTVaHQt+kId3Ehly5fHjl4wYLQmQsWhM4SiTR+Q4d6blu+PGpw&#10;YCDjLpGIUWCxsM7Hh/5swYLQN954I+BdAAAgErEKL6+/Vvy1BR8f+lMsFtafP1/5tS2XgEZjdLh8&#10;ufpz9LNebyKfOlX+w7ZtL+51pPIwAAA0NWkCvvsu59HZsxXfoCtfR+bWVaACaFmk1BplZbJBKpWB&#10;2Za7ortBp+MaAWi/2lVXYcn90+YK2Lu381F75ZLj452PAgAAnY5vnDHDf9nBg7zD3TvNVri6knlj&#10;x3I/e1kueZRSaXBisUiC3NzmST1xPYPBTBIKFdEcjv2VAIKA2cmJVLlzZ/5lS/WoXz+3fcnJAe8u&#10;Xx41xGxG4NpaVfjdu8L3b9wQrHn4sO6dgADG/eHDvb6dOTNg6dat2Y/tGTswGMgwY0bAMgBaeULt&#10;zaOyUt735ZwJ332X81Ag6PwPB0EAdPNmzUfl5bKBK1dGDySTsVJnZ1JZT7KzeXlRcwBoVefb6qdS&#10;GVlsNrGireKj3QkOp/XF0NNGH0tVt80VcMAA9922TMUREaxLo0f/yd/Ru7fLkYgI1sXunigEAXNK&#10;SvC8hw/rFr333gPdtm259/l8RQKXS8u03Mh3N/h8ZWxUFPusPfV65EjOljt3hMut9ybp6fULUMqJ&#10;7GzR9G++yXr+5EnDm0KhMrK0VDr4ypXqT778MvMFi0Xgz5sXMtcWxSGFghUvWBA6C3U9EAgYpb15&#10;om3XrvE3vI7wWaKqSt7nxg3BGgBa8wW7MlZbcHEhlaJVc9uqy0gmYyVOTsRKCIKQv0MtBuDP++5p&#10;djpLAW9TAGEYMqekBM//4IPIIaNHczeNGOH1zeLF4eOmTvVbfv9+3eITJ0p/vnevdolMpndPTg56&#10;p6uVZq0xYgTnGx8f+jPLcLDiYslwBEGgnnxLCQSKOAwGMi5ZEj42Opp9BvV34vGwevx4743jxvl8&#10;Ys8HqlYbmRKJzvPo0ZJfbYUsiUQa/2PHSnf17u1ybOPG3mGTJvmuiYlhn46NZZ+cPNl31YYNvcOi&#10;o9ln0f5hYY7X7c0zLMzxenW1PB4VnK7i6tXqjUKhMnLwYI/ttqrtdgeSkjx/RP/u399tL5v9qqsE&#10;AAAmT/ZdjVInoitTTwKCgNnLi/oCgNYIr568lqVtoUMXCgpi3g0KYt4FoDX37yV5zh/7kosXq75M&#10;SQmeN3du8Jv79xcd747omMBAxr2xY70/BQAAGu3PfQAWC+slEp1XT1ISWK6uI0dytvTp43IQQQDU&#10;qxfrGgbTSqlvj71NrTYyc3ObJ1qSE1kjL69lglptZDCZBOHIkZyvrdtRqgwAAJgwwXcdjycZZl1j&#10;z9OT+mLoUM+tW7fmpHeXkcJkQnCHDvEOrlkT03vYMK/v7JWHe10EBzNvDxzovgv9TCBgVMuXRyUd&#10;O1a6q7CwZTSCAJhGwzVNnOi7tl8/1/1ov7/D0OfuTilELcJcLi2zp7Y4AADg7f3nyt8pSefzFbHH&#10;jpXutn7gGo3R4eDB4iPr18eFr1sXH3n4MO/A67omcDhYO3Giz9qkJM+fVCqDY1WVOnT4cM9v2Gxi&#10;GYGAVUVGsl47LKijMBjMRJFI4/fNN9lP0L0HBgMZLMOJbNWVIJOxEk9PSu7t25Ll7V2joUEVgpLQ&#10;ttZZb3izulqewOcrY0Uijb+rK7mYw6Fl+fnR01etiul9927tB6Wl0kQYhkzBwczbQ4Z4buPz5b1t&#10;1VfsCoRCZZRQqIocP95nQ35+y9juGp9IxCjmzAlaYFkw1GAwE+RyvWv//q77Jk3yWU0iYeRMJlFo&#10;nZkQEsL83cWFVGqv0Gd3YPBgjz/cWT0t8JYreqcE8P792iX23rY6nYmSnt6wYMIEn/UrVkQNvnNH&#10;+P7Fi1VfdkZYfHzoT1NSgueJRBr/Tz99zrNM9XBwwNdPnOi7lsUiViMIgIhEjLytVaYr4HJpmQ8f&#10;/jXqxGRCcM+fNyajAhgdzT4zb15wytOnjSlkMlZKJmMlffq4HnR2JpfZU6sswWaTKgAAoLJS3ufw&#10;Yd5Ba7N3qyAoo9LT6xfcv1+3ODU1OHXsWO/PLPv0lBrO5yviuFxaZmpqcOo332Q/7Y7ImGnT/Fc4&#10;OhIEWVlN03k8yTCBQBFXW6sKt1THyGSsBA2W793b5Sj6kmvlew1Jbctw1RWEhjre6N/f7Q9Gh57c&#10;A1uP36n6gNeu8de3FZpDJmNl8fEuxyEIQnx9HZ5ER7PPYLGQAYOBjCqVkWWrdgObTaoICXG8mZTk&#10;sWPWrIClt28Ll584UfaLWv1XNiydzkTLzW2e1NSkCYyOZp8pLpYMb2npmLm9s0hIcD2MxcL6khLp&#10;EMvjDg74+j59XP+w9jKZBCGNhhOZTAjOyYlYzWAQahkMQi2FgpM8elT3DoIAmy8rX196elKS5/YH&#10;D2rf/fXXwjPtWfha60fUv+XqSuGhNIYAAHDvXu173VFD0Bp0Or4xMtLpIoNBqPP3d3hUWipN0mhM&#10;r8X3QyRiFLNmBS4NDWVe3b+/+MT164K1AoEyVibTu1l/PwaDmdTcrPWrqJANTE+vfwuDgQ0+PvRn&#10;MAyZmUyCUK83k7s76INEwsreey9iVEmJdMilS1WfZ2Q0zQ4IYNzLy2uZaKsWZFdBJmMlkyf7roGg&#10;VjfwKyugXm8iC4XKyMZGTaCLC7nE05OSi8djNAAAwGAQhG29dZlMQo1ebyKfPFn+o1is5arVRgYe&#10;j1G/ZP2qb2xUBwoEiji53ODi5UXN8fKiZlMouD8CrHk8ydD2KrJmZDS9ERzMvMXl0rJKSztWDamz&#10;4HBoWbYcsZbOc3ulmyMiWJeSk4MWTprk+/GZM6+WAyOTsdK5c4MX1NerQk+dqtjW0Te60Yjgjx4t&#10;2ePrS09HM7h7KkTL0goYFMS8s359fPjZsxVb2yMhtkZwMPP27NmBCyoq5AM3bcos7AyFhNGI4M+f&#10;r9ySm9s8OSUleJ6rK5k3bpz3p/n5zeM7UnOwo5g+3f99JpMg/PLLjFyU6YDJJNSMH++z4eDB4rT2&#10;zu8sxo/32WgzFlSjMdLPnq3Ymp7eMN9SzYRhyDRggNuvkyf7rYqIYF1qa3MaHu506fBh3gFrqvYf&#10;fnhx57PPEgLd3CjFbm6UYpPJjLt4sWrTw4d172g0RkZSkueP4eGsKxcuVG62N7Ylzp2r3DJrVsDi&#10;zt16xwBBwMzhULO9vWnPc3ObJ/F4kmEEAkbFYOBr58wJehuA1kiUX38tPG3r/Ly8lvFicd611atj&#10;ElxdyUU3bgg+rqlRxpBIWGlgIOPe5Mm+q2k0fOO332Y/6SyFo1ptZKAZ3AAA0BbPTFdgPS6JhJXP&#10;nh20MCqKffbSpaovhEJlpL0oIQgCiLMzuTQpyeOngQPdd50/X7nl5s2aj153LlVV8oTNmzNzPvgg&#10;KsnXl/707bfDpu/ZU3iqq0IIQcA8YgTn6z59XA4DAAAej1GjAqhWGxm9ezsfzckRTWuP+KszCAxk&#10;3Bs0yH2n5TEsAAA0NqoDf/op73exuJUcyBJmM4J58KDu3aIi8aj33osYbq/GwYABbnvCwhyvnzxZ&#10;9koVo+Zmra+lZe/KFf5Gy2KbJSXSIZs2JXA7WhtBqTSwvbxoOVwuLaO7c9dGjOB8TSBglJmZTbNI&#10;JIw0MtLpXFiY442EBJc0PB6jNhjMhPYY4IRCZdTt28IVI0dytsAwZG5u1nhrNCaGtzftOYNBqC0t&#10;lQ5+3f1bQYF4TGOjJtDVlVzi6UnNq6qSJ7zendoHylFjjbAwx+thYY7X9XoTobpakSAQKGLr69Vh&#10;BoOJzOHQMlv5Rqk5aBXesjLpoK4IHwqDwUw8fJh3cO3a2Gg3N0rRxx/HxV66VPX5rVs1K19nT+ji&#10;QipNSQlJ9fWlP0WPDR3q+f39+3VLSCSsNCnJYzsEQUhycuA75eWyAW3leXYUBAJGmZIS/KalEQoA&#10;ALBmM4I5dIh3yJbwWaK5Wetz+HDJwQ8+iBxy/37dkqyspllNTeoAV1dKUb9+rvv79nU9CIBt87zZ&#10;jGBag4GxCgBaUz+s26035O2hpUXrk5oanLp5c1ZOd5EBu7tTCoYP9/p65878S5a+x9zc5snp6fXz&#10;338/clhjoyaoI9ydhYUto6lUXPORIyV70GMwDBmXLAkf19XgYoFAEevqSi7hcKhZPSGA9qyAJhOC&#10;3bOn8HR+fss4sxnBEAgY5dtvh0235avUak3Uw4d5bdI8dAaNjeqgS5eqv5g61e9DHA7WTpnityoy&#10;0un84cO8gx2N2oEggAwZ4vnDhAk+69BtFYqhQ722DR3q9Rd2Pzod3zh7duA7e/YUnuyq8WfGDP/3&#10;LVOdUGAfPqx7p6Op9hUVsgFPnzbMGzrU84ehQz1/MJkQrECgiK2rU4WXlkqTuFz6c1tJszgcrLW2&#10;dln3IRKxciwW1nVUmFxdyTwmkyCcONFnna29VmcBw5AxNTU49cmThreseWAAAKC6WtH7yhX+J25u&#10;5A6Vta6tVYW/rD/4B8xmBFtZKe/b1UBfgUAR17u3y7GeclC/9INNTE+vX6BSGZkajZHRr5/bPjIZ&#10;K7VUyXQ6E/XixcovbQng+fMVX9tjgXtd3L5dsyIqyumcn5/DYwAA8PNzSF+3Li6qsFA86k/6EUUs&#10;qkpCEDC7ulKKUSqSgACH+x4e1HyzGcHU16tC0ZQugUARK5Pp3b28qDkvrbBZHA4ti0rFNUdHs898&#10;9FFMv0OHeIde57mxWMTq5OTAd+rqVOFnz1Z827u3S5qn558aBra4WGKXH9MWioslwwcMcN/T0KAO&#10;Oniw+IilKuXggK8bM4b7eX29OgxdJTAYyDB3btC8+np1aG2tMsLRkSgIDmb+/uRJw5torb/YWPZJ&#10;X1/6Uy6XltERKxeTSRAyGPhaAAAYMsTzh5ISyZCCgtay06+LyZN913A4tOyjR0t/tdcnM7Np1rx5&#10;wR3KEXN0JPJtZ/AbmF2Na0QZ07y96XZDuboCHA5W791bdNLyZXj6dPm2xET3HdZ91WojUyzWcqqq&#10;5H3MZgQTG+v8m1JpYN+/X9fte3QEAdCVK9WfLFsW+ccLsr5eHVJeLhuk0RgdfHzoT+fMCZpvNiM4&#10;uVzv6uFBzbOu9puf3zLuZXb6K3UmW1q03i9eNE9GP8fEsE/PmhWw2MeH/mzt2tjoixerNt25I1ze&#10;0ez8gQPddwcEONxNSyvZj8rD8+eNsz//PMEfdfpjOxv3JhAoYvV6E3nnzvzLln46AFDquYofVq6M&#10;HkCj4ZrIZKy0pESSdOxY2a9yud4F7QfDkGn4cK9vExPdd9BoeBGaQDplit9HHfH1TJjgs/bo0dJf&#10;5XK9q1ptZIaHsy6GhDBvnD9ftaWzZEIsFrE6JSX4zcBAxj0AWstn2+trNJoJHA4tqyMrtZ8fPR2D&#10;gQ3Wx6lUXLOXFzWHx5MM7cw8LeHlRc0GoFVl7m4e0b59XQ/q9SaKrfuzlfWv0Zjo27a9uIuudhKJ&#10;zsvN7dUghe4Cn6+IQ+0J167x1128WLXJsv3GDcGat98OmxYZ6fSX2GS12sg4fbp8m3UlrLaQnS2a&#10;VloqTUxODlwUHc0+O22a/8qYGOdTL16IpvL5rbmWlr5oAgGjRFfRiAini4GBjHuff55RYLllkcn0&#10;bvfu1S4dMYLzDQAAYA2Gzu2fDAYz8enThlRr4bNsv3dPuCw1NSQ1O1s0bc+ewlPWfcxmBHPjhmCN&#10;TKZzR3kiAQDA15f+dPJkv9XnzlV8bU8IBw/22J6b2zzpxYvmKeixigpZ/4ULw6auXx8XeegQ72BH&#10;aRIHDnTfPXmyz0cAQJBYrOWQSFiZjw/9iT32LW9v2nMSCSsbP957Q1sJmxQKrmXMGO/P8XiMSqr5&#10;D3kAACAASURBVCzWcpqaNAFkMlbi4UHNGzWKu9laNe0sLPdo3ckjymAQaqdN819ub0tCImFlXC4t&#10;01LrmTLF9yPLQqZisY7Tk5FKarWR2dys9WlsVAdbCx8ArQETe/cWnvr004QgdM9VXi4bsG9f0YnX&#10;qbuhVBrYv/5aeCY+3vnY3LnB83196U9R443ZjMDNzRq/+np1iLMzqYxGwzU1N2v9nJ3JpWQyVmo2&#10;26YqycpqmvmHAHK5tMzO8OtbPwBbqK5WxKtUBubx46W/tNXv6dPGlNhY5xO9erGuoceGDPH8wdub&#10;9uzcucpv+XxFrNmMYCEImN3dKYUTJvisi4hwurRlS9YrqpdUqvOIjmafXbkyelBRkXgEn6+IRyvl&#10;yGR6N9Q8jkZaBAQ4PKBQcOJPP80olctbyXJYLGL1zJkBS168aJ5iXWgGi4V1o0d7fwEAAMOGeX3f&#10;3Kz1RanTLeHggK+fPz80mU7HNyoUeudWxjbjc53ORE1K8vgRhiGTv7/DIxwO1r7OD5VCwYotc/ao&#10;VFzz7NlBC3ftKjjf2bGsMWdO0FtoVI+tdhIJK1u+PGpwTY0y+mU/MYNBqHv+vHEOGrTg5UV9kZfX&#10;bDfPrzsgEChinzxpeNNeu9GI4NPT698cP97nE6XS4PTrrwVnuvqCyshoSmYyiTWTJ/v+EfgOw5DZ&#10;2ZlcJpHovPbsKTpVX/8nmZW7O6Vg5syApePGeX9y+DDvoOVYwcGON9G/sf7+Dg87I4D+/oyH7RWT&#10;JJGw8vJy2cCOBEy/eNE8hculZe7YkX+tqUkdqNWaaGjRDjIZKxWJNP4sFrHKUpe3ZWlVKg3sixer&#10;vlAo9C5qtZEZGel0buxY788BaK1fgcdjVEQiRmHpBN2/v+gYKnwAtO4BysqkScuWRQw/c6biO7Qg&#10;CYdDzZ461X8l+uaDYciUnBz4bmws+1R2tmhaTY0ymkrFNXt7054nJnr8TKHgxHq9ifTzz/mXLd0k&#10;mZlNszZsiA9jMAi1Eyf6fvw6NTVmzQpcTCT+NUUpMtLpwogRnK9tZZd3BBAEkNGjuV+EhTle12qN&#10;NDabVDp8uOe3N28KP0Lbg4KYd0aN4m7W6Uy0khLJkGfPGlM0GiOdSMQo4uOdj40axd3EZpMqWSwi&#10;/9Klqs/bu2ZXIBAo4qzr0VsDrQV54kTZju5iGb95U/BRZKTTeUv3xa1bNSttGQHr6lS9tm17cW/a&#10;NL/laKUtJpNQk5joscPDg5JvNJrxWCysxw4Z4vnj06cN8zoS6OrqSi4ePNhjR1GReOSdO8L37fUL&#10;CGDcEwo75tOrqVFGnz1bsdUyA0EgUMbcvSt8f9Ik34/d3V+t78Dl0jJ5PMkw9DMGAxkqK+UJPN6f&#10;1svsbNE0Gg3fFBLCvFVbqwq/fLn6M6FQGeXggK+LjXU+OXas92eWtBIo1Gojw9ubnrFyZfQglcrA&#10;RBCAscf57+vr8JhIxMpra5URLBax2suLlo2yAyiVBra1j1Ik0vipVAYWg0GoS0ry+CknRzS1M6FV&#10;aNqSSmVg1tereqEWyvBw1uXJk33XhIQwb6al8fajrHEdgZMTsTIlJfhNMhkr2bEj71pRkXgkggDI&#10;0ZHInzDBe31ioscOIhGrgGHILJXqPH74Ife2pTVQqTSwr10TrM/IaEpeuTJ6EAAAYDD2maC7AxgM&#10;rEdzCu2BRMJKs7Kapnfn/hhBAIz6I/F4jKamRhl17lzllrbOOXeu8pu1a+NiDAYTMT294c1Ll6o2&#10;mUwIztmZVLZxY3wYFo/HqFNTQ1J++in3ZluFOIhEjHzevJAUHA7WRkSwLtpzyLNYxOrRozlfZmQ0&#10;JXfkpuxVOULDlgwGM/Ely3W8UKiMYjAItV5e1MyRIzmbAQAQmYyVcrm0DMt9CIrmZo1fZqaBtW9f&#10;0Yk/j2l9b9wQrOHzFfEeHpQX1ufodCZqXl7zeKlU56lWG5kvi7I8tczRMxrN+KtX+Rtu3hSsss75&#10;i4hgXUxODlzUVroSg0Gog2HIvGhRr8nHj5fuzM4WvUIIa40BA9x+nTrV70OdzkT98cfc25ZBCy4u&#10;5JJlyyKGBwczb6NhY48f17/VlrUOggAycKD7rsmT/VaJxVrv777LeWDJryMWa7kXL1ZvMhgQ4oQJ&#10;PhsAAODAgeIj9kzxzc1a3127Cs6tXh2TwOXSMtvzK3cFXC4tk8kk1NhjawAAgNhY5xO//JJ/ubuv&#10;3dioDrp+XbBuwgSf9TdvCmzWPLSEyYTgWvsB2JKztqlJE/D4ccMCLACthUrWr4+PSEvj7bMOQAYA&#10;gJAQ5s3ERPftBQUtY58/b5wDw5AxJSU49ebNmlUPH9Yt0miMDlgsrIuIYF2cOTPgPSIRq/D2prdZ&#10;AhmFtzftua1IA43GyKiulscfOsQ7ZJ0Sk50tmobFQvrx4302DBvm9R0MQyYyGffKvkWlMjBtbdQB&#10;aI07DQlhXndwwNejJumX1PYVv/xS8Ep2/9SpfiuHDfP6Xqk0sH744cWd2lpVhK1x8/JaJpSXZwxc&#10;tKjXBAIBo7TchBMIrWqw2YxgGhrUwTKZzn3WrIClMTHs02fPVn5j60fr4kIumT7d7/2AAMZDPB6j&#10;vnevdql1xFBjozqopEQ6NCHB5XBOjmgai0WsXrIkfDQOh9GhRUSamtSBLi5kHkpf6OVFzUEDIy5d&#10;qvrMHrnV9ev8tQMGuP2qUhlZ9uobouDzFfFoJoU91uvuAIdDy6LT8Q08nmS4LYPW+PHeG41GM6mn&#10;ckYLC8WjJkzwWd9RDwKfr4gzm18NzL9xQ7DmD+llsYjVy5ZFDm9sVAe3PjBNoIsLqYTDoWVCEDB/&#10;/XX2c0uTa22tMnzZssiREyf6rBWJNH5NTZoAoVAZnZHR9AaXS83y9XV43J6J3MEBXzd4sMf2ujpV&#10;eHp6w3z0x4rHw+qwMMcr336bk27vDWM0Ivhz5yq/Fot1nFn/1955BjZV72/8d072TjO6kqZN996D&#10;vWWWLbMUKCAKXlG5oigCIspVuX8ccFEZskRkg2ykjFIplFI66KA73W3ajCbNTs7/RTgaQ9KGDsR7&#10;83lFT05OTkK+Ob/zHc8zN+Afbm6kx6jaFwDmIiyZjJN09Z8glWq9162Lj1Yo9FwyGSvTao2UTZuy&#10;S23te+mSaP2YMV7bjh0r324v+FBUKoPLgQOlh1auDE8+fbrqCxwO1pBIWFlSktuBc+dqPs7NbZ1l&#10;ObTMYhFqp0wRfhgc7HK1rk4Z19qqDkDnAS9dEn34n/8UXgQAgEWLQhbZk6hQqQzMzMzGV48cKd8J&#10;gHlZ/vXXQyl+fvTfRCJlnEZjYAQEMG8plXrOd989OiOTafk+PrR7y5aFzuqqvxdBAFxQ0D4Fh4M1&#10;Xb1nlOrqjgH9OcFOp+NbmEx8AwRByJIlIfPDwliX7txpXqJSGZgsFqF22DDPbyMjOef6U8q+sVEZ&#10;odebCAqFY/VchULPnTjRezOqI4vi6koq/9OXG4Yhk4cHpdhy5AUAc+e/9ewdOgZTVSUffPDg432o&#10;wQlKQAAjY+ZM/9USicbbVlqbRsO1Ll0aOo9CwUkDApgZ778fF9ferhGSSFgZlYpr/fbbR+cc8US4&#10;davh9ZgYzqk5cwLeIJOxMjSY/PwYv/F4XUu643CwhkbDt9Jo+FYAzJlUe8s2tdrAKCpqH3f/fuu8&#10;7s4JAHNC59EjSfJ778UlAWBuKv7++0enbI1zSSRawf79pQejojhnli0LnRMezr6IPpaXJ56BlmSK&#10;itonxMa6PlXWeXJ+TAD+WPYajQhOpTIwL1+uXYfer8fFcY8FBDBvoffbBQXtU5685y7rrgiCYBz1&#10;p8BgIINAQH1gbSveV/j40O5BEITo9SYi2hI3frzg09BQ1lUYhozofv0pWWIwIPjGxs5wLy/qQ1sr&#10;RmsEAlrukCGeu65dq3sHvT8PCmJenznT758OfUD2PBkaGpQRX32Vn26rh7O8XD7s++8fnV63Lj4q&#10;O7sltbCwfVJjY2cEi0WsFQrpWePHC7bQaHgxur+bG7nMzY1cBgAA2dkt8y1Tut1x4ULNxtWrY4ZP&#10;n+73pywggiAQh0OstifTFxzscq279/nHsQD0rN02aJeRRmOg7d1b/HN3Muf5+W3TLl4UrUfvuQAA&#10;gErFi9H/NBiGjDwepZBKxbVZXtmJRExHTAznpE5nIqOe6kIh/R6RiO2w/GFsalKFRkdz/2R7ZjIh&#10;WD6fml9fr4yyd15eXrRcWwJSthAIaA8oFJx0wgTvTy9cqNnoyHMcBYuFdFOn+q4rKZGO2bu36Kil&#10;USqXS6pcsSJ8Cnrx6E/RrifHj4+IYJ93JADDw1kXcDhY++67cUkFBW1TORxSZUiI+bvnUAAyGIQG&#10;a1cdNzdy2aFDj/d21UAtlWq9zp2r/mTu3MDXR47kfwOAuQifn9829eDB0v1isdofi4W1AQHMW6NG&#10;8b9Cp8SfdcKhtlYZazIhsHWnOQRByIIFQUt37Ci8ZN3ZMWCA+4HQUNYVy204HKy29Iaw5ll/VRsb&#10;O8N0OiPp3Lmaze3tGh9HnnPlSu37cXHcY6i5Y1paSEpWVnMamYyVDR7ssYdKxbWtWRM78Pr1+rdI&#10;JIycTMZJAwIYN7VaE0Wh0LmtXh0z1M2NXEYgwJ0QBCHu7uRSNFnG4RCro6I4Z0aP5n+pUhmYvr70&#10;LDc3Svm4cYLP9u4tPmLrfPz9Gbf9/Oi/QRCEBAQwMroy7RQK6XdlMi0vK6t58fDhntvz89um9qV9&#10;XXKycCMAAOzcWXDBOvklFqv9vv46/9r69QnhZDJW2p9JIADMwwlTpgg/vH+/dV5X31dfX3rW4MEe&#10;u0+dqtyand2SYjQi2IgI9nk+n5JPo+HFDk3EU6m4dm9v2n2lUu8qENBy/f2ZmVOnCt8/d67GZoLD&#10;EqVSzx01yqyEZTSacAcOlB48d65mc2urOqCz08BWKPRuNTWKxFu3GlcKBLRcNzdy+bVrdWuepZHX&#10;aETwAwa4H7Ic7kXhcEg1MTGcU2q1kWkyIVgvL2re+PHenyUn+2xEp5JRIAgCbW0aoa0Sytixgs+l&#10;Uo13d/UnK6CxYwVfnDxZuc16wt8eCAJgDodU5efHuKPVGim//lr3blZW05KSEsm4khLJOCoV1+bv&#10;z/gtPJx9MTjY5bqrK6n8wIHSHy9cqNmYk9M6NzOz6dWODp1HZCTnPARBSFCQy3WhkH53yBCPXSwW&#10;UZSV1bykoaEzikzGyhgMQpOnJ+WRlxc1j0LBSsrLZcMtf3wCA5k3XnstYhoej9EAAEBYGPtSYWH7&#10;5M7Op++r3dzIj9lsQvWFC6KP8vPbponFav9Zs/zfunOnaZk9ZYBnwceHlr1gQfCys2erttTWKm3+&#10;EGq1RhqDQWjy9WXczctrm9HR8XS/Z18xbJjnd15e1PyICPb5piZVqFj89ERGRAT7fFpa6ILjxyu+&#10;ychoXKHVGmk6nYlSX6+MqarqGDRggPsBh9fo4eHsS5YdK48fS7u99AJgvhfSaAw0IhGrOHu2eou9&#10;eyiTCcHu2lV0cu3a2AQmk1Dv6HkBYE64MBj4JnuPe3hQitPSQhyyLUtNDVrK4ZCqRKKORDIZKyWR&#10;sDI2m1gzciT/6xMnKr58FjdgNzdyqdGIYK3vj7tDJFLEG40Idvv2gsuWdcLaWmXsrl1FJxcvDl6I&#10;Gnw8MY7800hSVlZzGpdLqpwwwftTGIaM3t60BwcPlu6zWkKPyMpqTrtxo37VkiUhKSNH8rcnJrr9&#10;WFQkmajXm4h8PjXPWo+TTse3rFkTMzAzs+nVrKzmxRqNuRCfmOj247BhvJ0//PDHVVQq1Qr4fGrB&#10;9Ol+7/ak4cASKhXXtmhRyCIMBjJ0NzOKXo0EAtoDR+dLewKaaGIwCE2vvx4xqahIMqGyUj64pUUd&#10;xGIRRB4e5OLYWO4xnc5EtWW0WlkpH1xT05HY45tkFxdirSP7kclYKYGAUXZ26l0yMhpXdLWvwWAi&#10;ZGQ0rvD2puXcvdu8qKt9LbGUlOstEAQhlp7tlgQEMDNu3GhY5eix/P0Zt3siHKVWG5j5+W3T7BXp&#10;T5+u+jw+3vXnzk4Dy959aVZWc9qECd6fIggC7dtX8qO9qZfmZlXIf/5TeH79+oRwkwnBZmU1p0ml&#10;Gi9vb/r9hQuDF6MyjGVlshGZmY2vyGQ6HpGIUUyZIvwwKopzBn0cAPOXEn0dPt+ssTl6NP8rLy9q&#10;3sGDpfscXYZbEh3NOTV/fuAKNFFm+Xq2wGAgHQDmWuFvvzUte9bXcwQiEaNwdSWVA2DuB4VhyBQe&#10;zr4YHs6+WFIieWn79oLLCALg9PSGtxcvDrLrciyT6Xg9DkAul1hJo+Fau2vz8fWlZ0EQhFRXdwx0&#10;xEcwP79t6rhxgs/OnKn6zFHfwYQEt58cPe/eEB3NORUc7HLNsgvHHlQqrm3KFOF6KhUnplCwEsuE&#10;QXcIBNQHXdXc5HKdR0uLOshWJw8KWtK5f791fncjZ3K5zvPs2eotXl7UPHRKo6VFHTh1qvADFxdC&#10;3cWLovXnz9f8SZGtsLA9OTKSfe6VV8JeRqdZpk4VrouN5Z5obVUFiMVqv/37Sw66upLKfX0Zd9at&#10;i4s8fbp66+3bja868hmQyVjpnDkB/0hIcD1i2T4YHc051dW9OKpa15/KZl5etFyDwUS4davx9atX&#10;a9/lckmVs2f7r/Lxod83T2uYs8pNTZ1hLBZRZEvBD4Yho5cXNbfHU74QBCEvv+zfpf4lFgvp0Mzk&#10;szQes1jE2pkz/VY7sq+PDy17zBivXg/kOgIEQUhqatBSBgPf2NV+WCykW7AgaBmNhm+FIAgRCs36&#10;n47i68vIgmFg7GofDAbSsVhEkYuL7eW6vz/jNgAAlJRInhoutkVJiWSsdfeOVmukFBVJxlsHH0pB&#10;Qftky0ynSmVgpqfXr967t+TnX36p+fTevZbUc+dqPv766/xr+/eXHp40yeejNWtiB06eLFwfFcU5&#10;Y3nuMAwZ+Xxq/qBB7j/MmxewcsOGhLCQEJdfrRsEhg3jfcvjUWxKZoSHsy6GhbEuAQAAn0/J5/Eo&#10;hY6892clPp575KOPsstOnarcqlTqudXVHQNOnKjchiAI5OLyh1sVmYyVYTCwISUlaLm10nhyss9G&#10;LpdU1as6TUKC65GWFlXwpUuidda1JCIRo0hJCVqO9nLaGse3BeqGM2SIx26pVOt15Urt+/a0SIVC&#10;+t2lS0Pndbcs6UtYLGLt+vUJ4ceOVXxjyw5bIKDmLloUssiyh3X6dN+1paWSl2xJ1VsTHOxyLTyc&#10;dQGPhzvtLXc9PSmPXF1J5RAEIbNm+b+5e3fRccvPn0rFtSUn+2wEAID6+k675QVL2to0vgEBjJuD&#10;B3vs6ezUs4RC+l0PD0qJPbs1lMzMpleSk30+gmHIsHdv8VF7V9uCgvbJcnnhL2vWxA6ybGbu6NC5&#10;yWRanqsrqbS6WjFIJOpIKCmRjrlype49NJPJ5ZIqBQLqA4GAluPjQ89etSrypbNna7ZkZ7csMBhM&#10;BAoF1z54sPveyZOF69FMOAYD6xcuDF78+ee59/qyHhkayrrCYhFF1vbilZXyIUVFkgmJia6HMRjI&#10;oNebiN7etBwSCdsRH+961MODXHz/fut8g8GEj4zknEPnT3t1YhAEIZMnCzdERLDP3bvXslAkUsQT&#10;CJhOgYCWExvLPX7jRv2bd+82LzRLGrjv4fEoBd11kaDS5RAEIVOmCNdHRrJ/uXCh5qOaGkWCUqnn&#10;YrGQjsejFsTHu/48ahT/K8vi6/OCQsFJ09JCUqdMEa4XiRTxDQ3KCDabKBIIaDmenpQi63Py9KQ8&#10;mjbNd+2JE5XbujoulYprS00NWgpBEBIYyLw5ZIjHrszMpuWW+xAIGOW8eQEr0WVZTAz31DvvxA6+&#10;ebP+Dblc58HjUQpHjeJ/xeGQqgEAgMnEN9TXg26DkETCyolETMeT5RINvafuTntVqdRzNRojLT+/&#10;bWp3S12RSJFw/Xr9Wy+99MeKhU7Ht+h0RvK33z66YG/ZLRar/cRitR+qthcezr6QkhK4fO7cgNcN&#10;BhMRj4dVGAysv3q1dk1hYftkCIJMCxcGpQkEtNy+rEeSSFj5ggVByyAIILbGycxjbxASH+/6s/Vz&#10;eTxqIY9HfUpyE0KQfvHgAF98kZtl3QEzb17AaydPVm6z5x3h58fIXLUqcqy1YA4A5qK6XK7zoFJx&#10;bdYWzH8XCgvbJx0+/Hi3LTmEyEj2uaFDPXdevVr7vkplYI4axf9qwAD3Azk5rXOzsprT1GoDg8+n&#10;5o8axf/K05NSpNEYqfX1ZqtqLBbSeXvTcng8aoF1y9j58zUfOfIFDA52SY+K4pw+erT8d9mJf/97&#10;MPvLL/NudPWjCUEA2bZtKH3//pJDjvgp+PkxMt95J2YoAOb/08zMpuUnT1b+n6P3+yjW94g6nZH8&#10;5pu3fx9ZmzpVuG78eO8tRqMJ9/nnuff6IiOamhq0OD7e9bhOZyJdvVq71tI7w82N/Pif/4wehiaL&#10;HKXfXGBs1cuoVHz7669HTjpypOxby6lzGIaMsbHc4wsWBC2zFXwAmK+IqCDt35WICPaFjRsTQyoq&#10;5EPNg8JaTx6Pmu/jQ7vv7U27v3t38XG00H31at17gwZ57EtMdPspMdGcZMrLE0//9de6NSKRIr65&#10;uTPEetkPw5CBx6MUenvTcuLiXI8GB7ukjxjB25GR0bCiq2QZBAEkOdlno7USgEplYMbFuR5raKi2&#10;G4AREexzRCJGWVencMgera5OEYsgCIQgAP7++0enCwraJzvyPGtUKoPLvn0lh4uKJBMWLw5eiMPB&#10;asv2N7XanPTAYGD9ypURyT/++HjPs8y9WkIgYDpnzPBdU14uG3Ho0OP9AAAwZ07A68OGeX5bU6NI&#10;HD7cc2dSkvvBntwK9VsAkslYqbUEgEqld4mN5Z5Yvz4hrKxMNlIq1fIRBIFDQ1lX/u7B1RUmEwI/&#10;fCieWVXVMUgkUsSTSJgOgYCWM3Cg+z7UoAUAAEgkzO8zbhqN4ffRMIVCx/355/L/dDe2ZDIh2Lo6&#10;ZUxdnTImM7PplaFDPb+bMcNvzcKFwYt37y46YW/lMXmycL2fH+M3JpNQz+NRCrRaI83Pj5HJZhNF&#10;w4Z57szJaZ1rS0qRTMbKJk8WbjD/GydxZA6RQsG1QxCE/Ppr7eqeBp8l2dktCwIDmTcHD/bYO326&#10;79q8vLbpVCpOPHIkb3tDgzKisrJjMAYD6VNSAl8pLpZOOHGiYltXY3fWBAQwMlJTg9O4XFLVxYui&#10;D9HtIpEicdGi4MW9Pf9+W4IePFj6g6VsAJGIUbzzTsxgtMXqfwWxWO176FDpPnstXCNG8HZMm+a7&#10;lkDAdDY0KCOOH6/4CoeDNYMGefwQE8M9mZcnnn74cNn3PVVS43CI1ampwWkuLoT6Y8cqvi4vlw3X&#10;ao1UDAbS8/nUvOnTfd9zd6eUVFTIhtXWKmNpNFyrtzctx8+PkYkmNORynfuJExVf5uaKZ6EJMT8/&#10;xm/TpgnXymQ6HoIgcGmpdNSdO83d1t2iojhnpk4Vrtuy5UFuX+m5EokYxfr1CeEslrk2rdMZST/8&#10;UPKT5ZIYhiHDmDFe/zd0qMe3J09Wbisrk420N4KFypcMHerxLYdDqq6qkg+OieGe/Omnsu/QpeyQ&#10;IR67UlKCHCqpdEW/BaDRiGCvXat7R6s1UshkrMzfn5HRXzJ6Lypyuc598+bsou5qgEFBzOurVkW9&#10;ZN3LeuRI2c7umhccZcoU4YcTJnh/ajIhGIlEI2AwCI1YLKSzdw9m+cuPbmtvV3uLxRo/kwmBg4Nd&#10;rh8+/Hj3nTvNSwAAYPJk4bpLl2o2dpXphSCAvP129PCTJyu39fW0QnCwy7VVqyLHQhCE7NlTdNTa&#10;HgFl+nTfd8eOFWxFEARqa9P4ovOSHR06dz6fmi8QmGclJRKN9+HDZbvQPAYWC2tXrYocU14uH0Em&#10;Y2VJSW4HUQXw3vBM7kjPAgxDJn9/RmZQkMsNX19G1n/zEtMWTzpQfqqv7+y2Gbm9XSOk0fBiyx+o&#10;Bw9aZ58+XfWUeWdPKSuTjQwKcklns4kiMhknw2AgY3p6/epjxyq223Ktkki03g8eiOcMHOi+H4/H&#10;qNPT697esaPw0r17LYuys1sWisXqQJMJwTQ2mhM0oaGsX8PC2JeKiyXj7Z3DxInenyAIgPvqR8WS&#10;tjaNr5cX7SEMQ8YjR8q+A8D2WFljY2fkqFG8r2EYNup0JkpxsXRcc7MqxPx9ZWaEhLik4/EYzcmT&#10;lduKiv7oMjKZECwMQ6aZM/3W+PjQs3E4WNsX593nXmtOzNTXK6Of5R7nwoWajQiCQACYa2PoYG1f&#10;gSAAOniwdB96pWttVfv/8kv1p109p6PDvPTUaIxU63rg/fut88LCWJcDAhgZkZHssxER7HNRUZyz&#10;r70WPtXNjVRmuS+LRRS99lr4tMmThRsqKzvsykj0lqoq+aCGBmVkV1IcHR06N6lUy6+slA/avPn+&#10;owsXajbm5bVNv3+/dd533z06+/33j04ZjSacQqF7asmPTjP05Tn3qxf2/zLPusRSKvVcqVTr5eJC&#10;qPvpp7Lv+sIQxBqxWO1/5kzVv+bMCVhVWNg22ZHupIcPxTNTUoKW2nqMyyVVLlwYvHjr1odZmzff&#10;LwLAHGxvvBE5nkzGSpuaOkOIRIwCi4V17u7kUgD+bH3W14hEinhfX8YdB3ZFvv/+0Wlr6UkAzEPK&#10;ly/Xvj9pks/H1hYF/v6MzL5u+nBeAfuJ7hoObFFfr4x68EA8uz/9yW/ebHijokI+xFFvQZ3ORBaL&#10;1UG2VMh0OhP57NnqLZaq5xKJxvvOnaYldDq+pa5OGfvZZ7k5n3ySU7BvX+khnc5Iamx0fND6Wamt&#10;VcYFBjLTiUSMwt4+vr70rKqqjkFdlWUyM5uW+/rS76AFdRwOVo8d6/XF0qWhc/v6nJ0B2E+4uBDq&#10;ut/rz7BYxFpHFNJ6y8OH4pl4POzw9AgeD3dOnOizybKfMT7e9efAQOYNO9KOLgD8+WpXLLv1uwAA&#10;HcNJREFUU9OR1NDQGdkfMhUoarWBoVDo3WfO9LOpB4PHw6rp033f606ZAC2fLV0aOu/jj5P833sv&#10;NiEmhnvSntJdb3AuQfsJexZf9sDhYI2HB7m4P7VMUEQiRXxSktshALp3vKVQsBI2m1gTGMi8mZzs&#10;swGLhbVDhnh+RyJhlBAEIbZkPFB/DcsfITIZK32W+ltP0WgM9CFDPHeTSFj5xYui9Wj9MjCQeWPq&#10;VN8PfH3pd8ViTZfzmWitUq020O/ebV6Ynl6/Wqs1Uvl8av7atXHxfbkMdQZgPyEU0u9yOMQqRyf7&#10;4+Jcj6rVRkZ/SykAAEB9vTJm+fKwGefP12yyVAa3xfDhvB06nYn85Zd5N9F7JhIJKx861HMXAGZp&#10;j5yc1nloex2VimubONFno0plYI4dK/iXmxv5MRYLawIDmbe6Gp/qC7BYSOfpSXmkUhmYDAahcdYs&#10;vze9venZMAwhlsrqMTGck0ePYrbb8m0AwDwIAAAAJ05Ubrtzp+n3+9/6emXUvXvNqYMGefSZ76Ez&#10;APsJPB6jSk0NXvLll3k3u9uXwcA3vvyy39sikSLxOZwa0GqNlM5OPXfBgqBXvvvu0Rl70ybe3rT7&#10;EyZ4fwqAeXmHbu/o0HlotUbKE/9A1pIlIXNpNHwbiYSRPnggnrNzZ+ElVAUgMJB5c+JE781MJqEB&#10;AHNjgD2RrN7C41ELsFhY9+WXeTerqjoGAmB23EKbvzUaA+2JogGyYEHQkv37Sw5b6//4+zNujxsn&#10;+BcAZsU/69e4dEm0fuBA9/2WM4q9wRmA/UhgIPNWamrQ0mPHKr6x12zM5ZIqliwJmU+h4KTPY/mJ&#10;IhIp4gcMcD+4Zk3MwIMHS/dbeq5DEDA9cZL9EG18Fwrpd6urOwZAEDAJhfSsJ155bwEAQHY2KeXj&#10;j5MCjh+v+MrasqCsTDaiokI+5LXXwqdHRLDPCwS0nP4KQFQmwlICxNwzi0BXr9a9e+mS6EP0qkcg&#10;YDoHD/bYYzSasE1NqnAMBtbFxnKO0+mE5urqjoEBAcybgwZ57D11qnKr5WswmYT6vgo+AJwB2O8M&#10;GuTxQ0AA8+Yvv1R/WlkpHyyVar1Q59bwcNbFSZN8NlmbSD4P0FqZjw/9/vr1CeFPxKiiaTScmMej&#10;5snlOl5eXtsMiUQj4POp+UuXhsyFIMhEJuOkRCJGWVDwh1PuEx+MOHt+ISYTgj10qHTvli0Dvby9&#10;aTn9lWhCNWzc3SklCoXMFQAA2GxSdXp6/eozZ/7s4aDVGikZGY0rkpN9PlqwIHh5RYVs6KlTVVtR&#10;fZ3oaM6ptLSQBenpdW+jSRsvL+rD6dN9e2SAY49+a0VzYhulUs+Ry7Xu2dmtC1paVMGurqTyAQPc&#10;D3h6Uh4VF0vGbd9e8JTdc3+wYUNCmKUAs9FowqWn17/16JFkUm2tIs7W/ZGLC6FOIKA9GD7cc6dG&#10;Y6Tt2VN8zGRCMPHxrj9Tqbi2mzcb/tHVa65YET5FKKTf/fjj+0W9dQm2hs0m1nz4YXwkkYhVqNUG&#10;RkWFfAiFgpV4elLyP/zwXq29uiqBgOncsmWA56ZN9x9b3w+vXRuXQCZjJbm54lkcDrE6JoZ7wrpd&#10;sLc4r4DPmerqjqQ9e4qOWU4m3LhRv2rhwuDFISF/+Mb1J3g8rHJzIz9G/25s7Aw/cKDkQG2tssuR&#10;IqlU6yWVar3y89umDRvm+e0nnwwQUKm4dhwO1u7bV3Kou9fVaIx0Gg0vnj8/8LVdu4pO9sV7QUlN&#10;DVqCel2QSFh5RAT7AgAA1NUpYrpqatBqjZTSUtkYheKPWibK9ev1b6WlhSwYN07QZy2B1jjrgM8R&#10;tdrAOHiwdJ/1WJDBgOB/+qnse6MRwbJYRFF/n4eXFy0XhiGj0Yhgr1ypXfuvf+U86C74rMnIaFyx&#10;bdvDTLRZGZUS6QoqFScGwDzFn5Dg2mdCWiNG8LYHBbncAAAAtdpAV6sNdLStzxE/dzodJ05IcDts&#10;vZ3Ho3RpbdAXOAPwOVJd3THA3tJLozHSystlI561ftgT0Nc4fbry8zNnqv7liFaNLdraNMKvvsq7&#10;XlXVMWDgQPf9Xe3L5ZIqg4Nd0tG/58wJeAPNjPYGV1dS+bRpvu9XVMiHbNv28Nbq1Zny1asz5Z98&#10;klPw4EHrbB6PUtiVZiyFgmsXCGg5yck+GzEYSA8A2vki+HzoUM/ve3t+3eEMwOdId246SqWeExvL&#10;PdHf5xEdzTldUSEfcv16fZeqdo5gNq0sOcDhECtnzvR7x9Y+RCJGsXBh8GJLrRwKBSd5//24uOho&#10;zmlbz3GEpCS3Q+++G5tUU9OR+M03+b9azlw2NnaG79lTfPTevZbUqVN9n9JiQUlO9vkIj8eouVxS&#10;1aefDhQsWhS8aPPmJL/p033X9sW4UXf02ziSk6fBYmHtrVv2ExUTJ/psDg11uVJf3xnd0vJneYi+&#10;YsQI3o6kJPdDO3YUXO7sNPRJw3dnp4Gt15vIycnCj7y8qA9lMi1frTYycThYGxvLPZmaGrQEgiCQ&#10;l9c249atxpVXr9a+V1EhH6pWG1zi412PBAYyM8rKZCP1ehPJkdej0/EtaWkhKePHe3+Gw8Ha3buL&#10;j6OW1NaUl8tHLFwYtNTVlVxeW6uI02iMjCfHaJ450++d4cN536L7EokYJZ9PzScSsTYt4PoDZxb0&#10;OXPoUOledIjVkuhozunly8NmQhCEODrI+6xwuaTKdevio86erdryLArfjgBBAFm9OmaYvz8j03K7&#10;UqlnHztWvr0rW7eEBNefxo0TbLl3r2VxTY0ioa5OEWvdtkYmY2VeXtRcoZB+d/Ror21UKq4dAAAk&#10;Eo1g3bq7Xd43r1wZkRwRwb5gNCLYlhZVEIIgsLs7uRSDgfW9ec99gTML+pyZOzfwdSoVL755s/4N&#10;nc5EfiI/sdfPj3F7w4Z7lWq1gTFpks+muXMDV1paa/cWCALIwoVBaTgcrM7Kal7cV8dFQRAA3b3b&#10;vMgyACsr5YN37So60V272/37rfMfP5aNWr487OUZM/zWmEwI3NqqDqyu7kiCIGDy9WVkcbnESolE&#10;Kzh8+PHur7/Ov6ZSGVwGDHA7mJjo2m32Fe30wWAgg6cnpaj377bvcAbgcwaHgzXTp/uunTpVuE4q&#10;1XoxmYR6DAYy7NhRcBHtELlzpzntgw/iYsvKPEc6KuXeHcnJPhv9/Zm3W1tVAT3xq3AES08+lcrA&#10;3LOn+Gh3wYfS0aFz37u3+OcnHhWYXbsenWxqUoUymYSGNWtiBkEQhOzeXXTCslvo4kXReoGAmmPt&#10;l2gJBAETn0+1qaT9IuBMwvxFwDBkZLOJNWhnveVUgcFgIkAQhMyfH/jaK6+EzaJScW09fR0Wiyh6&#10;662o0RMn+mwGoH+dYxsaOiPQId/jxyu+slbF6w6pVMs/frziy5YWVRDaGieTaXmoeaitAVq12sgc&#10;M8bLrnp3QoLbT46qsv8VOK+ALwhPZNWNeDxGlZjodqijQ+dGo+FaY2O5JwICGBk//VT2bV5e24xn&#10;OWZSkuuhpCT3gzqdiVRRIRvq78+87eggbk8wmRBsQ4MygkjEdjyLu5UlWVnNadY1QjR7amseT6Uy&#10;uIwd6/V5Z6eelZ5e/7blvOETrdluR67+SpxJmBeImpqOhFOnKv9dU6NI1OtNRBoN1xoezr4wY4bf&#10;GgoFK8nLa5uRl9c2rbZWEW9OJvy5yAzDkNHDg1zk7U3LCQlhXTl9unKrpVbn7Nn+q4qKJBOLiuwL&#10;J/WWhQuD02AYGPfvLz3Y02OkpYUsgGHIUF+vjKJSceKgIGY6hYKT3b7d+Orly7UfoPtRKFjJO+/E&#10;DnJ3N3f1SKVafkmJ5CWjEcH5+zNue3hQSvriPfUnzivgC8KdO01LDh8u22U5GqRQ6F2zsprTiook&#10;E/75z+hhMTHck6j9lkZjoNXVKWPM0vSwTiCg5fD5lHxUWfzatbrV1kK5OTmtc728aA/7831wucTK&#10;3Fzxy705hkikiH/pJa+tp05VbkUV1olEjOLVV8OnenhQijUaA51Ewsq8vGi5aPABAICLC6G+L2f1&#10;ngfOAHwBaG1V+//8c/kOe3N5HR0694MHH+9bvTp6OLocIxKxioAAZkZAADPD1nPIZNvLtf7stIEg&#10;gPD5tIdXrtT1amKgrU3td+1a3T8t7Q00GiPtt9+ali9dGmq3nPF3xJmEeQHIyGhY2V0RurJSPtja&#10;7KYrbN0vQRBkEgio/WZc6eZGLiUSMUpPT3KvUv0eHpQiAgHzVDFcrTYwe3PcFxHnFbCPQbOAOBys&#10;efSofUJ+ftt0lcrgAkGQcc4c/1UIAqADB0oPyOVaT39/Zsbs2f6rLNP3XVFbq4jz82P85si+ERHs&#10;80lJboeys1tSSCSsnEbDiZcsCZnv7k4pweFgtaNdJ88CenVFB2N7cxyJ5Glzn2cxef274AzAPkKh&#10;0HG3bn2YJRar/VxcCHWpqUFLv/++6LSl/0F7u1oYF+d6rLhYMg4Ac9p+8mSf9QYD4pBHgl7vuJcC&#10;FgvrFi0KXvSkB/NPM2xRUZyzOTmtfS6xFx3NPQUAAEIh/R4EAZO1e5MjwDBk9PGh3/P1BXfu3m1e&#10;VF+vjAbAXKaZPdu/T7t3XgScAdhHNDWpQlEpBKlU61VZKR9obT7S1qYRWutrarVGmkBAy0Ensbvi&#10;We/fIAhCrK2RAQBg9mz/N0tLpWPsFa97Qlyc61ESCdNx7lz1xxgMrBszxmvrr78++73guHGCz1Dr&#10;6jVrYgZ3dhpYZDJWisfDqr6UgnhRcAZgH0GjmWfdUMjkp4VsVSqDS3Q0+2RJiesYrdZIDQhgZLBY&#10;xNqBA9333b7d+Jq9JAwAAHh4kIsdVH124FzxrU+GYvtk8oJGw7VOmyZcu2nT/VL0R2fWLP83PT0p&#10;j2zZmtmDx6MUTpjgvRn9G4/HqFCn3v9WnEmYPsLDg1K8dGnovORkn41paSEp0dHc09ZaL35+9Dsk&#10;Ek4+b17AylGjeF+TyVhpVZV8oIcHuXjSJJ+P7B0bh4PVixaFLOorQxAAAIiJ4Z5MSHA90hfHSkkJ&#10;Ws5gEJotr/hqtYG5fHnYTD6fmufIMfh8at4rr4S93Jfv8e+AsxDfDzQ2doZVV3cMbGhQhtfUKBKF&#10;QvpdCgUrHTrUc2dWVvPSc+eqN1sOwdLp+Ob58wNfRRAEc/x4xVdo/Q6CABIQwLyVkhL0iqsrqaKv&#10;z1OtNtCPH6/4uqfN2UQiRvHyy/5vDx7ssRcAALZvL7hcXCwZRyZjZf/4R+R4oZB+z2Aw4S9dEq27&#10;fLl2na0rPAxDhgkTvD8dP16w5e9qPd4bnAHYx7S0qAK3bs3NshwlGjrU87v58wNXdOf3t2RJyPz4&#10;eNefZTKtZ3OzKpjNJtW4upIq+/ucCwvbk3/88fFuRxunATB7yi9YELSUzf5DQsNgMOEaGpQRDQ2d&#10;0Xg8RiUQ0HK4XGIlBEGIUqnnoF58LS2qIDc38mNvb1qOQEB70Jte1787zgDsYzIzG185fLhsl+U2&#10;Dw9K0dy5Af/48su8G109l0zGSj/6KDHoxInKL7OzW1IAMIsNPY/ujs5OPevUqaovHj1qn2QvECEI&#10;IG5u5NIRI3g7hg71/M4yu9rU1Bly4EDpAZFIkWD5nNhY7om5cwNW0mh48dNHdOJMwvQxZDLuKa8E&#10;tdrAfPhQPLO756pUBpeyMtmIx4+lo9Bt5eXy4c8jACkUnCQ1NWgZgiCQXK7zFIkU8SKRIl4m0/J5&#10;PEqBtzcth8+nPSQSny6Qt7drfD7/PDfblpRhbq745YaGzogPPoiLweMx6o4OnVtHh86NTse3OCLk&#10;9N+OMwD7GDod32y9jUrFiVFv8e6oq1PGMBj4JtRrob/9FKyBIAhhMgkNTCahISqKc9aR5/z44+Pd&#10;9nwWAACgpUUVdP58zaa4ONdj//73w0yDwURgMPBNGzYkhtpqmftfwhmAfYy/PyNz9mz/N2/fblpO&#10;JmNlFAq2ffbsgFUnTlR86cjzaTR867JlYbNyc8WzyWSs1JZc3vPk4UPxjDt3mpe0tan9PDwoRaNH&#10;87f5+f1RDlGrDYzSUumY7o6Tl9c2g8ejFqCZUrlc5yGXaz2cAeikR0ilWv7Zs1VbOjsNLJVK7zJy&#10;JH87aug4YgRve1QU57RYrPZ3dyeXMhiEJh8fenZeXtv07o7r40PL5nJJVePGCT7rbt/+5ty56k0X&#10;L4o2oH83N6uC8/LEMxYvDklNTDT/MKDDst0hFqv9qFTs7/eBOBys/m+v8TmCMwB7yM6dhefQNikA&#10;AKiqKh7k5kYupdPxzT/+WLr30SPJRPSx2Fju8RkzfNfcutXwulSq5ds7ZkQE+7yvLz2rv8/dERob&#10;O8MuXRJ9aL0dQQB05EjZzogI9nlzj6lj93EEAkYZEsL6ddWqyLGlpbJRbW1q39Onqz7HYCDDrFn+&#10;b6GZ0MbGzrA7d5qWtrSoglxdyWWDB3vs9fSkPOrr9/ei4AzAHiKVap6SwZNKNfyjR8u3V1bKh1hu&#10;z80Vz9LrTaS0tJB5u3cXnbRlj8znU/NSUgKXvyjtVmVlspH2ejk1GiNdJFLEBwe7pLu6ksrJZKxM&#10;pep6UsHbm5YDw5CJSsW1Xb9e//afe2Q1Pu+8EzMkN1f88r59xYf/qJFKJmZkNKxcvDhkQVyc6/G+&#10;fH8vCs5OmB5ia9ynurpjgHXwoRQWticTiVjlhg2JYSNH8r5B61+Bgcyb06f7vvfee7FJDAbBroLz&#10;88a6j9Xe4zAMmboSvgXAXL6YMkW4DgBzP+zTPbJqX6VSzzl8+PFua5VugwHBHz5ctluh0PWpmcuL&#10;gvMK2EMEAtoDS/dbEgkr7677v6FBGenlRc2bPTvApo3Xi4S/P+O2vcewWEjn7U27jyAIpFTqOYMH&#10;u++uq1PEZmY+bXkNw5Bh2jTh+w8fil++davhdSYTX2+9j0plcKmokA+xdxVVqw2Mykr5kOhork0V&#10;bbXaQK+tVcQ1NalCXV1JFQIBLQfVDX3RcQZgD1m8OHgBi0WoUSj07mw2sSoyknPO1rLUEhaLWPu8&#10;zq+nmEwIDMOQyceHnj1okPsPtkSEk5N91ufktM69fLl2XUeHzo1AwHQmJrr9uGxZ6KycnNZ5dXXK&#10;WBwOVnt703JGj/baVlIiGZue/ocMvvU8oo8P/Z5SqetSpduWijeCIFB2dmvKsWPl2y2DF4eDNVOn&#10;Cj8YOZL/jaUc/ouIMwB7gFyuc7dOtIjF6sApU3zfp9PxzbY6STgcYpWPD+3e8z1Tx0hPr38rPb1u&#10;tUplcDEaEdyiRcGL4+Ndf05JCVru5kYuzcpqXtLWpvb18KAUjRnj9W+xWOV/5kz175ZdWq2Rcvt2&#10;46stLarAN9+MGmM9f1hRIRtm+ffy5WEzHjxonUciYWVkMk46ciTva5nMfnIKAAC8vWnZ1ttu3Wpc&#10;efRo+Q7r7Xq9iXjiROU2uVznOWOG35pn/0SeH85WtGfEZEIw27bl3aqsfNo/PCqKc2bECM9v9uwp&#10;OW7pScdg4Jteey18mo8P/akv0V9NU1Nn6Mcf3/+ThAQMQ8YdO4bhIAhCjEYEq9EY6DAM6UgkrLKz&#10;U+/y7rt3Wi3l/yxZsSJ8SmQk51xpqXR0a6sqEAAAOjp0rllZzWkAACg42OVaSkrQKyYTgm1q6gxT&#10;Kg1sLy/qQyoV137gQMmBu3dbFlofMzHR7ce0tJBUy20SiUawaVN2ibXVmyUQBEzvvhs7wMeHfr9H&#10;H85zwHkF7AapVMs/dKh0r0KhdwsLY10KCnJJtxV8AACQn982bfJknw0bNiSEPXwontnaqg5wdyeX&#10;CgS0+3fuNC27fr3+rREj+N/4+tLvPu/38SyYTAimrU3js3Nn4YXmZlUIAGaB3zfeiBwvl2s97QUf&#10;AADU1CiSNBojbf/+kkOW98REIkbxxhtRY3196XcrKmRD9+8vPdjervEBwBzw48cLtsydG7iCTic0&#10;ZWQ0rNRojDQCAaMcNszz28mThRusX6e4WDKuq+ADwOzcVFDQPtUZgH9jfvutaVlJiXQsAOaiM4WC&#10;7fLmvr6+Myopifrj8OG8nei27757dDo/v20aAAC0tKgD338/rt/UqZ8VW9lcAAA4f75mExp8AAAg&#10;kWi8r1+vf2voUI8uPfPIZKzk+PGKr6wTUhqNkXb2bNWWRYuCF//nP4XnLeXxTSYEc/GiaD2JhJVP&#10;n+67NinJ9WB2dmuKyYRgTCYEp9ebiDAMjPfutaQqlXpOSIjLr4639ikc2u+vwhmA3UAiYf402U6h&#10;dJ1dY7EITyVasFjo9zk3lUrv0ndn13toNJw4ONglvbRUOhrdlpDgeoRCwUqs91Wp9C6enpRHLBZR&#10;JJFovK0fh2HIGBrKunLlSu1ae69361bjSnveFJcviz6Ij3c9vH174VVLWfvyctmImBjuibNnq7cA&#10;AMDVq7h3R47kfePI+7PVm/si4QzAbkhIcPuprEw2wmhE8KGhrMtRUZyzZ85UtdoqpnO5pEpvb9pT&#10;y53ERLcfHz+WjcTjMaoRI3hPJQ3+SjAYWP/66xETCwvbJxMIGCWZjJXy+dS8K1dqn6rtaTRGGgYD&#10;6xctCl60c2fheesG7GnTfNd25z7U2KiMsPdYZ6eBJRIpkqw9JerrO6PCwsye7+b99GxHlddexPtu&#10;S5wB2A10Or5lxYqIqZbb0tJCU/bsKTqmUhl+v5oxGPimJUtC5qPK1JZERnLObd3KeSpgXxSwWFiH&#10;Km6jxMRwT9y+3bhcLtd5AgAAHg+r0HuxwEDmrfXrEyJu3Kh/o7GxM4JOxzc+6YqpEIvVvvZkJXA4&#10;WMtiEe16+eFwsJrNJlZbbzeZEIxAQM3FYCC90YjgAgOZN0NCXK4GBjJvlJXJRto7nrs7uXTAAPcD&#10;jn4OfwXOLGgPkcu1Hrm54pfNDdeUkrg47jEKBffUsu3vjFyuc5dINN5kMlZKo+FbbU0utLaqAr74&#10;4mEWmvUlEjGKKVOE686erd5ieYVksQi1b78dPUIu13n+3/89vG3tawEAAIMGuf8wbZrv2g8+yKq3&#10;7IhhsQi1GzYkhup0RjIGA+uJREwHDEMmiUQj2Lmz8HxDQ+dTV1UWi1D72msRU728HNOk+atwBqCT&#10;XnH48OPvMzOblltuGzTIY++4cYLPpFKNl1ZrpIjFan8IgowBAczbnp7kops3G18/dapyq2U2NSCA&#10;eWvFivCpJBJWXlEhG/rLL9Ufk0jYDjIZJx071usLDw9Ksa3X1+tNhOvX698uKZG81NSkCuVySRUB&#10;AYyMsWMFnz8Pj/fe4lyCOukVtr7karWByeEQq/PyxDOsBajYbGJNamrQkg8/jI8sLpaM7+w0sHx8&#10;aNlBQS6/7ttX8nNNTUeiSmVgsliEutTU4KVcLqmqq9fH4WDtuHGCz16E8a2e4LwCOukVly6J1v3y&#10;S/UnltsiI9m/0Gj41t9+a1pm73mobzv694ULNRvOn6/ZZLlPfLzrz/9tZizWOKchnPSKQYPcf/Dy&#10;oj4EwDz1wGYTa6KjuSe6Cj4AADh8+PFutdrwp1qg9T6WSa7/VpxLUCe9gsEgNL35ZtQoiUTrTSJh&#10;ZBwOSXTo0OM93T1PLtd5VFbKh4SHsy8CYFvM6kWrmfYHzgB00is0GiN169bcey0t6kAsFtK99Vb0&#10;yPp6x7pP6uqUMWgABgcz06lUXBvqVwFBAHnpJcHW/jz3FwFnADrpFRqNgdHSog4EwDw8W1enjKFQ&#10;HBPatRTk5fGohe+9F5tYV6eMJZGwMgYD32Qv8/nfhDMAnfQKMhkrweNhFdoYTSZjpT4+9Pto/2xX&#10;WHcNcTikag6H9FQh/r8ZZwA66RV4PEb9zjuxg2trFXF0Or45PJx1UanUc2/fbny1K/uz6GjOaTR5&#10;87+MswzhpNfk5bVNy8w0D+S6u1NKnjRKQ3v2FB9Vqw0M6/35fGreG29EjncqYzsD0EkvuXxZ9MHZ&#10;s9WfWm+fMyfgH9HRnDMXLtRsrKzsGCSVarx4PGphRAT7/OjR/G3/i05ItnAGoJMeIxar/T76KPux&#10;rRoeDgdrNm8eIGQwXuxxoL8aZyHeSY8pL5cNs+fqq9ebiNXVHQOe9zn93XAGoJMe05U0BQAAGI0m&#10;fFePO3EGoJNe4OfH+M3eYzAMGYTCF0Nm/0XGGYBOeoyHB6V49Gj+NluPTZrk/TGLRax73uf0d8OZ&#10;hHHSKxAEgTIzm5bfvt34amurOtDdnVwyciT/68RE18Mvis/Fi8z/Ayh7TmaYZj1hAAAAAElFTkSu&#10;QmCCUEsDBAoAAAAAAAAAIQA9yKE9FosBABaLAQAUAAAAZHJzL21lZGlhL2ltYWdlNS5wbmeJUE5H&#10;DQoaCgAAAA1JSERSAAACowAAANoIBgAAAJItS0gAAAAGYktHRAD/AP8A/6C9p5MAAAAJcEhZcwAA&#10;DsQAAA7EAZUrDhsAACAASURBVHic7N15lJxXee/7757et96q6qputdStWbJkSR7wgGc8QAADAQIh&#10;QBIOYbhcbpJzuetwbs4iayU399xFwsnJyUnIAOQkJxDCJZeEQBiCmYfYgI3BM8ayJMsaLGvsbvVU&#10;0zvs4f5RLVuAMcZYtoz3Z61aLXd3vfV2lbvfXz1772dDFEVRFEVRFEVRFEVRFEXRM414qk/giRBC&#10;CE/1OURRFEVRFD3ZhBBP+yz3tPoBYuiMoiiKoih6bJ4uQfW0PMkYOqMoiqIoik6N0y2kPmUnEwNn&#10;FEVRFEXR6eOpCqlPyYPGIBpFURRFUXR6erJD6ZP6YDGERlEURVEUPT08WaH0SXmQGEKjKIqiKIqe&#10;fp6MQHpKHyCG0CiKoiiKoqe/UxlKT9mBYxCNoiiKoij62XIqQukTfsAYQqMoiqIoin52PdGB9Ak7&#10;WAyhURRFURRFzxxPVCj9qQ8SQ2gURVEURdEz108bSh/3nWMIjaIoiqIoiuCnC6TyiTyRKIqiKIqi&#10;6JnnpylSPq4UG6uiURRFURRF0Q96PBXSn/gOMYhGURRFURRFP8pPGkjjMH0URVEURVH0hPlJC5f6&#10;VB48iqIoiqLHyXmQSwWm4EAKfFC4ADYEtA8IvVRTCh4lHAIPeAgBQm3pQAGwICQgQCjwAScqlFz6&#10;nBcQlh5r6TFtCGh54vgBfPi+rxM8XigqD56AALQUaO+H33vi3LzHBzG8nxieIYDEIh8qoAlifeyZ&#10;6zGXUWMQjaIoiqInT+4CYukyLYVDCZBCPRwMlRt+ow+AAqkAqFzA+4Bbyn+SgBIBIcTw/gAhkHuH&#10;RKJFQMql4wqBDRCCxywFUe/d8Ot4fAjDh8cjEUvHZPj4J7EuUJ6UXZUQSBxKBobhGB4OnzGI/qx6&#10;rMP1j+mbYhCNoiiKoidX3u+jtMIoMaxqLlU0rQt451GAVMNAeOJqXiBxDPNpMxTDgCoFFknpoXTg&#10;EQRgXJ90aZcCGwI2gPOOABgZlg47DLFaCPCB4DwEEMnwfE6E2GHl00HwuOBRIv3+H8h7CEtVW8DJ&#10;pTArJTGM/ux6LIE0htEoiqIoOi05qMph4JMKpKYSisINQ6MIOUqC8p4EUFqDUjgPua2oqgqpFFpJ&#10;jJQYKYZFyaoC7/C1FpKAd2E45O4DUoSl0XiBBLxSSCWHUwN8RcA9FCbr3oNSICXDA3tyaym9Jwho&#10;KsNwWoAAz0PHFVIhkUgNPxhCvXd4PxzI19o8Kc9ydOr9uED6Y8NoDKJRFEVR9ORbKPKlgqNES4mW&#10;Gi14KAz2bEWi9HA4vRjgvUeqhAqBtZasrnBe4NG4EAg+4CtPsI7gLLvyheE0ACERQiECwyprEIgA&#10;63yF1AZVq6GSBGUUUg6H/KUAbwVSCSxieEreIghoEQBBUeYIKRBSopeqoMAwnALWyaWqKEvTAKKf&#10;ZY8WSB81jMYgGkVRFEVPkaIPKhkO0SuJDSfqiA7p3XC4XQhs8JQuUHlP5Zc+VpY7FgoW+10Oz81w&#10;YH6K/d1Z9lc9DuLoy8ClfgyEREuFEgqFRISAXpoXur95jONVxXxR0Q6CLabG+uYoq9vLaNUaXDS+&#10;gRGtmcxqTNYzxtImqQzkg4KyLGnU6kgJQorh+S+FVh8qXPAkPBxGH+IfjiVSx6H7nyUxjEZRFEXR&#10;00y3siRSkgC4pcVKWhBEILcVwddYdBUHe4vsOHaIOw/v5865Y9zjLbOJ4aX1BqNpxmRjjPWNMdY1&#10;2qxrtJjMmrQTQxIGIJcCoRBLFVcPzoJ3dESbxcpxpL/I/s4Cezqz7F84zr7uPIeLAWfoghnr2eMk&#10;4zrjwpFxLhif5KzR5ayu19nSriMAJSRGSIxK0MEjXADvsdIhpUTIk0PpUqVU8FAFNfrZ8aMC6Y98&#10;pWMQjaIoiqKnzvQgpy4VdTGc61lImMpz9iwucmhxgRumH+D48eOU/QGrmqOcsWI1G0ZXMNls0c4y&#10;Llue4IKgCooQJFJIjAhI7yA4DhTQtxWz+YBj3Q5TvS7T/S4LxYDcVhz2iwQpcUJhpUIgMEhqUmKE&#10;4LioEULAEQjBI11FqEp8meNtyQWrx6lLxaiqMZmNsLo5ymRjlLG0QSoNo8Z9X2XU+0DwLIXigEmT&#10;p+y5j06dRwqkjxhGYxCNoiiKop+SL6gQFA5SpTHeg3cgA14IXFAYIcn7ObVaCsJSeomTAi0D9D0+&#10;Szna73LPzFFueeB+Dh47gJOeqtHg0lXbWN0aZePIKGvrDcZNDeUdnUFBUstIvaVfBGYWFjg2P8fh&#10;uVkOz04xtTBDZ9DlruNdiqKg1+/Tz3MKO1w8ZBnmwdQGghCgFWmaMtKo026NMDrSopFljCYNxkZa&#10;rFoxweTy5bRH6iRaooQHAXdM3cO0ddzXX2DnzDGU1BhVY0N7BWtrLTY3lzMmJJPNJhtbGS2tmEgz&#10;CifplxVZzSBEwCgATfAO73JMklB5gxEBFzxgkcIjhAYM3gfKylNL4zzU09UPBtIfCqMxiEZRFEXR&#10;T8+WDm0kkAOBKmgqq1BqqR9o1SNLDJ5kuGAejww5Smp6/YrtneN8Y/8ePrt/OzNUXLhqHc+d3MSV&#10;k2ewTiWMaBDKIJQCCSWOxXLAfTu3s/2eu/nMzIDZ2VmOTc2w0OkR7LA3qAkMFxqFBOc9lVtaIS8U&#10;Shu00gipKGyXIARBnmhU7wnBo7xHEWjq4ar93FXUEsPkWJsNkxOsWzXB8mVj/OaFLyZpN+hkCTsX&#10;Z7hl5ijf3Hc/uwd9jElJ25KGgraSnKUT1tTHuXhiPVtGlzMuHUktxTuNOtG6ShR4kYAXdLsDRkYE&#10;ZWjgCaTeDwf4QwEScpFQUz/Rvj7RkyiG0SiKoih6MoSARWCXdi4KwUIIGJ0QrKdwc0iVokQgcQF8&#10;xgEr+dz+/Xz2gbuYn5rl8jXreeHGDVyxZiU1meBJqCeSvNsnbWbsO3KMm7+3k5vuuZcd+x7k6NQM&#10;rnQ0dY35WkHpHJVzKARKiaVOS4FAwAUQJ1bCA4HhKnoYhoOGc4ilOZ1BCFzwBO+G/UK9py/SpVX+&#10;igCUBEoEQmuEUox151k+Nsb4ypWs2bCeay6/gmetW0u36nDf3j386YM7GRWedbVRnr1mG10Z2L64&#10;l4Wiz1nZGOcsW8VL12zkTNMAJVhAkEpQoWRARdtkFEVF0HWEknjfxwMBQ1F6xhvpI70q0Wni5EAa&#10;w2gURVEUnQL9QR9fSZQQZJkGaamqHFQT6yDTgtDrUeQFB7XmE/u28yd338i5IeE151zDCzadw/hI&#10;jWWJxDgLoUKmGTsPHea673yHT938bebnZjm6ME8ZoGVqw+1CHaRB0hIpbqkBvZfgBFQ4rLf44BiV&#10;GQQIIRBCgABSCOTStqELiYalBvkB8EvzQ0/sl5TZPjKADH64racUWKnoh0CXQOH71JxnMmvgK4ft&#10;dFhZb3LNhZfxnGuu5cxz1jO7mPPxe2/hA537+Xcr1/DWM69ApzW+c/geHjw+xU6xwKZ6g9etu5wL&#10;5RhGQmO8hfAFc9KQKjPsjVqWmCQlWE+wOWnNDDsRRKetGEajKIqi6BQLgxKRaAokpS3AV4xkNagE&#10;IS+ZmxtwJJX88/03864jO3jV2CRv3XwZ16xaT1sEKiFBePKqZMfMcf7xy1/hqzfdzOxinyNJndV5&#10;QS6ALGOgJIN8wKjzLFMG7QOHy0AqhzsnOcLSrkgMwxswCBV1bWjWajRqdRKTopemEAQfkNJTWUtR&#10;FBRVSVVVVN7jfMATGAmCynty7ykCaKnIlCIRAhUgU5qetVhnQSp8LeWgLcEWTBrDujJj+aYJXvLC&#10;F/CCi6/kC7tu53fuv5lXtlbw7zdewSWb1/JA7rjh0K18bWE7RVBc2d7Ky9aezXmjGSOmDg7QCVZK&#10;irwgSRJM8IR+iWhlP/SaeO8e+nfsbfrUimE0iqIoik6x0M+pUuhbS6ob1JyjrDyHqw4He9N88L7v&#10;cdvMcS4dneQtZ1/Cs7MWjZom1BssDErmukf4xFf+jetu+AazCz1KXWe69BhhMGmDMeeoyhzv7XCn&#10;UBGwMlAQmA8een3Wt8fYODnJholJtqxZy5kbNnDG+vW0223WtmtLK9gD1jo8ASkFQi2tcA8VIQTE&#10;0nagQgjKqqQqhn1E7+g7Dj14gPt27uD+/Xs5PD3DYq/PoKzInaOmUhaTFG1SRvMcVVRUWrMgFZ7A&#10;XNVhq65zJM/pG8Frzr+IX33u8zmYWX776PdYFQre+awrePXac8kqx739Bf754F3csniUVEnevvk5&#10;bGqvZL2pk0iwiSSv+ggRaMoMHmEHpxhGTx8/MozGIBpFURRFT4yqWMAkBmwguIS+VOxc7PHF++7i&#10;uv3bOWvDOl61cjMv3XgWaXAMqgFOGu7ZuYcbbr6RD3/hJhaNpjPoUTcJedZkYANry0C9cuzILJO1&#10;GlWZY8seK+opk8vH2LRuNZvP3MxbLnseaVYnTQ1ZopByeMn31mEHXap6CyEkUophI3pvsd5hXYl1&#10;jkIkeGsJSwucpJTDCqcYDt030lGct1RliZQGpGSm3+O+3bt48OABvn2sx/5772L28CG0STHNNrn1&#10;5P0+LSTHzQClU5q6RmvQ595BB1tPOH/rVn7lksvZ31D86+xBLqxn/PrZF/OyM85C+8Ddc0f53tSD&#10;fPzYds5rjHPlyi1csHwDE7pGTQSUkVQEjI4LmE53JwJpDKNRFEVRdAp0ygEjSFCGnYvzfPTe2/na&#10;/fdx8dhqfvHSF3D1CFDP6OWBfOC4a8duPvDxD3PD3h1k4238/BilGG5KJJpN5mzOsvkZlmlFoQ1H&#10;1IDL167nko1ncsm2s7n0/PNZPTECwWGkI3QtJkuRiaZXDehXBQNbUjiLDZ4HegHrLUU+oMj7FFVB&#10;kAFtDCo1GJUuNa0Xw21DCbgQqNywBVRZdhFa46zHuYBSBqMTUm2QwFnLt2G95eDxGe7YtYPv7tzO&#10;vj33s29qmgVtWEuKx3LYlygpGG+0mOxXLC70ydImOsDFV16E3zbOp4tpfr69jLddcAVXrliJ9o7j&#10;NPjMvlv51NHtjGvDa9aeyzUrtlA3GQu+ZPlJfUpjFfT0FMNoFEVRFD0a50DK4epxwXBbTu+HnwMK&#10;L0htF0xKxyqss6RakCqJ8BWzNsWWObc+uJe//u5NmLE2b952Ab+wYStqcYCqKwbW8rlbbuVPPvMZ&#10;bnnwCGeKOplJ2dlfZFO7zWy/T8cGxuojGFuQ+AFnb17HBRc+i9940SupZRmZUSjhhjfvl/aXhyOl&#10;o1eVzPUWOd5bpFP1KUKF0AIpYJNZTWISGvWMRlqjphRGSqQICO/IzKMvALIuoPRw33vrA4Nel7zI&#10;qZwjhMCdvWMYk5H3C3rdnGZrBY2RFezfvZt7v3s7/3bv3eT9AX5Q4UqLRyKVwhJIpURITag8WgTW&#10;bluDPGeSKVXx6skzecMlL2VbS+JDYKbM+dKDO/nokd00hOXVy8/kRRsvomE8pfN4lTGqK6gCPklx&#10;PmBUoGcFibQYEUAkFI5hmyjhkVQga0/C/2TPbDGMRlEURdGj8N4hpcLaCn3S/EPvHc5alBRIZbBl&#10;gcAiTB1KN9xTXQj2T3f48+/cxFcXZ3jbBRfw8g0bqasawQ8w5Hzszgf46k03c/Odd1HLB2QjbXb2&#10;+oynTcZCYLaaplEfQSJZs2ycq88/nxdcciGXnLmR0axGCHIYPAUgSxaLguk8Z7rXZ7EomcoFiTZk&#10;ScpIrcZokjCWZrSNpKEFuS2RUqGkHLZoEgz7jXo/bEv1g/vG/wDpPKjh8L8N4PwwzC11ssJbj5WS&#10;blEwP+ix6Cq61tGpCnqDAZ2O5cCDD7DjvvvYdfAgxxYXEc6DEKRaUy8V1vfpSUuZNWmLhOXNjNbZ&#10;q+mva/Cutc/msi2baGTL8C4wKBw3HLiTLx8/RMc73rXlQsaXr2EMQKd0vKApFxGijncW4TRCS9BQ&#10;eY8SBkkAIQihQIjYGupU+6EwGoNoFEVRFD2sKguElMPgqTVaG6ytAHDWkqCZQZOGkmbo0ZMgVY3j&#10;ecq/3X+I9+3/Aq+ePINf2nQuG2t1shHFoUHFzTuO8oXPX8/f37eH0OlyRrNBUXXoUOKThLI/YNyk&#10;nJEGLr3gPJ572cVcduH5TDZGEXlONeiS1hJskrLoLEf7OUc6HRb6PQiekazGSJZxWasJyiCTlCCG&#10;VU7NMDUGHx5eqCTFMIDCUrAdDmn7H5MK5In7nDgGfP9+8iHgl54vuRTmfVVC8Ehl+NbRw1Q2MLXY&#10;4b4DB7hn7152HznMndPT+F6fiUHKiBA4rdkvAviKM4SnltWYbjUZ23ouLz7vPN587plc2krJQyDI&#10;ivmqzw37DvChmVkuao7wklVbuXhyghE8nSJnIEsmTErwCUIGwGOFJARF6QI+VKAUI8kPL4CKnnji&#10;5JVMMYxGURRF0cNKa5FKE4Ifzpj0Huc9emn4WtgOwgW8N1QoskRx1+FFPrbjTr50fAe/c8G1XHPG&#10;OlbiyNMm98wc4wMf/Qe+9LVvIXQbVwkqI+lT4JWjmdY4enSa56zdwIsuuZxfetHlrF61nizVKK0Z&#10;DBYJCoRIKC3cNnOQfNDHVo5WLWNybJzVjSbLazW09cOwKQVVEEvBskIQUCIgBQRSTmwFH4LHf99P&#10;L6ipR9wx/GEnYsOJUHpyJdV7BsEhhUAgEUIhxLA/Kc5jXWDgS7wUlNYznxdM9wfcd+AQt3/vbnYf&#10;fJDbd9xPSA1KCOouoKvAoCwJStBoZOxJJzhrVZ3zz9vEay6+iJesnqBd18wVkjGdcc/iAn++/Xbm&#10;/Ay/tu58rp3YSssPqDxUWaDrBA2jaUoNQS214PLgA4ZArR7D6JMhhtEoiqIo+hHKskRqTVgKW845&#10;gnfotIYAiqJDXUts0UfrZdz+4ALv2nUDvgl/dP7z2OpTgrEUacK/fPkG3vfRj7Noaiw4T9npcmY2&#10;wl2zx1i5bi3Hpw5ybqPB//Yrb+B5F1/AOeuXATXmen2EgFaa0e0MONTtsqM/z87+HM8dG6eRpow1&#10;miyr1anrBLUUphCCoCR+qRn9iSv8iau+BPzSR3i4sMnJUUA8ehi14eFjfd8xHoX3DsSw8uqqCmM0&#10;CMFg0KNC4aVhoedYWFjgk7tu59t33Mntd91NrfSoWp0HXEApzWYh6VbD5vyhrRk/bzWvuvhiXr/1&#10;Ss5qJXTcPK20ybxPuHXqCL+983qubKT83rYXkjXHWZbAVH9APcnQEkJVYLRCK00oHdVgQDI68uN/&#10;oOinFsNoFEVRFP0ETp5HalGUgw6i1uJDt36Dt++6kd/bdgVvv/B5jMsuyrS499Acv//ev+Zfd+1m&#10;GZJs0CFtt5mqZbT9HIUX6MGAN73ylfzKK17O2tYIqRBUgwJvEkYTjRWee+amuHXqKD3nedaySc4d&#10;XcHyevZQn1Ch5HC0PUDwluArsvQRFiD5sBQ4A5XQ4ANKLgVKIR8emw8B9KOvQC+dR4hhFBViWF09&#10;mcECS1VZIfFC4TyEpXmlWZkjEgNaUBQ5wQVqWWM4jcAFDnTneTAf8PW77+ZrN97I/fftRVYBVW9R&#10;CkXo5fSLktGszqyGhY3L+XfXXs1bzz6PnxudRClHsJJeCn0P79/+bT40+wB/tPnZvGjVebSEQ2hF&#10;HwEhp26Gu1CBIQ/mx1eGoyfEQ2E0BtEoiqIo+n4/2CDd2org/XAFubXkBAqX8I4vfZRbpOXvLn8Z&#10;l46MkEtPUi7y3utv4GOf/CLH+4HKDoeqg5HM5Au0EkWmcs4/+wLe9qbf5Kq145hyAWot5joFWaLJ&#10;nOe22WlunZ9CYLl0YgUXrphEWY0wNVRll1YNLa32NwZrJP2qIHcVk9lSZe/kyZ8PXe4DVg37cD5S&#10;ZfNE6P5xz88Pfs/JD5Vbj5LDkCzwBFthtIKlDUYHvT5Zo0EQUFmHAxIlUVJCVTEgoEVChWLvfMH1&#10;376Jz3z5c9yxby9V1qCvLWfINmlfEYTiWM1yvCV45bPO5deuupZfPvMMFlWHVm0EcsmM0HzuwB6+&#10;cOBOzm21eNNZFzGS1GmnDbT3IByDqsQLiVK1GEafRDGMRlEURdEjOdHaaUmV9/E+kNaG20zeMXWU&#10;n7/jDp6jM/72uc9nUvVYdI77H5jjrz55Hdfd9Q1GdItDMwusGhujmypmeos0li+jreH33vRrvGjb&#10;WWysp/R6Oc3R5ajKMlt1uffIPr612OPcZROcN7qClaZGmiZUQmJtn0xBL2iM1GipoKrwtkJKkEaB&#10;kpyUpQlC4BGEcOJjIDuRtX5g8ZFdmkNqfsxqetyJSuhStXXp/v7EVIClVljeO+RJbaJOhPyerVBS&#10;oQDhQSuJVMPHLqqK1A3DcmktaZayWFhmreXrt97O33/kw3wrdGl3PNIp0loTXwkWFzrolqG+bZLX&#10;/NKredeFF9PUCl8VaCAEybTt8ubbvsUmWfLz67bxc2u20CwFgyDwNUNTQ+h0Ea04TP9kiWH0NFcW&#10;HUySEpAUpSMEMFpjlMQHqAY5Xhm8khjpSISnrDxJmlF5MPLEXyPBw+9/HztvHTJYMCn9vMAkKUpA&#10;VRSkaYL3HqkEPgSkC6AUeWVJhEMiwMTWGFEUnZ5OVPZOrvBZ74chCrB5j1xBouqklcWHLjNVwnzZ&#10;Z09vgX9/ww38h4n1vO6aFzJuAhnwlXvv5Xf/598zPV3QF7O0RJN6UqdDn4Ohh69pXnPWufyvv/R6&#10;rt6wHCnUMEyiWOx3OTI/y8HOPPNlzsu2noeQEiUESklkEGgphqvR4QcWHP0w/QjbYZ5OTq48P5JB&#10;r09SqyG0Ga7CB6RJCLaizHPe8Zd/w40H7uOe+Tk2qxZpDwYhYBsJVjmSVSO8+UUv4s2XP4cJk5Eq&#10;QTCB6dl51oyt4Ldv+zylk1yzYi3PXbmKeq1BmQcaSLwMZFkC0oO1IBN6QRMCNGWAMADdeDKepmeE&#10;GEZPc1U1bCky6A9o1BJA4FyJEoEyBLwdbuWWGEM+6JLWM6ZmZmm0xjAmeSiMDt/4/uQ7UPgABEdw&#10;DiUVyGGT4dJ6hNKYUIGUSCHpLnYxaUIRhnOQGhpQsWlwFEWnp5OHlB9p8Y0tHb4sMVpQ6YpENMgR&#10;fG7vnbz/G1/jjee/iuees5lVtT6dfJaPXPcl/vxTX2evXMbaSrGQlqi8R9MVLGQCs34Fb/25F/Ar&#10;l1zFxtQwLhIwir6o2Lswx57ZeQrrWdseY8PYMkaNRkiJFAIlJEKA4uGTfrrvKvTjwqi1DqnU8A3D&#10;0ufk0v28c/iq5PZ7dvM/P/lp/uHuOxHLlrNeaBY7fTB1xvoFagRe+Npf4LeuvYaNjRGKQY4Q0KzV&#10;6Mk6/3jf7dx0eDcXjE7yyq3PYUMtwdqCAkhMjYwKjAQMobC4RFO6QF3koLJT/Aw9c6gYRE9vzgX6&#10;g4KRRg18oOwtYmSAxDBwAZnU6C3MYZRGpzU6vT719jKMCihXIpaGWUIYDsuEEIYTzk8aUnk0vV6X&#10;qrIkaUoQYG21tO2bILiKsihJTYItKozUoA3dIqeZ1VBFH0wMo1EUnZ4GRY4PHluVeO8JSyFHhEBw&#10;FukCul6Rhz7KgVI1PnDHnfz3m7/OH7z09bxq03JMWTJX1vjP7/kwf/Plm+k5yapUMijnkC6hRs7R&#10;lTXWXXkB/8dLXsbrzzmXs2oJI/UW015z7+xxbj92lMUiZ/N4myvWrGbz6HJGkCij0Uov7Yo0rIoK&#10;IR+6Pd2d/LM84k2qpdmlYalFFPgwbIqvlMYpw7rly3jJC1/AuFZ899bb8BU0R1ocUSVjA8mexPC9&#10;++/l8JEpnnvBVbSUJtWajtSMIDhDjbJmbJyvHt/NrqljbFuxmXECJnM4kaBLTwiBrgukqUE6R5EP&#10;8KY2rFJHTwgRw+jprdcpyJrDoe6F49OMLV9Bt6hYsBVHpmcY2Ir1kysZ0wZV5GT1OnhHMALvLUp9&#10;/zD5T/pO2lcVeVmASZFSUZU5BqgpSbfTpRppUzrF3NQx+nnOinUbqGyftgq0lMJk9SfqqYiiKHpC&#10;5c6ihCZ4i1Z6WB31briqHOg7qIt5HBnzheR9d93Cl/fv4t1XX8Wq5iTrGinbD3X5T3/8X9hdVnQW&#10;eqzKmhydnWLFyCjSl8ydvZbkvDX8xpatvHXblUwIQ0daZgrL7kOHSGo1Glmd8VrCijShlaaAoEJg&#10;frBg8BgKCD9rTlRPT1y7Tv7vbrkIJEiZ0ik9N959D//vJz7Bdbd9h20TKzlsmtDv0pKKsURzxupJ&#10;/uG//gEugMgHZLUEIQcktsbuvM/7dn0D5yredvbVnJ1kCCcJjQypBFVVUUpNBvhiQGFqNJKnd2X6&#10;dBLD6NNAWRZY56hcoIfmc1/8PJ/96pfZuX8/ftkoYm6Wt7/+TbzhF19LmwrrHU5DZRIaJ00afzxD&#10;Ora0hGHPD/JiQC3NUBLKfo+alnx2zyE+8D/ew849+6g1GvTLAS+79oW89XVvYFNrhEYWK6NRFJ2e&#10;Kj9sTRSCRwkJYWmbTyGGFVLRJ5ctbB54947b+Nu92/mnK3+eS8ZXIpPA9x6c5j/++bt4YKEgn+kz&#10;0hhhIGG5MuydP87ZV29l07kbeNnm83nF+guYTBTCKLYfneK2+YOsTBqsG2mxvr2MpkmopMKGQKY8&#10;VMXDe6OfXIF7hgXSRwuj3i5SUMM6SZkXiBTuOHSQz332eq7/3Fc4OjaKKBxjJmW6P8eqkYTmquV8&#10;5P95F6sTjZUF0jSxvmJEJtw7M8t/3/VlimD5w4vfyMawwGxSR7tAOzhKZxkoTZY1UN6hTQyjTxT1&#10;zne+851P9UlEP1pRdBCuGL4zUzVuuuce/vlLX+JLO3aSrFjFYlnSGBvnm7fdwsLCLGdddAnNRp3U&#10;JKgQEFIDAvlDqyI9w/Yaj/6HLQ+Cot+nXktJpcJaS6+yTBcFd+/Zyx/+3V9zz8HDHCgt3SRh0WiO&#10;HTlMOTXFJRdcRrN2ek+gj6LomUsJgRTD2fRCiKVgCkIM5yh2ugWttM77du3i/77vDj5yxfN4yeRa&#10;KqX4Xckn6gAAIABJREFU+Le/yx/86Z/wQCjxRaAhM8osZcx5TGq46DffzLYto7x8zUW89IyzWakc&#10;VYCP7dnBIbvIJaLFOetWMtlqk5kUQkD5gAJyLygIJEp/f/h8BgZRKdX3TUk4MYTvvWOhWzKSCUJ/&#10;nlaSkPrAaDbKs859FnWj+c7+faRlzv4qpy0CB5otytkFtm/fzpYLL2L9SIqnRMqEwgZS5Tm/vRYV&#10;Et6743o2jK1kIquRaU1Ak5iETDhyofFCYuIw/RMmhtHTXK/IaWQZUimO9gb8yf94D5/fswefNaib&#10;hJGgeHBuDjO+jG/t2sH+/XtYe8aZLGuNogcDRDKsjJ7Y7m04Z/TkYvijzzvK84LMGPq9AQRH1wfm&#10;XOArt97KO//iT7lrdpbx9jIyk5KYBG00Dx46SPfwYa6+/BrWTiw7hc9OFEXRT8G6YcDzAeSwObtH&#10;EKTEIRlpNnjvXTfy+YO7eN/FV/Ly5es5JhM+9KWv8cGP/CuzskejK3hwto9pNRkLJVvXrOfaN/4q&#10;R9x2Xjt5ERetmmRdknGw0+G6g3dTS2pcPrqBretXgxjOBxXeL00PCAQlAEFAYJQant+J2zPMo82L&#10;FUKSJI5QOrRpI0yCk5okWMayhEsvOp8NZ2zmu7vvwXQXOb5snFYnxxSC3YOc6+/4DueduY11o2Mk&#10;ladSgkwkTJga7XqT0vW56cA+Jhp1ltdbFDJB+oCSGiU9pfekKlZGnygxjJ7mvNS4QYEBuij+/O/e&#10;z5RJaLfH6B07Rsd61kyspFsMyIPj6JFD7Lr7LupKs37zFlIpT/QXfqgIGsJwx44gHv2XHSCVkrIs&#10;aTQbdJ1n39HDfOTTH+fDn/sM2xcX8Y06c0U1HCJxHpWljE+soFpcZOvmbVx81uZT/RRFURQ9Pifv&#10;NiQEzoO1Fg84V/HPOw/ywe/dyFvOv4JXrtyINp5P3vJ1/ubT1zFz6DgPNGq0puZYtXICgueqNVu4&#10;7M2/yB3zd/GGdZfw8jPPoikMO7szfGvqQSabk1y8fC0r202qAJmWOCEpETih0FIiECgRMEpgg+Sk&#10;Tp7PxDwKDCukJ65VJ/+7m5ekaRM7yPGhQBpJHjQ6SUiUZ9vYKOc8+wq++N07aM/PUy8dpcqQ1hHy&#10;gtsO3suzJrewpj6Cy3OydpN5X5BIxc8tP4Pr5x5g/8wc7bTB1tE2gyrQEVA3htQOd2+KnhgxjJ5q&#10;lYPgAEtlK7wA6x1SKIR15Ah8sECFpMQFR+U1VQi4AIWzKKHQ0nB8UPDZr36eQ/0Oy7RgVAuWpw1m&#10;Fo6jhUAag1CG+f6Ar99+B7fs3M3ZW7YwCIEKifMBIQTellhbkSgB8kRSBRAQAtZ5vA/4IJBAD8ne&#10;Ts51N32Ld/3Ve/jYTTeTmBorsgaFNrSsZyJNUVJwZGGBphAYEbjsqiu56IwzALBVMWwNBUu7hQjw&#10;Hru0sr8sSrTwOFuAVJRe0MlLQhi2MhEhkHtP5d2wy4YtcbZCqjgNIIqixyf3BcH2UN5h0QTnSE3J&#10;XN9yx/EH+dNvfYa3XfVaXjjaoN2S/MXXbuS//uN1LBxepDOe0uzBSLPGLuX5tcufzy++9sV8Yd8t&#10;vHLDBfzypnOo6YKv7tnHvfN9zp1Yw8Xj44ylNUok3QrqOiAIKDG8BcHwxjAfP7R70TOzMPqQHxym&#10;P0EpPQzpiUHoBFAYJREMr19aeiZaNV7y3Gv59q23MpVXpFJiQgCVcHRmlpt37GTLhjPZsmqC2coy&#10;CDXawpPmAy5adz5fO3Yfh2YP0jLjNOsZbeMIaGxRoYUHpSidAwKyGDxU+Ck9qDiM/5jFMHqqSQG+&#10;YICiJCVTEu0FwQ3wOiAY7p6hbAleIkWClmBchQ4OLwV1pcF6nNHsuG8HvX6fQ90eeM+RqqLdatOv&#10;Kry1SKkoASvgwOIcX/yHD3PwwQMkWUZrfBlKCEwiSIxAykBVDX+hnbMM+l2sLUiT4ddc2efWQ8f4&#10;p098jD/7q7/ks1+/gVmhMK1RFoNgJi9oyUAdUKVHCk3lA6mEtrT8L2/8VdYkGcYYhNRUzuGFwIUw&#10;bNkhJMWgi5YBpSR5Nfwlr4qCFEHNKKyzCD/cUg4pqVxAColUioB42vfZi6LoqWN9hQpQmBEQkqTs&#10;UVJnx8I07/7Mp/jlS5/PazavwGTL+f1//RL/+sl/Q00PmKrnTFQdJrziWNnl3W/4D1x89Tb+7OB3&#10;eMumC3nd6q0MVJ+P7D5MZgyXTS7nghVjpCal5yFzluagC7VH3xTkZ6F906nkf8z6644TVJ0u60ZH&#10;uOaaF3Lfnj3cOnd8OJzf63NQtimLDnfO7WP5lvVcNL4COddhYDR6pEUIXZ6/6hy+OXeUm2fv59nL&#10;1jKy6EjyWfTYGCgFzqOWKtuVNKA0HvBIdHz5HrO4mv4UmysDY9KTlw5rDDVnkTYnqD5K5yy4tTR8&#10;gTaaXBryvKSlFVJ6qrKLTBoEL1DWUaYp9x49wh++59185o47GF0xwXTlqRuDHpQooJmmLFYlC65i&#10;fGyUXlmQOEcrBDaMjXLu5i2ctWUb69ZuYPnEJO1KkLVGqCQsdBZZLHocnj7Kzp33sHvvbnZOzbCY&#10;53TzkiStUdMJLi9RzpMozWIFqSvJDDTadQ7NTDGuNL/52tfxmle8lo0jKUU+QJiEylqUSREIbN4j&#10;qzcQ1SJ9G+g7kKZGQJBpQ0NBPjePazQxRR+jDUEbei5gEoN3Fu8dzVpcrR9F0eOzuLhIq57Rzz2V&#10;hlZVsNMpfusrn+bZ67bw+xefR+kUn7x/N2/+oz9j41RFNlLj6EhFtjjHYQ8ffuNvctnzr+GVd36B&#10;ty0b4+3bruIInk/tv5fLdIOVExOsbLcwAQgCqwzWe0DEvc9/Sv7HpJfCehI83dkp2hOr2L1Q8Afv&#10;fS//9O1b2DS6kt3FLOtMk+N5xaUrJ/ird/4e25Z5Qj9HJ2PkBmpWsL9y/O6tn2RNc5z/9KwXsbJm&#10;UWVFT6WktkBLTdc6rMnQArQrqaXJM7uc/ROKYfQUWygDWdlDJyCqLuV929l/xy3MDaZpjGvOfM4b&#10;SSfWImpNFguLNjUkgVAVJLUMV5ZIwAQHSnG0n3Pn7l189pvf5J+++HlqE6uYnZ9jWTLsVTfo95FK&#10;YY1metCnbRKkEGAt2ntqSoF3VEWJ8B6DxBhDIFA6izKaNKvhgqPT73FUKBpSkyiN9B7tQSpNWJqA&#10;an2g3R7heNGj7HfY0Mh466tezet/4VVMJgkoSVXkkKSAxDmLFgEdAkgNZZcyyZgewN277uWLn/8M&#10;Rb/HS178Yp51wYWMN8ZomYDKBwQUpVYgNcFVaJMMh+yjKIoeh35hKaoeaeIx84reSIP/+OV/YTok&#10;vPf517JOKW48Os0L//NvM14kTKg2i66DdH3mlq3gA694CWuveh5vufs6fn35Ot5x1lU8MFjkS7vv&#10;5qI1G9jWnqDZqOMR5M6SSE1y8j7ucQHMqVU5OnmOSAwN5RBScP/xnP/2/g/xd1//OtuWreBwgHHr&#10;UFXBpjM386e//Q7ObgWEtniRkZiMvMg5kCv+213XMV5TvOP8V7A8DVRBAo6a0hT9HNIankAWPKHy&#10;iCxOI3us4jD9KabLHqYO3k9z18feR+8r/0Jr13exh3dhO3vp7NqDFAX1FatJsjZSBArnCEpTKx2L&#10;VUkty5BKQlWSmJRl4yvYsHEz+fFpdu7dRyut4SXM5n18mlB4R7/fZ2W9SX/gkEHiUDip8UpRSElf&#10;S4o0wWmNSw2VMcxLyVEC0wGOC0nHpKz0GSmaukjIUBihCVJTIKiQ+DocyvsMpme4aONmfvfX/09+&#10;4XkvoGm7JD5nUHnSegNb5CTGoAn4YgAywfXmkc1R9j54jL/94Pv5o79+H/v7Od/cv4fPfON69h47&#10;zPpVk4y3x9FKoaTCGI0rK0TwaDwi/jGPouhxUgt9ClOBK6hVKf+wbzcf7S3yf229kPPbDXZMW37n&#10;L/+YanqBGhneSKQKGG14+0texC9f8wI+uO9mzsngDVuu5EgOdx3by4qRFVw9uQaX1Em9QziPMQmF&#10;ByGHO9g5hlOOolMnL3tIoFGr4VygyPu0mhmbzjyb1Fbcfc/3WF6rM19WHHIlcrBIb3aKZ118BSPC&#10;4ESJDwm1RDI2KFi7bAVfPbobkffYOr6OTJT0iwqpEoy1qBCwCFwQaNtHJI8+DSN6WAyjp5qtsMWA&#10;49/9OnPf+izN6YOMlB1S4dA48pmjFAvHkUmCWbGarpcYEWgmml6Zo0yK95YQLCIEtEowQpGmhksv&#10;vpT+Yo/jhw8y3Vkga40w4yx5CKwYG6c/GKBFMgxsIVA5R+WHzZ0zFIkP5IkZhkoERhlGlKHhJXUn&#10;GPGSbhiuxk+0JkhJ7i1eBpBQeovHkTnL87Zt5W2/8jquOvcsVmUJUhpKDCarIwVopaEq8AGElFTe&#10;oupNbj+2yN9+6O/49I034UbHOWgdVXOEsdE2t+3YTjrocPY5Z9NKUxKl8UKg5LBJtRaA0k/1KxxF&#10;0dOUSw0q9GnUxvnU9BR/8Z3r+bPLn8/LN6xh94Ej/P5ff5Ad+w+wjCauyDmSeeSgwzte/QZe/+oX&#10;85FDu/nO9GH++PJX0M0F1x/bw+Z6k2s3bGK220elNZASnWgKH8CV1AjAcBW9isO4p1SnGDBSzygr&#10;h5OKMi9oZnXajYxN69dyZKHD7u13MTa+goEPjNQa3P3APjpTx3j+ZZdT89ClIK0kUlvGmstIaPKx&#10;oztZaWpsarepBEgPKkiQgkoKrBAErdEqvtl4rGIYPcUWvCYd9Dj02U/RmtqDaQ44LgxBJhR9GGk4&#10;yuMLLMwcxSeCiTM2k6iEvNelMgl1qRE4wFM4T7Ce4AOjjRrKVVx52dVcdN4FzB54gL379rO80SRo&#10;w8zcLIkeriwMIhC0RBqDkQodJBqFRFMkBusClfVoLxAOhBsOxydBMVLTVK6gW/aRRmDqCYVwdIKl&#10;UrC5Kvmt1/8a//vr38RFZ25j1Cic96jEUPpquDK+GGC0Ae/olyXWZCxaz9FOh996z7u5fe9ejlUe&#10;ndbJTIqsKshzVo4u4/ixg7z8JS9lotHACEHloHQOYzRSASJWRqMoenwEBTp3bO/1efud3+YXJtfz&#10;5rUbmdUpf/T/fZSPfOcONjWaFLmjGBEclwPeftk1/O6bX8Xnj87w0QN38LFLn8eeXsr3Fo+wsVbj&#10;2ctXk9AnHRkjBMgU4ANSSpxQeKHRUqCcjcP0p1hmUvqDAb2qwjvHaLtNb36BRMHydp1NZ1/I/iMH&#10;+faBfbQaDQ4Mumht2LN7N6KxkudsW0XuFSJJ6FSBxFasGW0x1/V8Yu9dbB2dpGkyGloihSSI4dU6&#10;4AgEkvj6PmYxjJ5ivaqgTuDQF6+jPv0geWLpJ4ZEN8EaalVBUJ6qt4g/PoMJUFu9marWRuUdpDT4&#10;MifNaiid4qUiUQoRAjXhqHnP5Phynn3RpaxesZLpo4eZm55itNWktCWyLFEEMm0wStIvCnr5AOED&#10;Wkp08CjnqAGZ1mTaoIRc2n60YkYHfGrwSlC6im5vEVXmbBob5cIzNvKO17+JF1/9XDaPthGdWYLR&#10;VEJhgyXTGhsktSSh7PfQtYwS6FWB/dPH+OjH/pFP330X1npSofEukAhNahIq78idY3D8CK971S8x&#10;0cgwOsULqJwjSLDOYmJrpyiKHidRzNPTbX7vzm+R+Yp3PPv5jI1l/NXfv5+//frNnDe+mttnpmit&#10;TjnmevzGVdfyX97yFg6VOe+59994xbqtrB3ZwN7pHaAqXrRqA1kqWPSShlA4IZBCILxDhIAhoAXY&#10;ICiFQsfWP6dUWXpUWiMxnkZqsCgGQZHVauiiR6YlZ597Lod33svhgwcZb4wTbMApxc77v0drwxqu&#10;2LARVXlqQuDTFFv2uWDFON+dneXY9AJrxpbRThQWRYGkYSSJLQGPitenxyyG0R/DezdsEv/QzkWB&#10;4Vaaw/6hoRr2wBw2hvN4AjZIrAcbAoWr0IMZ+lP30104RM3myDwQhAAt6SqLTwR1bXHH5+gfPUyr&#10;oUnWrmeRhHotQ5gU7wEvKO3/z957R1l21Xe+nx1OuqliV+dWB2W1smQJIUBgk0yyMIJlxtiMPRhs&#10;j8cep7E9bzzP8b31bPDY2AYDBsYBMNIoISEkBChgkBqBEgqtbkmtztVdXfHee8JO749zqyVkSS1o&#10;CWFU37X2OnWr6p6zT9r7t3/h+3WgNVoECB6DQStPJALnnHY6F553AXFVcWDfJHsPzbCy02Yhzymq&#10;Cq01KopquikRcBKEVAgC1ntKZzC2wuORWqIjRcdWNAcVn6YsWK4VF51wIr90yTt470/+FKetX0eC&#10;J3hH0myhpSB4h5AaJxTB9qiKnCRpIAN4pdk9O8knrvo0H/j81XRkStJogdAID/R6tJRCxQmz3rO2&#10;GfOm17yBMamh9MRaU3mP0hrtDEqo76hY9MEv0aEsYQlLACAUhl6QRLLAWkWQAuG79JwgRuBc4NOP&#10;7uaqhx/h/ee9ihMSzf+++Wb+4l/+DzaK6B+aYWEkYVXVZdNxa7n0V3+DA4Xlbx64meXtVbz7+BO5&#10;ZscOxjrLeNOaY9FB0V3oMdxoMxcCrUjVw9OAmq5uAinFkiH6fYDSEiVAIAnU/KOplkAg6BjhAhND&#10;GWtXr+Wubz/I/oWcZtLA2Ir9RcmBx7ZxxqbjyIZHyZQklBU2auBKw3kTa/j0rvuQvmD98Eqk1ERS&#10;oL2nkBXCp6glbqdnjSVj9AgIITxBG3exAQgQEis0joALAaU1QkiUd+jg0EpiKk+rqRhOeux96C5U&#10;Ps+wMihT4ZxDZYqGF8RdR1I5pK/Ytf8g++cK2sedT9M6ysohtcJUXSLlkAq8jOl6RTNREKCZJiRK&#10;MtxscvYZ5/DmH3sNrzvjTFzwNPC4vEdZ5pTBEbSiijXzWpIVPbQSRHGEjhVOBEo8pZb4WONNxVij&#10;yfmbNvELb76YX3vXu3nXxW/jzI3raRQLBKloZGldYe89PgSCkCAE3pREWpElDbzzdIPg7m0P8bcf&#10;/yhf/PrtJEPDiMpTGItE4pwnTVMKZ6hchRCBS846jR992SsYztrEWtEtKrxSREoTa4GXdWW/GLBC&#10;C54wwHtfD/5LWMISXpQQWiGlQHmHQKGER0gwISZ2BTtMxu9/8bO8+aRTuGT9amYWPP/1g3/DFJ60&#10;tOwdFhwjFCqL+dx/+2/4OOOfd9zFw9UMv7rxHO556H6Wr1jFqWNjtGyFTVN8khELj3YVUi95xn4Q&#10;IITkqYiDnKuI45TR0RUsX76Wr371JubLkrQ9hAiW+QOTTNrAa889F0nJQt5lRAtE2qLhBamS3LRz&#10;OyvaHVbrFg0tyEMPXEKa6CVqp+8CS8boEeCcw/takG3RQ1rrvEuCgzJAQOARGO9qxg6pEEphTIVR&#10;CUIqdHMVRGMc2rtA6HbRuoI0IG0glhKLxCYSGXvK+XnCwhwr4pyZiRMZFrXh28USRwEloVc4hiLF&#10;grGY4JE6rtUeqhJtCsZbDdaPD7P5tLN4yRlncM6JJ3LimtWsSGLa3tAs+gwXfXJytHTEGJQrSLFM&#10;tFJOWbuCM4/bwHsufCVv/7FX8643vZmXnraZla0mvipr3tAoQ+DxQlIaQ2UNQUqkkigpiLQm5AX9&#10;fo8FIXhg7z4+eulnuP6uu+gJjXKi1n/WMVLW1fI6S+n1F2gEy9kbN/B/v+8XmOgMYYoCnaS10oaQ&#10;uKpPHEdUfiARFzwi+NpL7R04UxujeqnAaQlLeLGiawypLUEmuKrEKk+vKGkJTZeS/37zDRw7soz3&#10;nnw25sAcv/2Rv+AbB/cS0JAn9KqEY6Kcz//m7zGyfiM3TU7y4V3f5hdXncX2copV7VE2jo2xqtFE&#10;SE0/CHzwpLiaAUUujT8/KBBCfkcLISCUo79QkBDYuH41tpdz/7atHKwqGlFMoTT7pqZQvS7nnHE2&#10;GostChpJhilL1owv40BecOVj9/CqtafQUpKurYjjJtXCAtERRA2W8DiW3pQjQD/dyjYEUIKkKtFJ&#10;CgjKoqyFNZMMH+rcxiw2hBCo4gYrf+RCmknJ9s9PYQ71GYsNlYgpXMAS6uKhwtIiMH9oGw984eMI&#10;mxGd+RKGW2uIDhUkjRFm8hJFwBQVSRphrKOfl/hgaWZNhITK5gQCq5sxq9rrOGndOgpzHnlV4Qgg&#10;JQEojAMfUEKQRBFKRagg0EqhlcCaHCUVsRRoAlXwNJsZCHBlQQEkWiFjNfAbC4TwtUGIJK8cJm1z&#10;57at/M2n/oGvbN9OVycMO09DRORYKucwQjJlSmJXsCoSbJ5Yzh/9zu+xshVR9fs0Wu36ujtDM44x&#10;IsFYj5KCMFgsIBd5+xQQ1fdoCUtYwosWwlqQUCJJ4phD1RxJ1ALj+fLkAfZPTvLzr34jI83Ax665&#10;hS0PPgplRRVnNFKYqHr8ztt/jtETNiAKwxU77+BnVm3ksX6P49ptTly1hoxa3riUCk0gEQAKb0sk&#10;S8bIDyqkVOSFIesMo4qKJHje9Y5L2HHgAJ+6/XaMbjGtFSvyPh+//gaOX7+Ri192Pv1EUvZm0VmT&#10;TGleuWoTj1YLfGb7Ft578vkMRW3mbJ+RLHuhT/HfFZY8o0eAtQbv/aAFvKfeDvTbtRJgDTiLVrW0&#10;p3AVwlsiHaEqRyQjtI4QqiRZMYGMFN3JWcJkTpJq+pVHRYJMepStpTGFEIS85MDW+7lnai+t405g&#10;ZWcF+XyByprkvR6Ft7SUJgqOJE6Qwdf5nqLWNLbOIESteBSsJdGKoSyjFaekQhJ7x8pWg5FIkoXA&#10;aJbS0pqmlkTOYno5sXC0sgQpBcbWRPjGWoSKQCqCd7XEqFIo7wimQNgKpWJc0WMu6XDDV2/l45d9&#10;hi9ve4ie1ExEKRKFVDFO1Bm4Ko5II402BeeuXcOf//GfsiYRKASN1jBKKWxVEcoKPfA2WASxACUE&#10;SimElNgAlbVU1mC8J1qqZlzCEl60qJxFxAl5t4dKJQJLS0Ts85o/+dpNvHLNMi7ZdApbt+3ntz72&#10;dzxkS9rNJi2R4Genee1PnMlvv/5isijiA9vuIK/6rNDjrBpOOW94BSOJIk5SCh/wIdBQdcqQI6D0&#10;4sJ4CT+wEFA5g45TXGloN2OWr1/P/d/+NtunZ2hkHfKiT+wc07OznHTSZsYaMcRpnfJhAipNOCZq&#10;8uc7v8nKeJgTsjZORMRRCSJ+oc/w3w2WjNEjQqJkrYUupURKAcIjREBIyAkYIbBCEoSsSZgGoXwp&#10;BSK2lLlBa43RCYecYuzYU1HeMH9ohmxhF1aAjCKsExgbQAaiAKNCc4xa4P69+/jazt30Vqxj5fhq&#10;4tk5ojgiaqVQeRABFcdoHRHputJeSUkUx3gbiCKF1grhAr1en7LICUKSZA1K6whCo9MMLxVVVVFV&#10;FUEIskaGJaCiBCklCmgkKVrWVaDClERSEUuFLLpgCqK0hQ2e0nsWfOCfbvwKn7zs03zjsR2Md0YY&#10;lhqKCqMjJgFhKtppwv7pKUZxnLf+GP7gd/8Hy2PFWLDYbIgQBK7KEdaRpBkEi/EBHcfI4LDO4rwb&#10;5Kw6PB4hJVrqOnVhCUtYwosSpYeAouUrpr1jWEgQmvd/cws75ub5vZddSNE3/NFHPsmXp6c4aWQZ&#10;dv8Bljdi0rFRPvyb/53xVsZ9+w7yd498nbMmTkbFI1y47BhWZAUqadUH8o5ksPAtvcAGTxTkUs76&#10;DziM9QQRcM7hygKhNGmsWLVuE7d/5UtMOUmv2WJECXZO7qbRanLmCceRiTptT2lNMAUTWYeZouAL&#10;k1t57brNtJ2lFBatljzjzxZLxugR4FzABwbE854QLHgLWAKW3HkCghACNtTeUlREUIrKByoXEQmB&#10;lGAqg4raCJnSGZ1AtoZZeHQLpgrEom5CCoJW5MbTNZ4kWFp5iUkDH7ziGh7Z9RjnnnchQ50WtreA&#10;y1qgI0rrKIsCggCpUCoapExq8B5vDT4E4kiTNhroKML5cLj4ygeP87VMnZQSpQYGZ5RgixJblkit&#10;EUIgRSCEmjIDZxHeQNwgSEE3wLyPufnuO3n/3/wl/3DLTcwbQ5Zk5KWhrCqsrIuulBCMdzos9OY5&#10;Jks5b+MGfudXfp3jV6ygmD5Ie3SChbwgVpJgLEkS4b2lCoEAlEVBiCKcEDjvCULU3mkBSkCEpyYj&#10;XcISlvBihEAQTEmUxFTBElWOHdbz+/96A7989oWcPbacv7zyCj7z5S9x4tAE070++0dGcQsH+Phv&#10;/S4nrVvGdFnxl9tvoxMnHJsOc+HIOCNpQrvRqFOMfCCOIvAB6x1CKpSUVEWBjpYKmH6QEXyoGVms&#10;IW1keGdRKma41aHhLPdte4ROmvJY0SPTil2PbueMM89h1VgHKRyVjGmYPkWcsEEPc8vUA8wvWE7r&#10;dHBRLdSyhGeHJWP0SPC1CruQAkFAykAQtTdSiECjMqgyR5uKhtLEUVwbqz4QxTHzhaXdAFyBTprg&#10;PEkwhDgmWrOJZplz8NAUppxDJQ4fNMrHREqiIk8pBU3lac3MEbeaXL9nmuvue4DxpMnyFaswvg4L&#10;RUrRSGOkD3hfy2Q6JLmraZ08niSNEXhAEABX1RyoiZTEQhJLSaQFWkmUFiAhzw1RliDjmNIFbHAg&#10;NdYHjK0oXUClTXJT0vOSvfMLfPyz/8QnrruGG/buBaGQAZSOKBDM6giimMQ7xqTgsaokKnJesfk0&#10;fvc3f4cTJsbJbE5ndIwFC5EUZLGuk5uVIg/ghIaBwdm1liIv8N6htCbRChE8siqxRYFMlvJ2lrCE&#10;FyuUqVXoKunwriSkw3z0619DRJb3nn4++/Yc5Lc+/NeoOOaBQz3mXWBt5nnVuefwi294PYmAW/bv&#10;5NIDW7mgsZaThtZx3rpRhJAUPqcRRZgA1juUqotitAsoArmMSdRSZOaFxCI149PR/SklCXkts22p&#10;mJ2fp5O2iITkxBM28OiOg9x/zx3kzQ6q2WR+/z5mD+zl9LPOYTxxeJERJR5nI4bbDbQJfHryPi7q&#10;uysgAAAgAElEQVScOIEJHSP0kjPk2WLJGD0ChMnpGY8fFDJVZY9YOURvkqltd7Dvs3/FrhuvYPqb&#10;t+CmdyNTTTIyjo4zRG+OVrNB1yq6QWG9J1EOKSQizsi9Rm86HZPPw/wMoZsjjAUqnHCoVFIFAMG6&#10;KCGpPHuE4Jat2/jyv36NPX3PxuM2In3JkHbgHDLW5M4iBEjnwUGsY9IkAyQmSIwHjwSl0dKDrFML&#10;rLO1IYtAICEIgqyznrx1uConSyKk8ChR57amMmK6X7A3N1x7+238wV++nyvv+AaRTpGVZVgFjAjE&#10;aQLO03GWuCwQScxuZ1nrSl5+7CZ++5d/mQ1jwziTE7TGiwhb5QQbSJKIvq3olpZOHBMLmMwXuHv/&#10;Tv7nxz/Fn378Y3z5q7cw0+vRGp+grTVR0sTEDV5omjezeD0F4Dz1ykbgA9jgj1oO0IY65/Z7bfI7&#10;mLCeeeD+XuAXKXhhoCMGLtS/t/W66Kj6T3BP21/vn/5vh+EGexLy8LWUgrr4zQe8qOnKrK/5g10Y&#10;0PQyOImjTQOxrr44UmADuODq6IQY9MvVxYY+PH79CK6mMHsujv/DDgml1FivCN7w8KE5Pnr31/i1&#10;c1/L6nbE//zIZ9i99yCPBkUrsUzEkrFsiKv+6A9IlWBP5fjrbffQVhmvXraG01atRIuczPdIZBsv&#10;QAuBHrzHQgiQgiAgls/tu/TDiGd6R5/V+3sELFbOPx2MNQQJIpJUhaHRaFBWBWkjoZkldMZXcctt&#10;XyXyjpazVKPL2Lp7LxdtPpONE8ODebCJ6x1iesFy5vKV3DU1T273s7azikZUEipJJeqCYVUXndRj&#10;yyIl4RKAJWP0yFAWryJKGyhLR6ITXNfw6Jeu55Ebb2T51q+yrJqBg/vYu+dhpvvThHaDpDmMkk1M&#10;d4EsTQjeErxDKo0PFmcqGqmmCJaJVetIfEX30a2oXp9GO8W5Wi4uRaL6gZngaDebrG8NMR0qbspa&#10;3P7oFDdf/g9sf/RhDIpGa5w4a2JdwJYVqY6IdK3lzoCYX7E4eIIWUKBwQuOEJEiNl/XPFkFpPQ0p&#10;a8+mksRRTPCC+W5OYet5fMvux7jq+mv44N9/mOtuvZkD1uHjlK4L9FygpSOkD/TykgRQaUyQnrn+&#10;HOs6KW876zx+/dd+kw3j40RFl0aaEUvQSqEQJLHGFl1CcDS9RaiE/cbwL9dezR/82f/Htr27CUqx&#10;kFfc9o072LVzD6ecehajnRZlf5YkTl/QxycgOOwcObytjdOAOGpbQnqPDOF7bk/swBMH7ufKMF1U&#10;nhGDQ0lqj7YaPH/Sf+99lyEgnqFA7Vn1PQy4aBeNCZ5ADRggiDoyEoRACFn/6+D/Fo3Io8LiPsRi&#10;zGLx42C/QkHwBEL990E/hBCP930JTwsXDLKYJ7aGSjX46613klvLz5y0mb07tvOHl11LcI4h74nS&#10;BBksH/nPv8TylUN44bhyx0Pcd2iSs8ZW8OpjTmBFFmN9AUJSyYxIfSdd0JPbEp4Zz3SNvp/XTw7e&#10;Y6UjQgA98Gi22kPMzc3xwKMPY+OUrg8oF3h4y9d5zevfShKnqLJLLx5muKXo5p4VccTfbv82Z48t&#10;Y0U8jIg9tgokKoC04CVEir61S3KhT8CSMXoEmCqgkCghaESeSFSw50523/xp2lPfoiEsC8JjE0ec&#10;58R7d9OanyMdXc7M2EY6iQRX4Y2hkTZqj5CzpEkEeBIxz7ReRbzmLEwxRe/Ag6iqQATwus20qVBo&#10;bCcmU541e2cxqmRBpMzYFsaXfPPQIW6+937ufGA7Bxdqqoqx4WEyEchDIEhFkArnHUXew5Q5wRpk&#10;8ERKovHI4FHBo0VAB9DUdE/CmpotIEgq65kLkumQcOvWrXzic1fz0f9zKbc/tJ3tcwt0Za2cJIJA&#10;hkCmFZWRA9aBgEsEQXvm5mc5eWiIt7zsIv7LT7+biWaT2BaoKKlVSYTC2wovJNpXqCxDOYdUMYWO&#10;+OwXrud/ffrTzKQNhJA0dMLDTtJIh5ia61HOdnnFuWcRx6rOB3oB4YOvjYlQK3V5Z2sPtHOD6/Ls&#10;+rdoHDrncLb+vjUGGcUEIb7n9nQL8xDqdA95lDm3Vki8kHgh8KGuOIaA866+NkofXf+9Hyy0Frfh&#10;8MKL8Cw8h94d1gd3A6NPDgQUCAOvdqivk140/IKrhRYGRuTRoNZsC7gAtfUbBny5i+cjD/dNDIQ2&#10;FgnLAkuetyMhn53GNcaJZcQDB+b462/exB9dcBEbx4Z56x//Od25Gbpasmx0lN7kPt760pfynh9/&#10;HaWImXcRf/zgrRyTtHnD2pM4udUkVJYoBktMXknS6Pm9/k9UAHyq9nzd/yMd97k6/ney1fzbdrTj&#10;z7NBvcATCCmfsJWAoKXgmBNO4Kprr2ZbWTHaGCYqK5yU7Juc5cfOOQ2nBb6CRBrSNGZIR9w5P8OD&#10;kzt5xfJjCcpjixyh6oiHI6LwDjDES3Khh7GUXXsEeOlJIoH2DlNapK1YmJ5j4eAhVpuKnlIUSIRS&#10;dDqgSsPUtnuZy65hRaOBWXcKlfNInQACbTzeenyi6NuSlugwFHJklrL6Ve8gn5ti7q4bWa4q8l6f&#10;0fFAMhdxqOvpZQVq1HGK6HBqDnf1p2hELaQUREQ89PAj3HffvfzdP3nWr1zB6cedxH+8+K00mk2a&#10;rSaR1ERpCyXquboKjnSQYC0B78Jh+qowKBLqBo+REQfziq/fdSdXX3cV9z3yCM7WifqTRAO95ZQo&#10;BGTlaShFkAETAgumpNFugnbMlz2qg4d4yerV/Mq73sNFF1xER3kUAe8gOIOKMyrrMMYRpxGVVQSn&#10;qEjoGsvll32Gj11xOS5K6ec57VaEK0uWDy2ju3+SkCQ88MiDA/7RCuQLS60hCThr6w9aI6OY72b4&#10;9t595/6k/A5Vl8LZo+pfLMS/GfCffMyjQTXo36LHUVIbU0JFSKDyR9f/xxXRwmFa2do+rI3EI/nF&#10;vZSH96Cf7GVUqnb/B48MwECCd/F+eimfnof4WcIhDk/okkVHp3qcI9fVxrIeLKqMdSBrsQgh1Hf1&#10;LL0YIaSkNJ6Gguv2PsLqdJzTl63lk5f+Mw9PL2DQjOiEQzMHOeGEE3nDq16JThR6rssV+3fgnOPM&#10;FRNsGhojOIdQnkCtyNdJn39D6fthjL2QWHx//u049/05bykkPrjv2CJC/dk7vAusbEp+7X2/xO9+&#10;9BMUeR8VPLNeccO3vsn7Jl/Dsok1TMSe2fmc0bbDKcHbVx/H7957Mw8VM5yajENLUjlLCAovBMJA&#10;I/nhvrffLZaM0SOgCjHeCRIh8QgcYLwmeIHwYCNBoiWuFJTeE0cB35+lf/dX6M7sIL/kNxhdfyLz&#10;VtPtVoxnmpgUV3kMggWZ0o4XoH8IObaJ9T/2H9jTnWJu67doJYZuV1C6graPmXOOyYZkRS65uBGz&#10;u5plS3+YOeEZE5LYe6SOmCJnctdjHJrrccUXr2e402HlxHJWr1rFipUrGRsZpTM0RBzFjDU7NUcn&#10;gsqU9BcWmJudYW5mmn6vx71Te9mxYweHZmYG8qeSSmmqNKbnHe28rtiPpSSYCi9qo6Ai0A+BMNLk&#10;YFEgeiUrneWS17yFn337O1m/fJxMDnIopcJ7TRynLCzMk2QZWbNFVRUoY1BJwrzzfPKqy/jklZcz&#10;Yyy9Xo+RoVH2LcxwfKvDjnyBdePD7N67h7LqkC/MkqbyB+IJFwMjR0pVD3ADkv5nY8g8laH4xIE7&#10;PcpB2wf/tManfA5CwA2tn+C5BMIgRzLUBl16tHKJi4IHLHpdqT2bh/2Hz4zFe7L4c73LJ3z2brAv&#10;Ad7X10RrfOA5YWowxiCkQIlaL3vxbA5feSkH51NDyTpvdNHxy1FmCfywIzRHabjAAiUfe/gu/vLM&#10;V1FJxSe+eDNJ3gffpCsTRDnDm887l5M3rAIsKnNcdfAhXjO8lnOWrWaZDlhriWKN8KCqChkJeJ49&#10;W9aaf/O7J76XR2u0ee+ecTH6fTMKn+I9fKHwxOMbUXNwX3D6mbzixNv48p130W62mKkqprpz/M1l&#10;n+JP3/froGB4aATokSHY0BzjtSs3cN3OLRxz7GvJmgrvSyIX0VMW7QArYckxehg/AFP1DzYSHMFW&#10;VFiSJEVISbvVZKQzjO7vQuOoco8mQnmga+loMKLLwUe/TbjhMhqvfDXNY89hNmqQB1mT21NP1M73&#10;6XsI6SjzuWHlcWey5pUX8+DkftKFfQwby7x2yLKiZRRTvYq46HF8FPOmccPOHRU2WHZphbaGTEE1&#10;MkJVlOzvl6hmh4MeDu3bz7179iC9QwwKZ5SUdIM9nIcmhRhMcjXNkw+BTtagXxTYKEEkKV3rMFVF&#10;6qGhJM3WEKEq66hmkuK8wQRLpSVOa5SxjFvHsijmF3/qZ3nbj7+RtnDIYFE6RuMpqhIlNWWvTzPL&#10;0Erh7UBEIArM9vtcdcO1/P31n+PRYJgYHWK0dMyVBWNpm11z8yQTy9k5P8fxa1YxNjxE3GgTzHPn&#10;4fte4Y2pPVs6wnqPtw5vLULWebtHmszKIgfqCUhIeXgiOmw4Wf+0331WeJ5da7asCKI2yCVPIY/o&#10;jk4l6wnT8uMR+e9ilzYAQT5etEQtaoFQtcFJnU8q5eP5vVLWfwuhLnw6qv7Lmr9Yy8f77/2gH0Is&#10;1lEhgxuELev/XUz3WZKbPAKMR8icf9z6CGuaI7x+0zo+e93neHjGMB1FrKxgdznPW47dxMXnnsKK&#10;oTa5i7hm/w6EV/zomhPYODSGxOGEw9uAJEJGGZUrnvcw65Pf9+cDT2WQ1r9//sPkT7UQ/n4bw093&#10;DCkV872STqRZ3gi88w1v4Nv33IlVQLCMdVpcf8c9vOfAHjaML6fdjFnolqRRg6E05s3rTuEP77qU&#10;15Q5JzfaZIPqSOUNaZrghViKbDwBSyPZERAhEDoD4THWEZxEj65iZNMpTM0eYMgdQDmQOESsqNIY&#10;6+v8y5EocOCOW5k086yRgYljX0KvEhTOk8SKRArKSpMkEYgSqwxTxTBjm9/CplfsY8+1n0TGFb4V&#10;mJtzLFO1V8bEjmDn2Jw7Ni+L6U532RclNJI27flZFqZncHGCy9r0qxyFOFwZEYREAFrWE6yQEYF6&#10;AnQMOFVRh4VD5oLCEdGy0PQVYz6A1BQhMNPN0Z0mBRbvLO00JpKaoijwxtARmuFC8IZX/Shvf8tb&#10;OWn1CmKXk2iFRWGDJMKg8AgpkJFGS0m+MA9pRt8GKqf47JWf5SPXXM4OZ0iGOvTygsgKtI5RpqA1&#10;NMRCd5aOr2i5nF9733uJNQRrgRc2TB+8q4tTfJ1nKKOYOB706VnIlUbxd/b/yQNndZQ5i9q7p/SA&#10;Lnpvj3YyCKKu+AlCYXg8bzQET/CBSB/dEOTDM59/4wjfdy6glIAQsJUFAjKKamPPWLyQtddykQ0B&#10;kFoQgsc6S3S0aSDBIryqUwA82BBwDrx4PGVUSVkXa3lfhxFDndcqvxur+0WKBoHJUvBPD9zH+049&#10;j50LPT587TV4p1nrLfM6ZjU5bzv/JazZuBHjA13b58Yd93LB8CpOW7YM6SpKU5E0W4DHVyVSQlBH&#10;erqeOzx99OL7byw+l8d/ob2gT8RT9aWRxSQKRHeeCzafzMvPOYvP3baFNEro+oooh7+77np+450/&#10;xagIdKIhyliTmoJ1SYtV8TJu2nUv61rnMhJiKu3RBuwgfaQZL4U2FrFkjB4BTkuK0hDHEq9iDIHm&#10;sg2Mn/+jkCm6t1yBpkQZh9QB0VBUVkAhkcKx1s+x++47KWXKMbJFc/3p2KRBZUuEc0RKUdiUynii&#10;pIl1UClJeuYrcLt20P3m5+lXGS1ZYvo5oqmZlzCsKpaV8NLmPAfDHA8uGOYzRTuKGfKOoSCgqBA6&#10;Olz+66mNgDpCIAhSEOclQgi0VKhFT4z3GO/xwbMigr5QVFKxLwScsyyXipEkYUzGbKcPUUCHQO5L&#10;uv0+iXesX76M5cuX8fOvfiNnn3kWy7IWDREwQjGdVzQbKZLaa6hQmABpEtHv5qhmi5l+n773fO5z&#10;X+HDl1/JQ1IwMTyGz7s0dcLBomQ00lQOShdozXc5YfVKfu4d72Tz2o24vESIFz4GEqUN8J7SWDyg&#10;owiPxFUFtizIOsPP+H1TVcDjHhIv/XcYj9oepfd3UOr/xIHYD9SsngtoZ2r2gFqSDIvADcQhAqCf&#10;Igz53UASao/ikz2UwdeeTf3MCijOGpSKkVLgvMWH2hhFClxpKQNEUUwUBDiHEgFJ/JwVjqgBQboU&#10;EvDIIHESgvc4BM5UEEWDe+7wziLR8Bzkq74YkOuc27cd5LZimls3rePq27/KI3t2kg1tZN7DSL/P&#10;MRuX8/ILX063sAxJzZf27+U+1+fn1pxAUs7jsyZWNGqpYVcLa8QqgvLx4rfnC0/tsXzhIz7PFZ7K&#10;C/r99Iw+2Sv85GNnoqLfN8RRTEP2ed3rfpxrbv0q7aFRHqr6bNItPnXTrZx93qlsPPEsQm6wSuB0&#10;i6FqnvNXnMqV22/lJ487g9Ek41A+z6q0Q2ULRFiSCn0ilqrpjwDjDVkk0QS0cARvCFqghpcjVpzE&#10;zn07iLVG5QvgLNaD8ALlayL6XlOTmD5iaj/9uTmi5Svw7WEq62nQIARFnICkQslApiSRCoQoRq5c&#10;z8z+r5PsKkgC5M1AMII4SCpVH2NCOkynyUGTcrCMEKXFCEMnS3i0MrRkBN5TWYtzpjYE8ITgkXha&#10;IkIJiXAe4TzSQyQETRXRjCIWfEBIRSwFDQltJQg4+r6iFI62jtFSUZqK7sI8G7KMV28+hV9+6yX8&#10;+k//LJvWrGE4zZDB0p2fRcUJSgiKPEfFDWzRIy8rhKrDFrmDAs3WXbv54k1f5gNXXElfQaQ8sVRo&#10;pylLWNUeYa43S6PVJnaWjpL80W/9Hq8792zagC1yZKNxmLLj+YIPg4IZWzDbyzEoEg2l6eJKy+7c&#10;cMM37+CmrfdzyFQ4AXjLUDMjUurIYVbr8CpmtlfRLw1GRMzkOQtlQW4qjK9pxyovme9XVNZjgqby&#10;sNCvKNEUTjxly22gcjm5M5TBkVtDrygIAwNMDaiTCmPRKjA3NYkTgiIIKuuhrNBa0ncC5zzSW5yv&#10;C3u8dVjbpazAFDk2KFQSMd8t6eV9iBW9qk9hE3IvKJys++Qgd49/Lq2ncDxtK4WkZzy90mDQVEEy&#10;3+1T2IDOGlQLcwipQCrmi4rgPZEQeGsQShGFEleVeKnxVhArzUzR5549e7l3x3Zu27GdgwsLjA4P&#10;E1lHFOpjeiALok7iXHwWnoIO64ik21Iw3c0x3pNKhVCS/d0u9+3fx5e/cRu7Fw5yyFraaUpHxZSF&#10;weuaHm6uysn0i3xCM128jPGlxQiJFiU4Rx4UIOhbw6cffIDTV5zEecvGeP/HP8gdUzkro4xDpUJl&#10;Bb/6Ez/JRaccT5wEDjnPZx++nYl0mHesPp6oUYtmaFlzy2pRe6VDCCh1ZPqhvg0Ib5HBg7eHvd4S&#10;KIuyLprznsrYWrVvUdEPIATmzOA5t4FeWdVctELhgqAoDaHooSNF5QXGu5rv1HnyXk4UR1S2h5Rg&#10;Xb0AVEKAs+ANg1gYxjpKW4/z1tfHqpyl8o5QGYTSuCCpbKgZLKRCAKZyyAGHshnwZjrv8RgkDoJB&#10;OEEVoArggwVX0l+YJU4iunkPK1NsEBgvqHytbl0vWAU2CBRQFDneVyhVsxVXZYlWEViPHRQTOltn&#10;UgfrEd5RmpIgB1GNZ8CT79+TabmqvCK3FU4KGsaydvVaHntsF/fs3QsOfKUZF5ZZrXjJaaeRImhE&#10;KQaPw7G+NcEdBx/mkJGcNLaSceEBiVKSykL8PLMx/HvCkmf0iBB462uN8wHPICiiRNEaGualP/1f&#10;eOTafySfnaSZl+gQkLGuB4XpgnK5ph1L4oWK/t3f5kB6LSOvz2itOh5RWXLvaYSISAbwBggYK/FR&#10;k3hiHRvOfw29bVcjegewHUXiIXGaQ8KTt+CY3Qc5cdMIzVlFLGBl1iKECuu6kLbI8jontCUVQciB&#10;9GftlcLDpK9QUqIigRQSFcB5j/MlznqGdYwLHms9Bo+QNV2OVgIvYHd3jpE45oJVq3jZ6Wdy0Xnn&#10;s/nY4xlRAWkqShFQpiRKUtKhIVAahKCZZeR5nyTJ0MJBVRA1G5SR4qF9u7jshqv41DWfQ4xM4J2n&#10;pVJ6CwWlEGRxymNzU4x1OkwXc5w+Ps5v/qf3ce6Jx5IAiEAyPMzB+T7LOs9vKG3eBJRwtGVguN3A&#10;lB7yHKM1j+3ax3v//P9l96EpClORGMP5p53Kuy75KV5xxlmkVUV0hDcwD477H9nJpy6/lNvuvosy&#10;eBaCoy8CWitEkMRxjLWGAERRRBh4toUQRKH2cIrFVA2Awf0PwHCIyOKE5aPDbFx7DKefeBLHb9jI&#10;mhWrGGk28N0+ka6ru4fGlzHXy5EYmklSM0QMKlC1UvWEG2BuZp4oS6iE5kNbbmXLv97EXd/+NsF7&#10;Gq0GQcq6ELCq0FI/bd5UEHX0+pngg6g5TKkpWqy1CATLxsZYs3Ydf3zJO1m9IkWbnGYjwzmPFwEf&#10;xfRNRUqCShUHD00zNDLCVGG56fZv8slLP8ND27ahRjvYouQNF76c9/3Me9i4fAzfW6DZSrG+RNM6&#10;3JfvyYuT9xjLUioXmK0s23bt4n9f9hlu3HIbKoroL+Qcu2EDP3vx23jNS17CeBJR5V1kHJMuVT+A&#10;jpAEFrM1Qs3sixY1v++eqVk+MTvNl048hxu33sxtd9zPsuZypkVB6YbprFjOuy44i1kpGZIxDx7Y&#10;zm19ywdOPZcsOfrpUQrQKsJWpiZmkB4RNGXZo5kldI2oZZfJ0cGhZGBurs+e/QfZvXsPD09PYY2h&#10;Kkog0MgajE8sZ8XqtQyPL+P4sRGs88QSDDDdK4iTFN1IMLZA6hZ5v0ej0WB+fp4yyYgjRawk5fwc&#10;UdpA+8D+/ft4dOcu9kxNMdPv0jMl/apkNMtoZynrV65k07p1jA+PEScZUkoiKZG6ZmDBGowPpGlG&#10;XnhkHKGCoGsNMY4sSvFFiRWa1tA4h2a6zMzMseWhr5H3+/QW5inLAqkUrXaHkbFxmu0OF51yMlLF&#10;dQDHCISSSG/xNq+Vr3VC5WuKOIJDB4tUMThP0e8TtdpHdf+UCDRabWyZE5IUGQJvfONP8IU7v0Ue&#10;Z7RcROFydtxzH1snp1i9fh2mqkiyhCIoWkrwihUbuWbfVt62/lQoc3QnIw4FzWhJt/6JWDJGjwAp&#10;IoRaVElRCPwg1U+i0yYmOZFVb3o3D5Vdpr91M0Mix2CovGKs1aCzYNipNPEySXt+H2HLdTQn2uix&#10;dUz6Idq61oxHSpTzdYKz0BgvEVGEOfU/MnX6LP7uG+iEHr2gEULTdAXzcWDH8Q2Om9rPOzpjjHfa&#10;PLLnEEW1gFq+CuYzvJ+HwUrPC4GTgsU1sQgwRARBouukUuqqZI8PEh88XZ3ggyfCI70Bb4hDIBX1&#10;IPoTp53M6aecykvPewkbVq9H2opYgLHQKzxjQw3KvIeRliiOMFWJcw4hFN5YZJwgfEHQMXN5zj2P&#10;PcaHPvOPXHnXnSSrV4KxxMYRB00pPO1mxmP9eVZ12lS9HsckgZ+/5GLOWL+K5YkCIrpFTtHr02k/&#10;cwj8uUBa5kglMb4iiiy+grLR5oHpOf7qXy7jX6dnGFIJAk1jqMmXHt7J/n/4ByZWreOslWNH3P+U&#10;jfnQP/8TW3bu4oCVde5l0BBpMqmp8pxIaPp5hZWSZpAUlaWSgkxptMnr9ItFUvdQV2yHQb5qT2mc&#10;K3nwsd189eFHaX/ta6ybmOD8M3+El/3YG3j5qlFiEaDKKUvQIdCMU/CBoipIswzlITiLFwEpJe0k&#10;Zj4ErtvyNf7+k/+M8ZbCaaTSuDLC2oAQGkRGj95hgvcn+7AFAsMzpwtkGqwxuBBIohitNGVV0Z2c&#10;ZO/0DP9j7yR/9id/wfJMsDB1kObQMD4EtPLEwaLjmH7eZXw4oe9yHtw/xd9dfgXbJudRnTXMuy5Z&#10;o8NVt22hMTTOz/zEW9k00gQsTtqnHUCfbWWw15pq+iBxZ5SFoLj8llu4dMsWVKNFZS3x8Cp2TPd4&#10;/4c/xNnn/AhjzYjISYKOiY+2eO2HAJUPxJJ6geUtVRAkCIS3WBy37t3DJZ0OWSK49l++STF6DPtT&#10;xaaZAlpT/KfNr6JME5phntmFFpdP7mZzNsxaPYqlIpXNo+pfsAXdfj3epUmEQWCqLs00xpV9WiFi&#10;oV/isyF2LFiuu+EGbrj1VnYcnGZPXhDpWh1PUHvRJXXErZmkNJKUV559Gm957Rs5dqxDyxWMtlsY&#10;28caQxkC2mgajQazM9O0h1pUpmSh64gbQ9h0hI/cuY+7br+Ju+65gwOzMzhnKLwHJWkkMbIPURrT&#10;CxU6hguOP5aLX/VKXnbGaQwraIUY4R2UXaIoHRQCCrq9giyJIF8g7gzhvWVOZWzvGq695jpuu+du&#10;7t229YjFhptWTfAjJ27m4je8iWM6KWPNBO8tTdWgtzBPcyipjeEQcD4gVIxWkkTGg9SXo4NM67FO&#10;xTFKKyLrOPuEYzn32E3c+OgO2jJjt1V05gs+ecVlnPyen2d1s0UoCryKSbTgVes381e77mSytJyS&#10;DdEP4IIlcjHPwXrnhwZLYfojoFbcGyieiFooM7g6d0sphawMxG1G126gMl26+3fQqQyJ8Mz7CEuJ&#10;cIEITxBQesfcQokJnhUnHE9wug67IHADwl0lVc33aSzttMV4mjP54O20bQ+VO4xUGA2JszDnUCks&#10;W7ea17/uLbzz3b/C8Zs3E1xg/pHHCHHA4yiDoQyWCocTgUpCTwSGIo0QHusrjC2xriIIh1SCOBI0&#10;0Khel7jfY7mOOGPtWt584UX83NveyXve/rO87aILOfvUzawdGyX0u3UYC4jTCI9HRHGt6oTA2Aqp&#10;Y1QUE2tFrCOsdags45CDK2+4nj/8Xx/g7gMHGBpfzuSBgwQ8K1od+v0CFSfsMjnLOx32P2WYb70A&#10;ACAASURBVLyN01ev4ff/8y9w4ZlnsazRQMuEvnGIOKGRJMSueN6pV4L3xFkCwiEjjTcWEwJfu/dB&#10;/p9LL2Ui0bQQxMYjVMS+IifgueDU01jebtBInnl1fONt3+CzX7iW++bnyYVkIk7IQgBncM4Qe0nk&#10;A8LW/K4RAuE8URDEAYwcPF+i3noWtwojFN28IlUaKyV9qXA64lCvz7fuu4+rr72K6YcfYv2pp5M1&#10;O2gpSKOEfH4W8IQoQWtF0euitMLiyfslaRyzf26W/+uDH+DRg7M474mUQilN6QyFqQaiRwFPbWCL&#10;erplwLZZNyGpkPhnaAEFMsJ4SW491lEX5YkIGwST3Xk2b9rIquFhxoaGMAPmBxVJQlngrEBKjZuf&#10;Jcqa/OPVV3Hzg1uZ7ReUUpEoCD5QCsH+A5Mcv2ETG9auIVQ5lQ8kUfbUz8XA2D9SGLcwBXGjzbz1&#10;XH3zLfz1Zz9FaLbYf+gQWZwiVIarSuJYMxxrzjzlJOJIs2BqCrU4+sEpAHkhUNoKEWq+1SBr3lYV&#10;ak9p11Z8avsOTo0Solhx9eXXcL9SdPqGZhrTSeCvfvkXaQ2P4Vyf+3uGr+x5kNevOpZN4xPEyqLl&#10;0Y0fPlh8UAQ3CAF7S7AlsRRUZYlLGsx5wcc/9Wl+70/+kK8/9BBdU4ei24CRtWJeqjSJjmppZudq&#10;0Qvv2fLgA9x44xfY9dhjdIaGWTY+TiZrpgcZpwjrsR6SZoaWtddYxE2++K9b+LMPf4jPff4qHtz2&#10;AN1elzSKSeIEhEBrRRbFFKVhX9mnK6GQsGvPLr719a9z15Zv8eijkxx/wonEaQPvalq/KIoJMkJH&#10;GoFHxTFGxuwrDH/79x/jAx/6IA888hjbH9lBRzcogxmosglU3bs6UjIQgbh/8iC7du7gS5+/kke2&#10;PcCyFSsYGpkgz/s0O6Moa4kijfV18aFznoW5ORpZhlKPK6t9r3BIyryHUhJjKhIpqUqDTBt8/qYb&#10;iVDMDMRiDviSV15wPmtbDVzlKJzHu4qhOOWeqZ30+z3OnVhdLxaERgmOuoDzhwlLV+JIsBYijQkC&#10;4QNa1VXfdtErERtUH8TKkxl+/bsRskJ+9QZiWzHXtIRKMlZa+oXgUCcm05Jo905637iZ/JRNpMsv&#10;pKTWpZaomvLIFCRSEUWBWS8Z/f/Ze/NoS++y3vPzG95pD2efseaqVKqAzAkhgZAQJiEgYYoKggio&#10;q1G8LU7X8dJ6r95uvNrtdURlqa2yVJDREAhDEJIIhJB5TiqpSlLzqTrDPmcP7/Sb+o93V4wDKdrC&#10;1a3Jc9a7zq5T6+zhPXv/3uf3PM/38z3zfJJdZzJ6aEykCkLi8Ba0l7TilLVxTnjkcerug+x80Xfz&#10;mtkX8aYXvJDxjzlu2L9Ef2WZxaOHWFw8xPLKMqtrfYajIWVZUZYTgYwSRElCmmZ0Oh1a7TZJmnLu&#10;9Bwz07Ps2r2bZ+3ezXSvR3syQ2urkihOkVJiLIg4I050w34MjigYjI1RShEJcHYy0zSxMSyrijLK&#10;ePzQcT7yqU/wses+Tx0nKBmxdPg4m7uzSF+zPhiRZS3Wg0PFCUV/le987oW87Q3fwysveiHOOOoy&#10;ULic7nQHU9dEiQKl/+2H4eOY9TqQ6RjrHSLOoC4ZLh1nqqoJ7ayxH1caVxum05QwWMP0jzPfOfOk&#10;d7886JPXBUSSzWlC5gP9ukK1Wyy5mt3EGFMT6xgdxfgQiJXAeo+tDfEJ2vyTsUeT6qgmMDURwdgA&#10;CQLpPK42CCRZknHNHXfwyPv+O7/wUz/PmQuzpHVJ1O4ioojR6jK61yNLEqSOqOoc5wz4hHFVc9PB&#10;g5wxu5218YjK+sYCVGp0JwUlWC3GzJi4abc98eR44gIigUQ+NRR/MDL00pS2inBBNlWMSVXfGcua&#10;GTBeXyNNYowxqEgTlGYwHpOmGTERps6J211qJEtLx3l0+RibFzYjkayPCqa0phsl3L3/cT52zSfZ&#10;PjfDRWc8G1UM/t+/X/5JKKUpUexfW+dDV3+cxaJkU9rijI1bWBqP6Nuc2QhWyjFHF4/ggqIyJVpF&#10;JM/40qNUhAwCoUDLgPWq6TRpxdHBGo8ePs53vewV3HrzDTw4OMK2zmZ8DQf1iB859zJmN27GlZa1&#10;SvDVxX0UozHP7SzQi2rkt6Hy7Jwnzdq4skap5oKbqITRuKTTm+PTDx3mrz/4Ab56/30k8xs4OBph&#10;8nXirMV8FFGPSkDgRNO9cqGhsWAdyjp6TjKWik/eeRdfu/8e3n7llbz5tVeykGUkVYVDk8YCh6Vf&#10;1PQL+MhHP8SnbryRxaLGCkWkG0FebSzOmIlhCOQ2R0912BgSFBatJFZ1OJYXHD90lNv6Yx54+H7e&#10;81M/x7O3b0JU62RIKEckWUpZjSiiGR7cd5D/8w9+m68/+hhxZ4ZDhw/xnI07GQyG+JaipiFHTCZl&#10;CTTYu4Bge2eKpTIn7c3zmTvu4+t3vpf3vOOdvPmNr0e5kvEoRytJnGUIKXBK4OqIynqwniQ7RVMK&#10;5xuRoVKsjUZkUwmzLcXlF1/C+Rs3sFgJEuM55Cy9wYgb77iLsy59Ad12jx4CKwUFgjfuuJg/3PsV&#10;3hJewGyiKXxCpqtTfn/9R4pnktGThJAn2pqN6AcaiLfWshkmdwGRJayMc9LeLna+8p3sXykZPXwL&#10;WRgjEBROIFPo4KC0aOFx/YMc/syHefYPXkCWdRnXsqlGCgE+BymQWtG2gRU/zemXv45j+5fIh/uI&#10;uqCNJ3aChJjpzphWPsItPUy2fDdiwwsYDi2tDrz+WTvwp2+nMucAAS/lBDLfWFRqrSeuS67BENEo&#10;t5XSKKnA5sRRhFIKPJiyhLIRuGgpCSqimghD4kRN5lE91jtsrMkUSBHA1viqxviACwEjJFbF/P09&#10;9/OBP/0D7tl/ADU7RzEakwLbZzexNh7RiVNW3IBIePreMF8Ftrdb/Mj3vZOXXnwxuipJ44RRXTEz&#10;3aIa5WRpgnOeKjjSJynPvxlP71Qi8pZUSmIVMSprIhXhdUztHbrdYeBrysoyl/VwUpL5ikQpbFk0&#10;swzxUwtQah3htGZaSHAe6ySx1win2CBSBspRWocUEIcTc6O6qTFoScq/UB14ki3nbBIzKsZUdY1M&#10;ElScEHSCsAErNUel4bED+1n85V/gt/7Lf+OMrVtJPEQ+MDs7Q1U7Mq3BW5SUpFM9TF5ivGW23WJt&#10;0Eci6CQpJTC0NakURFI2zkbRCQcw8Y/69EJMaqUn6bTN6qR5Pd6jItXMriIwpsY4mIkiZmZmsKYm&#10;mJLu7Dy188Q6IlYa58vmAuYDubWc+ZyzmPry9az5mnLiTT+TJpR1zZZNm7j1oQe59ovX8ZzTdzOn&#10;/+WqKHzrG59YxhzPKz5+zd9yeH1AN22BdayVFaPaYNpQJwm90nLBuedTlSVZGpPIQJmP0J3et/Q4&#10;/1FD0LSxpZbI4NGTjc3I1Nx+cD+bdEwv1nz4hhup4g7bnGIptswT8cZXXEhVVtQW0ijh7sFRpqc3&#10;sXu2S236aBejTlEfprXC1jVprPGNYgUrBHWWcc11X+Vn/vKjrBdDatXiyGCMVIqN7Q5lXXNsuMZC&#10;kjVrtW0oKACZati0Siqq0rPQnmLPymFa2RT/428+zDfuuoP//b3/B6f3OqTKY4ucPAhWasXP/9qv&#10;8sDKOsdGBTNCE0USlMIIqAI40eDnvJI47+iu9xFaUyjJsnMQBDPpNBma4bDgy6Pj3PWLP8t73vUu&#10;XvTcc5nqQBylYC1eKa796l38z/f/OseAYbtLMIbzt+/i6HKfLEqpqf8BPThZAE6kpISGlLKpO8Ox&#10;wToyTpmdnuI3P/whbrjzDn74x3+BSzfPYMdDqAxSBWQc0em0CUKdsDM7pfDOEseNX32WtcA5fF0z&#10;nbV5y6tfw6//7dXESYvUx1BX3HjbnbzxwueTTUVk3qGlpG9yLp7bxvJDFV878jiv33UaalxDWkL8&#10;zdeQp1s806Y/SchA46098adWzerXoF+CR/tALUSjqB+XJNM7iBdmWT56EHFsiZY15F1FpSPidWiX&#10;itBWFGEEy/sJm86k3ZtGJy0qE0i0nCg3BMaDFxWEnO6mrZTHjjI+8ChB1SAl0yPLUAmOp4GeCQRT&#10;8AgRnW3nMJNkKNbwViHxJHFCHEckWpMoiRaSWEqca1qoaRyTRTFxFBNLjQ4Bby1ZliJlhPfgfGgw&#10;ODpq2u4+MCotQkqSJG4ENT5gjEXrqMFFSY2pSpSOcQEK78lFwp2P7uX3P/D7/OXnP8/+fp8iihoV&#10;aRwjAvSHQzpZxiDPmZub58honc3tFtvSlPe8/Ye44tIXMZc0DMbaBuJUo2gq1zaA1BE2KPQ/UcB8&#10;u72cg3RYL9FAHCfYusTguPXe+7n34b0QQWQDAkGqFEdsRUvBZeecx4Vnn3fSLtLNDz/G12/9OoWS&#10;uCDwccK6kqyaAikdIdLEWYKXUHqL8w5jaqyzuMnGwAVHCA4fHDY4bLD4YAne0c9HeK1IWhkuePKq&#10;AuNRLuCKiuFUQhbFHFw8ysE9D3DZS19BK4kI1YgsUtTWo7WmKsfNBkpqytqxOOhz7fVfJIg2XmlM&#10;8HhviUVA4dA4ppIIYyeOQqLZ9HkCXoQJmzTgqPFP8WWDwHvbIJ6kwFhDURUIEWhnGRds28RVV76O&#10;+ampphUYxUhniFSMLyt8iHBB4aQGIelkGUf27+W+QwfpdVsE63CARzA/O8fRfp9jhw/wnNN3sWnT&#10;RmIl/lU+3SdU9mMvuea6L/AXV3+S5QAkCUVtms93HKM7KcPBOhfMzPCu7/t+elmMDh7pHV4oVPT0&#10;FjE5a5+YuZeh+XzLEFiuS/7ytpu5ZNcZ9BcP82fXXcemXhsqTeoCu0/fxM+95R2UQdCVcMPiEb5w&#10;bB8//KzzOL0zQy0liVaIU2zTKxmQUiNCYDDoQ6xZtxGf/vJX+cBHPsJ6vyDWKUpFJErRSzPqfAxF&#10;zq7eDMaHJzizwXsEDVrqxGYnKj1FPmL77Dz9siBut3jo6FE+e83VbD7j+ezuamzcYTH3/Pyv/G/c&#10;dmSRxyrDbHcWYT1rdY6YCBDVBMIufEBaS6gNWkiEjlAyoheldFWC9AHvPCqKKKXksKt58O7biKuS&#10;s599NokUrAfFzXffzS/9zh9QqJiluiJLM9K0xeP9VdREyKpkeGIPKk/gsGk2p1IIEplyfK3PQqvF&#10;XLvVdPSEYt/qGp/+0t9x/o7tzG/dSZIkeFM212cpqOsaqRps2imFt81YBAKtI5wHZ2parRan7zqL&#10;v/jEJyh8YN16NoiIleGI7Tt3sbmbMtNOJq/EkXnBQ+vL7F1b5MVbziQNAZFoEM/UA0/EM1yBk4R3&#10;NdZW+GARIkzsDBshTwiBUiiE9XSERGVtFgtHvOs8zn7D91Js2E3pEpzSTFQeEAdC7FHBkRWGvV+7&#10;nrB6ECk9dRCMLJS+EeJEKiYVLbrJDIRZ5p//Stbmt2AqQcdbRpFgVVsSodGxo6gHFI/cx4wdIrRn&#10;7DQ+0rhIYYSl9obaW2rncHgsnkQLtPDgTKOMDg4pPFo1NqdjC6PKkhtH7QVOykaooiCKNTOpohMJ&#10;NH7yoQWpY6wTGCdYGY3xUcaoLBj6QN8F/vrqj/K+P/xdPnbP3dy7soqTmplWh5rAqjX004Tu7DTY&#10;mlIKciBOWnSC4E2v+y5efumLSamoB32Mc7hQIakpzQgnLDoWmNoSq3/7NmZtDVVdEowjH45QAeIo&#10;QmqF8ZYwwZO0ncMa0wDLdUyadSnXRie9/yyGqVTTEZ7K1RTeESGZF5LN1lMsHaVrSuZsxQZv2CQC&#10;M6aiV5XMO0NiShJTEpmKyFQkpiStK1JTEZmSthL4qmA8GmCNabBeUUwnSohURA/BeGWFzRs3c9/S&#10;Ev/1V/4LNnh67XYjnoo0xlrSrIUSAustKomJoghpapZ8oFARViqUUKQ6IRgohwZda1RdoOscXRfN&#10;bVMQn7hdF8R1/ZRH11tia1C2RlUluipInWE+S9m5sMC73vo2ts1MEwlPnGVUzpKbgPWBPEi8tbQU&#10;xEqSqsCzN23gza9+PdtVRFpYduqYUBtW6po9x47S7vUYRRF//Fd/xuHh8B/9rf41/MeD/XU++blr&#10;GSnNMDQV1XXvaccxsTGowYDT4oTXvfIK5rstkkQj4hjijPr/R8Dw/68ijhOUbkwKcAbpGovh0jnu&#10;Xl1m56ZN3HTzN5hvtciNxwnPmg1c9YpLyUQgjQKPGstNq6tsrAounp/B1wWp1+Th1C+PzhikEOR5&#10;QwsxwIOP7uWPP/rX3Hj0GESe8WiFVAhmZYJdHdIjZUtvC0eX1oGAFgKtNUprlFZIJfHeU9cVvdYU&#10;R3zg7tGQY1FC4WFGJeg45X2/9sukSYul3PL7f/En3L7/AHVtOCNtM8hHHIg0U90phJaYYEEEBB5f&#10;lyhnmUkSZpQmNZaQl9R5SbCBTES0gyTOc9R4zK7eLGNr+dRnP82XvvgFch1xaFTzS7/9WyxZGBnH&#10;1u4MGZKl0ZCt0zNszVrMOUuYfJ2w8/2nRzAF01NdqrTNg6XlQNDUUYZG0pOK//E7v8kD+/ZROIeT&#10;sll3jSHSCnUyFMe3EJEQJGmCtzXWWkLwJO0uvqhp+YJzdp+N9TCvE7xTmHHJjXv3MqxLTHBYBKlI&#10;EInnpQvPZk+9QmEBJVk3z6RfT46nfVoefE6wMbVSlA66ukaFqGGqKUGic+SoRJMgkmnQEq80HlBU&#10;OKHIooCvh+ikS4Sk8G2mdr6IqVc7wt/+AZRHccKTR5JYeuSo2XH71DO95+84fttWOr1dtDszDA0s&#10;JBKEpawEhR8wlUxhjCV91tnMnXUO8e1HSMoBq1HMgq7pD1vkkSYzgfm1w6w9fD/quZtIkxYmgDcO&#10;gWg86EWDcBI0XQw/8Qh3PoDz/yC8kJPq7Dhneqr9RKu3SUAiQGKdoyxL0m4Hj6CsSlppg1px1iKV&#10;JBUpg7pmPSiuv/Vm/ujP/4THl1ZYWNhCx2myXsp41FTVZnxguq6IAtRKs64U00GwWFds3bqZF+7Y&#10;wWtf/DK2xoLIVbh2RFAxUW2aCxIxdRB4Y2jFAVFXrIcS6QU6nma9qEmpmM4SUJIqH09cVf71oXSb&#10;LjWVF0StCEJDKbBSYIxr2mSRYtFJIjSbMUR1TdCG1vTJlbomOArjKKOEQlhapiYJkiAkIyX5qbd8&#10;P298xavw3hNpSSolzgciqSYin/op7/++vfu59547+fpdt/PYygq5BpVCWZVUfszGcRuRdvDWUyjN&#10;/Wvr/PlH/oYf/77vJ/KigbE3TgkopRGhsf5EadaimPlakgRB4T1HFXREYCHAFZdezrve9F3o1lOj&#10;t06qRvdmUmGRk6qORytJ1mqRxinzSdS0Ob0nWIMGtAaEp5VFmMpgdYQxNe0oQgnH5c+7mCsvvYy/&#10;uOUbkERkLjAbdThe5siWJpeemw48zp99/vP8xnd/Jybr4olJBFSDEXGWNiJDY8mEpxKKsrbMddKG&#10;AVkXqFgxXFvljz76GR5ZWeVInrN9YRv7ji5x7sbNHBssojNJv6j5we94JVdd8Rp6WYeiqsmxJMLR&#10;OtUe8n+AMN5DWWGTFC9KbJ7Tzqa4s1/Sm54iHdXc+Mj9tLVmcd2RJBEbMsXrn/sSJIZUevYsH+Oo&#10;GfDCrRfTiaYRtUXHFZU7tbUBIHeBrvDoJEWLkkcLw2/933/CLaMxzMwwSCReB8ZmTKJTsqzVdCf8&#10;iM29GQoqAgGNIBIC4xy1bdq/hXMcY8iGqYy2EISyoB8F0izlvrzmO7bvYN1ZvvL3N/Glm25jKenS&#10;IXBsfYXtU7Osj0bUnTZYcMaRtRKCEGQtTWUcubGsO0OkNUkkQYI1Y2yQJEpTxY5uq8ejxw+wbW6O&#10;vFKcd9HFjIY1P/NLv8yDhQdXsmFmjnI8JDg3QUytMRyssnXHadTDgkhJlADhXPNdqkmvXoAOxKZC&#10;mYpN+QgdxSRZizWpuM865KrjF3/tt/jZH30Xlz/3HJwZMTXVoy5rXPzNsXHf8vtLKLCB6EntdAMQ&#10;K2Iy3v6aV3Pf7+zB0/BXtU44duBhHhxeyBlTc8SyoogFyltesLCF2cd6fOnIfr532zamomdoGE+O&#10;p30yChIpBbEUhGABRVmVJJkCM2Rp335G4zFeQG9ujrmFTcikTe00TsSkshFKKK2Rrqan4sb+MWSc&#10;fvGLWb//OpYfWEPmFSqLKGtBFikSaailIK4Na/d8ndkLXsx6chGZKsitI7iITEckMkZIcFFEiCRb&#10;L7iQ5b3foBwNGhC508x6iUSjNLhjQ1b33M7cuS9C+ZSo1ViIcsLeEQHBYWqDc440azWJpgT+BUFE&#10;0lX4CT/STRAXqBO+3YEqTXC2QntHFkdUxpCXFVEUkcmIe48c5aavfoUv3PBl9i0ts640S1mHxfEQ&#10;WilbvCNupQghycucVGkCgbzOKZUgW9jAfCvjom1b+YE3fS8b2ykmeFTSwhcjorjEx236RYWQknYU&#10;oa1ivJZjgFsePYQ3I9rtmK07dpFms6BgOCqJs28DgzQ0/s2Cf5h7bJL95lzaidVjIhxKeoIT+KDx&#10;DnzwSHGSZMtawsT+sSUVGonwAo/H+MCOSHPmwixxnKJFIBYBYx2R0Fgf0MlTV4fPn+pQX/Z8HhuM&#10;+NQNX+aaG6/ntkOH6KUtsm6HIq+JI82x8YjNszMcXl7ipnvu5JLzzuUF55xDHP4pkqnxsQyhqXi4&#10;IKhCw/YUkyRZKk3WarFt22lszJ769Z8sGTUn5pxp5kudacYPtGpA95xwdfln9ysbX3jlqasSJRXl&#10;cIASmpneFO9+139i72OP8qWji2zvTmOcZ8v0FKtFjsTS6Uzxyc9ezeuedTrnnnM+U5kAPNlUB2sN&#10;ri7IkrRpG5Yl3SxhPB7TjhRJlDL2ktvv38eHP/0JpnszbEy7LC4tsXtulodXDrMw1YZIcXnW4vVX&#10;vIaNs3O4fES71WJcFMTtDtKUPN2X8MgFxjoGnxOJCNFKEcJyZO0AZ81u4fHHjyJGJYW16DjFacmO&#10;DRvozfVArZK7NgcGfdarMTs370IYhxeBykESmpLDqYQQJ2a2A5VIuOaaD/PI3n1kWY8o0sh8mTgI&#10;ulnK2JUUzpNNdxlWjuNFSRZ5dBQhhWBkHVEIRFIgJWxoZRyrHCNTsaE7xaByTMVdyuGArcB7f+K9&#10;HKsj/vCDf8qxyrEwM0tZjNg2M09/bZ2gFKbKEUiSNME5S+UMKoSGHSwVPtYEITlWlXTiFk4qgqsZ&#10;uRHbel2GayNO37DAoBzymnPOZWHDZj57/dfYs3Kc6TRDuIjCWpIAcZJQ2JqtWUY328ri8ipJlhGE&#10;YBQEQwTSe3oB2koSrKFK4fhwzNbuPD5usV5WZKUlDpadSuC3bOXOxf381h++n85P/TSXXXAmJs+J&#10;0zbr45Je99TQXCcbo7rogrOYT2MeGVeMiegliqXj6+w/cpilLXNsEM28epYqUik5ozPDgdFxhNpB&#10;ZTzJM/vJJ+JpXyceV5baltRVjg4WJRQqVvj+4xz76ic4/Jc/ifzgT5L9zrsZvv/dHPzy+1kf7iVR&#10;Ndn6GFHkKNk4Z6AUGlDG4mVEnc7AG36G/o4zGbU0uYipog7jokLlNVm1ASSEow8yuP3LxN7RkYay&#10;GqGiBJxh5BV5URCFwLhSROdextr20xikmsR7xsFT6IK8rrHCYVXB+Nid9IpHwOVNA8R7AhKEwguw&#10;NC45QSnQqoGAi4B1FutswxlF4BHUxmB9MzcXhMAgGJY1o7IkN5aet2RIfIhYH1tciNDpFA8d7vN7&#10;f/0xfuKPfp9f+dQn+cLyCkd0QqViZoRio1LMmpLaCIILJCoQp5IgLIO6JKQJvdlZps7YzdZN87zy&#10;eRdz/vwsc5HF+rIRl8iMgkDV7zOtFNM+J6pHlMbz9b7hxz5/Az96461cedMtXHnbLbzvS5/jvsWD&#10;1IUlEYHclaf8/pGTVtAJp6cG/tUIDIQQ1F7jQyCSFiXspCGl8EHg/MnVlFLIxvVENJdFRTNS7Cfz&#10;XY3aU6OEREsB3jWVSdlwYAnyKY+RzpAqZotW/KfXfze/+rYf5JWzC9j1AYcQyEiBs7SjBFNbolaL&#10;uw8f4sZ77qISk42KEP/MjjN4Dz6g0ZTCE6Sn7T3KCXIEta1JZfP6nupoDNq/+fHkR/VBIHTUCDCk&#10;eiIBlVKhdTRJQOXk9iRJlYoojhEhkGYdVBwTe8s8jv/lytcxLyS1NySZYmm0Tktp6jrQanc5bGp+&#10;48//glwl4D22yqnNGK087VQTXEnlLNLX+Cqn3Y4nVzfB8fWKD137BaKZaUoPw3HJ5ul5BuWQqSxq&#10;BJN5wbvfcBW7Z6bJZGhGIRC00gQtwD9jB0olBG3tEDjKWhP7QGkdnz90P+e2eux57E7qIqD0RqZ1&#10;xtFqkTdd9WIkJT5Mc3zdsa8aULmas6aniYVrDBu8QvlTb/MaY8E3G7NjpePq676Ej1pQlARX42yX&#10;YRnRHztEFLOqDIf8ANcCmXqydqC06xTlAE2gnbSJRRtTJ7g6o60StoqYUJWUUlCJZvb5+adt4eLT&#10;Mq6+8UaGWZf1IKnLCmEsdV0TpSnDEJAykJsSj6cfHHG7zbIS1EnMmrDYUFPVJc+e3gD9Me0xbFIz&#10;zIQOywPHai2IoowiH/PON34P0gc+cPWHGCeSRAdG3uPrGikkztRMeUOOo+8DUTbN0VbKqoQWljPS&#10;iNO0YGRyDuA42M4ox5bdc5s4lq9zvOrT6SYsjtYQMsXbhFJ65uYWOLQ24JN/+0mMlzjrMMbQ7pxa&#10;IgpM1rZvfmzqRpyzaztTmWN+ypOqiuMrKzzw6HEePB7wsZ6sjYpEKp63YQv3rR5kHAThqUEhT7t4&#10;em+rgVbSIriKSIOoHfhAJAOP33o9S9d/AjkuGFpLtyMwwzXWbvx7Qh7RfcmbGLd30pHgVYQJFQSF&#10;Vg2iSUtBWTl6C9s585JXc2jxEdrVMlUoUJEEo/DlmDKN6Iqcxbv+nrMueS1mfhsxJORiDwAAIABJ&#10;REFUcZNIIGkHwTgYRKywQ0OUTjG77XTKh+7GDXLmOgrlBYwDBoHrKcTaEmHvw1QvvJjEmaaVKgLB&#10;BYRsBuC1av70ti4QSiGFeEK57IPD2hpvHbGSqBPVOymp6wppLTpJUVqzVuVoH1AqYnG5z2e+dDVf&#10;vOVmjiwtMRwOcVlCCJ5e1qYwFi0ElXOAhHabmYGn9JZKOobe4AKUWcbOHTtJuh32+JqfOft8Lj3z&#10;bGaTGFvXKN1UGpTUlM4QT/Wo6pI0i1kqCu5aWuN3r/0M11oHNuL0qR6rxRp3LD1Ctjyk+8a3ccFs&#10;h1h9mzyeRSNQatjbYkJSEpNzqQgBZGOWNxGNNklicOGkn0AlJIjGQlCdmKWSokEzBSZ0BI0UTRVV&#10;SgEy4p9ikr5ZyCimqiqm2h0QcP5Z5/LmN76J4guf5fojhzFak8YxlfPUZclsp8X+4Ro333cP7zI1&#10;mZiQFsQJrqZCEiYge4FHsoKjiyP1glQrrAKPJ5Enf34nCyXUP6pd+Yng8InX9+TX+i9UWRuXp9DY&#10;MsrGC15GCVsX5njFZZfytsVlPvTpj/NoLtk4u4HB8hpb5zawf3WJXqvNntVVPvzxv+E9b38HrcgT&#10;8BSjEVl7ikhEICOidkydD3HWUhtPqWP+7IN/yhfvvpuim6GsZ/vCJu49foQt27dy5NhBthjJFZe8&#10;iFe/+HJm5mafIAZ4k6PT5iJrXGjO4dM4pICaxkaZoBCxYnW95vGiz+mbdvDRvR8F41nTho6skL7k&#10;4nPPxNU1Poo4MChZNDkbs5Qt7QxJBAKEiE4KZP9WIsvaeFuj4pTbbr+Hw+MKJVPaBGzwpCh6aQcT&#10;asqiZmZ6ln5dUy6vsTnusCVJ2Hzac9iwcSvHFo/xyP7HOV7l2DimLwKne490hkILdNqiGuRooXn9&#10;lW+kIwxf/tpXeWh5hW7WJYlTvKkxtWG1quhN9RibEVumegyrimq9z3S2iYvPPItWmqCk4NBoyH33&#10;3cfSynFmp6epvafGcaQYsXPDAtNRwsPHD3HGpnl2btrInV+/g/uX1/DtNroomW1PsTbOUVFEIgR1&#10;qDFKEYLAlxUL+Yhzdu5m28wMWaTJi5yDy0ssjsccHQzYObOBA4uH2daZwgN2lLNzdp5W1qY/GjCs&#10;corjR3nHZS/he666CjWxPk0jzfo4p9c5te6XPokASivBSy9/MZ/d8yCFVnScRQnNcLjGoutTunmS&#10;KMX7Gu8DZ0xvZK+5mX45ZFv6bUiW/wPF0z4ZlW7iJcjkIu8C0oxYuu8uekuHkVpQSU8uIMUxdWyZ&#10;8Ve+xv6QsfUN78DpWfLSoeOEyjtqV9NKEqSQpFHAhhGdC1+Ju+Mr5A/dSCIdhUhQbYGsRvjQInio&#10;l/eT3/VFzKt+nG4ssVWBihKUdQQdY4IgEqBlzObd53H4jq/jRgcw6x6vYCpSrAmBkQp5JOforQ9Q&#10;nNtnZ6vzD8mKAJynridsUSGRIgJ7YkRHTBZiQSQ1xODKAoUHSYMrimLiJKUockaDNe5cWea2O+/g&#10;lvvv4+DiMVZX1xhbh09bLM1Ms3lUUYhA7QwmWDLrmZaCllJUawMEDXNyxVh80mJ+00Z67S7Z9u0c&#10;DzVnDNd42XkXs31qBl9ZLPIJcZVH0LKKlbpES4kxnvtW1/jtr3yZz7kRL7WCG4On5QQJKUNp+NTy&#10;CmcfeJwdU2cw4z3f7j6J9wGUnFRIJzvo0JgUNqc4AKJBF30rSl3v8ZMR/3jCGhyLBqoeh4BDNMIZ&#10;H9BqklA5GlHaxEnlqULXOZEMWN8km1nS5jte/koe7y9z90f+mrHu0EEShUm+WdeIINj36GOsrPSZ&#10;27IRpGiSQJqZzROaWCVo8GAERHDooJBI3AQYEZ1iIgqAe3IDPjyBzJ9Q9U/661pKtICqHiOSFNI2&#10;tbdo5+lNz/AD3/Pd3H/7Tdy22ufYYMCG6SnWx+vMxymFh4EzXPO1G9j9rJ185yUvoO0sWXsa60BL&#10;QSQCxitU0qYYjxFZh1vvu59PffV6bCuF2rJxZp6ja6ts27iBQ2urbJ/q8byFOX7sne9kpjeDc46y&#10;KInTFBln4GqMCf/mhg7/HsKEmsg4gpTIWFE4x2PLfTKZYCrHzQePsKnVYugKOpHjoplNzMUzTKcx&#10;Q1twuChYtQUvn9lIWyhqD7FxJP/MD+xfF7YsSLVkXBR8/Y7bWAmCdu0QSjYJtIQkkuigWC8saWGY&#10;Wu9zZm+a177kCt76nZezddsOqqIkt55SRXz2i5/jb7/4eW59dB9ldwveWooQkFNtMgnOFJx19vkc&#10;W+7z8IMPskE3Iq9gDXYy8jOdZgRbE3fmOLhyjB0icMUFF/Dmq97E7tN2sH3DDFI4+pXj/r37+OBH&#10;P8JXHt5HmXVZXV7hORtP59jRgxRJh4U05YKzzqLb7XH/Qw/TkSnagok6FKbBvNmgJ6g2xdHxEFXU&#10;nNea5R3f/VYuuehiLnjWzkakaQyH++t8+kvX87Frr2Hf2nGSJCWL21SjnFbcYb3MWS0HtKbazK0N&#10;ec3LXsa73voWzj19GzrUqN40uanR0bdhN3GSKArDcy+8iFhqlmxgRsZEHlYWF1laWaI/v4nNvR6V&#10;8yA1M2mXltLsW19iW/JMMvrkeNono3kAERTOGGKVEkuJXx9QHz3CnKsoXIRrSUZBAI6eMlRLR1i/&#10;9ybaWzrMXfoOsjSlqi1KNi204AzGlhClaJtR6A47X3IlBw/fR1Qtk9eQ14GuhUw3iuuOMowevJno&#10;1e+mCilSQu3BiWYeEVvR0pKSmHTH+agtz8YeOU4nLlkxjlnp0cBAwTbpidaWuevAnczvvgzp6gal&#10;ERrbRoUgjTVSCarKoVSD0TiRVEDjOuN8M3hfBMHYBtarksVDR3lg7x5uvf0WHnn0Ue5fWSF4j9Qx&#10;ZZIyiFIQjpaHbc6RhGYUYMXVKNVYkSofKHygryOmgyJuZYhYIKan6G45DaETfJSyUgfeuW0Xu6a6&#10;9JRjVDp0u0VLe3xZYFwAmbGgYwiWh9fGXHvzLXxu6QizM5t5dG3M+TrmcH+VeHqWQndYiz137H2A&#10;q55zOlH8ZGfxf11I0fDwZJgMT4oTrDzxj/5fICBMrP1EUzlU30IyIYLAE6gFxDR2gIaAE9AOUCOw&#10;SLxQWAHBOypn8LKxDXQnKf5aqYiSFLO+RhbF4C06y3jDq17Lddd9nj22ZGBqOjImjVNqZ5hVGpOP&#10;2fPYAXZvWiCiqTo675pWuAuIEJCIybxxIJZyAjkBM2EISiGoTrE4rYJ7Yv4TGkW7n5wnH0CfLKeo&#10;S3wUE4QmryzOlSRZC+sNURTzrOk2b7/qe1j5mw/jqhpja5RoMDuy9qhWxp7+Kn/+8Y/x3PMvZEer&#10;jR2MkXFCbgxpGjcjPM6QdKbZt7zEH3/ogzxWl2yaW6AcFSytLKEijZcBWVdMicAPveVt7J5rU4VA&#10;mY9J2z2cd3hnUGlGBOTjMURP7yXcek9GTBCCQe1pR47Ddcn29kbuuO028lhRWcW0b+wtr7zsEnqR&#10;Ix/l9HXGqh0yzoc8e+tzQMhmTTE5cbuDAU413ZdS4KOENJLct+cBgtZEUYomEIylEoGhtWjv6cQt&#10;QmXZnnV4x+uv4ruufA3T7RjhamY6KTPC0R+OeNOrv4PnXXQu1177Kf7o2q+RzW1kqSqQRcnOJMGZ&#10;mnYs6Y9GZFIx3Zpi7D3r1RghFaUA6SzdKOHgcp+zp+d49lTGL/zce9k+nRHXY+JqFU9gs4zZeNZp&#10;XPjL/5Wv3nsvv/p//Tq96RZLeR/TbbM56eG951nzm5FKcufeh+h4j7RwREq09MxlLUrrGBrTiGHL&#10;ku1Zwk/+8I/ytpefTxxFjEc5VaQRKmL7wgI/8r1v5q2vvoKf/cAHefChBzi6cgTdmcYIQ60FMu2y&#10;uL7OT1z8fH72P/80G+KSROYYG1hZHTA9M0v4FsagTjWytMVWLXnu6dsZ7z8IUjAeFywdXqTMNYfW&#10;1ljo9ogkIBSJD5zfnuP+lUVevLDzmTnJJ8XTeyUDLIFG/91Yf5kgkCKQtDPsMoQ4gdzQjRxRBIXw&#10;xJklWT3C2kf/hvbGc2nvPIvSKVBtcCDKgqjdpbABrQxexHTPeBHdM85i9bav0kkktoAs9lTCIKWm&#10;7Wvqo49i9/w90ZnfQRo1c2xYj0wi8ion0pAFSYjm6e06h0N33oY2FRUK6yCKPLUE42qO3/8gH1/6&#10;bd679Ed0223mZ+dYmJ9nbmaO6d407VabOE7QsZ60WcFaS1WVlOOcPB9RVSWLSwNWV5dZXDrG2niI&#10;BYJWVN5S1DVTqkOtBKWKsCYw7QO9KMULwdgYpDNknYxQlWQSpqKI0nsOmJpWb4YySNpzs2yY7mCS&#10;CN1KwMNKMWYGxVUveAHbuilRqFFpRG0bNan3irTVtIfDqKYvY665Zw//87HHQcVsGheMVMw9AVCa&#10;0wLMScEaTGbvHJ341NWyDfuvWVJEgydobk+SoDA5hBAnzI+anwdPCDXw1HagWkh8AEeT3AmaZM7T&#10;VDgUEEtBIgM4B7KxEMy0BufR8qmrA3GQ2KoiancJ3mNqg7Ceja2MF51xNg/fewtxlDIsDGm3RVE7&#10;4iRF15a/u/U2XnPJhf/yeZmImJzwTAlJRyiMFFjCxDwCgpDN8z6l0CceEJhU+5sfIH0zx/2Uv61j&#10;iiLH+EDWaqNkhKvLxsbQ18h8zBUvexV7Dx/lrz53LcdNTbczRVEblFSEOKa2jjv3Pc6ff/Av+c8/&#10;/G6UD7QkdKZSjAu0pKT0sFrVfPjqq7n+wQdIu11W6pJMCoSSxElMOVxju4SXP+95XHzuOcwmikFR&#10;0u500SLgnEMkGaM8p5W1SLP0FM/dv/9oS0mIIrCGbvCsl4491ZALOhv54nVfpGMCZXDEAtbHBa98&#10;4UtJhaRsRew7sohTFS0EOzuzeKnQWLyKQDj8KTJGARLdcI/ruma1v0I7ihAOCh9InKfE401AooiS&#10;CBcs2zdu4NWvfhWbMkG/LGglMfl4RKw1nbhFV0jmd+zmgh/+SZzs8Mlv3EKiBBvjhH7/GNvaGQtT&#10;XW69504KKRmVY0zwRJHC+gnzOGuxMl5ne2uWMBzwvT/4A2zpZXS1o64tVsdESYwgxtUVMxouP2M3&#10;v/nzv8j73v97rBc1ebuDzAdIk/OsuTnS2LF39RgFMNXqkIzHJFpQOEPfQ0vFOAedJGX3wgwvv+x8&#10;kB6UJ20JnK9R2uO8QEhBayrj13/2p3j/7/0O191+B4veMEajvKG72udtV3wnP//2tzKfShIn8E4Q&#10;vGNmdpbVpeMsLGw49TfYyUJJWlS89OIXcvve/bgESCJqU7By7CAHNkyxuy5YiBwqsvgAz5/bwTdW&#10;DrCOZObf/hn+u4mnfTLadc3+V0iNlYJRZel0p2jt2s6x5ftoGU0r8shgMV5g2oKAJan6dIdw6Obr&#10;2aEk8Y7zMUGAswSRIIwAKekbRaohxD02nv9aVvfsY7R+jHasqJ2mkOA1JHnAVUPW7ryBzeddhnIx&#10;3nucVkjnaEkByjH2MX2TsfCscxAqRqGYo6IcSwokiXF02w5akCwd5d6wkzTPSYuC6OBBlLMo59EE&#10;lBAgFUJOcE+T+ZgQPM5POG8yxnmPIRCkxmvZ2K4JjUsSikpTVyWZDbSkwIaACxCkpA34JGFYlXS1&#10;ZiaNGCwukSQtNnenWNaCuS2bsK0O46TFMAS6QRLbiq5znL3zOTx392mkqqa2NdQladbDW4lRAuM9&#10;kc0Z6B437T3CF277etOejad4wAWmvOdMVxOmptlja84thlyhJd/1/EvYlCSUQXDql/N/nkyJiZuI&#10;nFRDmzJg8y14gZcnQOknT0ZPqNIB9OQ+A40IDZg4XtEkwcHDEymrb/59kla1tTmy3WVsLUoqoixG&#10;CklLJLzipS/lQ/d+g5DEYAQrRcG6FOyME4Z+yM2PPDxJqmkoAifSwBNq+gDgmhb/pFJZBUcztNAI&#10;s041TPiH+wjBI8WJ8RNOmoieCBUlaB0hgkM6i7UGEwI6jonjDK8kr3vN67jtnjspHnsM4xuCQm4d&#10;g7JiQ5ySeMn137iZF1z4fF516cXEoaA2JQZBjCBSkgceeojP3HgDtDsMQmBGR4yrgvneFOPhkMga&#10;zj39dN75zh9iJmth8gGt9jSyLjBBoprWBi40hhvq26D2/vce3kkiaRh4w1ScEeeGuw8/ylntHTx+&#10;7Di6qMg6jUWwVhG7duzCuTG1jjjY7xPHhtlujw1T87jQJI+VzDD1EL4NhgLWWqyO0FFEWRToWDI2&#10;lnUX2Jm1GIsCJTXSNIJRFxytdspUK8MXa8ylGkeNjZqxE28NigaDlAb4X7//+6mF4qOf/zuWh8e5&#10;6MzTuPSiC1HBMxytcUQIWkIirSPxDqUU3gtM8AQpGY2HbEw15593AZk01GsrxHGGSjsMhkNCJOhl&#10;KZQ5G5OIy88/h//20z/He3/jfRwuBoz6Ba+8/CVccv5FuPEAkyiOjx1aeTakTdHCmZqsM0td1Qwr&#10;QzuJSXDMZIbgUoqqYcNKJRvBn4wQIkEay2bl+LH3/CT93/tdrrn7Trwv2aHgR9/+Tq567RuYU2tg&#10;cvqjmtZ0Dyts81w3bMKXBk5C6zjVKMcFrcRyyUXPR33wr8hljGz3wNQ8/ugiz37e8yidJcoU2Bqt&#10;NDu783zk8B7WipyZ+JlW/Yl4pkosFVZZcluiaktbC4a+Re+cSyi2nI2JA7UK9GvJwAgSFaGNpioC&#10;qh3h7v4sK3fdQlQLUldRCIVNFOgKYSuyKKXlx9QuYHdeQrbrAqQPRMpyXGgyAcI4Bi7BtwTxPV9G&#10;rh5k3Ud4DVFQeBsYEYEItEyFCJ5k0y6y3vz/w957h1uW1nW+n98bVtrpnFO5ukJHmiaHJrWACAoM&#10;tCIIlwYURREDxlG4ijIzjmPg6h0HxRExgOEaYASZQb13dJxHFEXJ0Dbd0DlUVVc65+y0wpvuH2tX&#10;0wS70G4Quvv7POvpqtNPnbP3Ovtd7+/9/b6BreDJXcIOMlIIrLvIqazkRDXnYcUY0Za9umASNJtJ&#10;QRCmtsQVE3w+xOucNhkWLrG1dGwvHfM24aNBJOdI55iiqCNsJuGkS5yoO5SDHcmQDwdIlcHAoMqC&#10;WPQK963oECUUo52kesluPM1ywboxPPy88zn0qEdy0SMeztX7NrixKKmSZn+MmOi4RSKZUTz/4osZ&#10;S0smoG1FqjZAqz76z2ZECqJe48bpCd78d+/iL7XmcFbxgBggeaY2UCNcEzsOhxkpVzz63At53I5d&#10;BK8ozpJ7/vlhNY5XiuBXnq2hj45NAkZ6aVOIiUAiKOnV8SRUOvtZ0CjBidAghJXoYZxgJ0JNP+pW&#10;IqAVXmlQ0otaAnht+JQG/3NfbTHBO88409DNETyhXZD7hkc9+CFsZYplPUeip2lbNlA0XcCZjGZr&#10;ysJHgo99TB4JpRRtBC9CoRUm9eXznEgtkQlCmQSXEog7q1r1bJdV3HFlWmGU+lwOZf8kXHAoRZ8K&#10;pTWYnGwwJi8qtDJ47TBNzSN2bPCyb3gROzZ2QFXgomNNw+GFZyAZJ23GkZD4/T9+B9ce22Kr9Sgc&#10;mco5ujnniI/88lveyAnlOb2csz8fMqkTe5Rw24njzLMMU5Vc8XXP5VH7dlDFGpX3fFaVl9gih6wv&#10;jkZlhsTAPSD2/rKHzSyp6XBek+qGOsB7No+yOxl863EqR0JiTTSXPfRiYtugjeVYLWzHbbQecsiW&#10;7M8zOh/B1FgFrdLk6e4LHPNsgKmXuK5DjUYcU4qWyCQmjmBokyO3pk8ESzAoC5p6m3pxCp2X1F7T&#10;RMPMwawN5LbA2ALfbWPKhr2q5lUvfRmXP+4JXLxzjVc87/l819d/PUZrqnzMucayphXjPMeJZo7Q&#10;GMO2d+TlkFlpOFpvcmp+jHm7xAzX0eWY5XJJMbAMjMZ1jqbpICWs9zzikgfy2h/5MUbNnOc+9Rm8&#10;+oXP5UF7RjhjITdckBvC7DS3G4/WQqUVO4OnQzilFOs2o4qJmAqU9JaAgiFJxWIZads+LEBUILUn&#10;2Zt1/PB3fy/PePgjOMd3/F+v+lG+5QXPZc8woPMJNsuZbIywKlJaRZ4VtG2Dk3tIoHoXyKqSTiwP&#10;27fGnsGQOrRsdTUuOj7wgfczMBVXnroVQoHvAjYZDo52crze5pb56TsmOp+2lldOIf+SEI0vZ9zn&#10;i1FRGqTPYhctuC6SxLD/ksdx6XNfSp7vYRlLzEAxKRP+pGMgEbuecYOKyMlNtq/5IOH2q/Amo4vg&#10;2wYcaFugnAd6A32zvot9D344ajBAXKAiolCYlNBlhliL7QKnr/0Ik6zGpEgrARGoVGTpE9vKsEwZ&#10;BMva7sNILngtRBeICoiQu4QWOFgKF7aJae2wkpGLJuiMLFm870iuL4hP6pxpPmBejViUQ7aykuNi&#10;OJ6E3UXB7jxjb15wQFl2JM2aFORktItAWmxjo6PzLTNfQ2ywhaJIHU0z5drTt+Mma/hiwFc88lJe&#10;9x9/hh95zWs5tHsXV01Pc1AyzgHIDNdrzS3aMAuBB6TI4w8dAGMhCVppYvL4EIDUc3B8SyfC/77q&#10;H7m5aTnPWpZWczR6HqEzDkbNmjY8oK25Kct5+oUX8x1f/TSGMaAksN3dtxb754IVyLWCzqGM7akE&#10;ImRlSTUes7sc9PY0Iv2GFj0+epRA61uaxZwYwqflQAurdfVlADmLWhZRJDwmVzz+kY/i2Y9/PIuT&#10;JxiMRkxFQzXk1pMnmYhi7jo+evP1vONP305HTlcHQu0o1/fyjnf9KR+47kbqJnBwz36253OWJBZG&#10;UQ0qimbBK57zPJ70mMuISTGbL9H607vmd3YDOGNTdT8g6URV9HSJVgyhDbgu0uBY1zk1geO0PPFh&#10;j2KttIQQ+fgtV3Pezv3csnmUvcWQzkUkOEDj2hpSwvu7b0ruSZDloA2jsiLGSJWXjMsBa3XNIArB&#10;NZwMC0QnTrct1992O9cdO82WgM4UmdWMygGT4YCmW7J0Nd6OWPgK6xxjK7z0G17Ez7/2p/jKx1zG&#10;vsmISkX2rI+Zd20fRCEK5QLDJFQxoJwji4FdhaEYjfid3/ldljFHGQu+oaoqlk0ghIgowSuFFAXK&#10;GgrX8KRLHsgv/MAP8cqXvoSHXXyYemtGCoois/3UCkUeLTc6z7GYaIDoW3YYQ7t1mquv+QQ3HT2O&#10;SYrUuZ5vTmLX2pCJiVRWE5Yz9HCMm884MDL84Dd/G7/04z/BYy65BNqapnV3rAGl9KetD23MF2d9&#10;xD7GOCsGjEYDhnkBUTDKMPctZjnn5HzOIkWiMaCENQNrWcbxxSqB74xVHSvO++cx0bo34v6nmVGk&#10;ZMhtn8pjrUaSpskOIBc8hfwlr6TdOEje0JuNj6Ceeta7jknomORCuv2D3H7l20nhdkiJ0g4hekLY&#10;7jd6USTpWCahfMClMNxN8ok8BkCjvepz2x2YzrN19fvBncDPl2QqIFbj0VRGsyaBC4vIItvJTY/7&#10;N0QldChCG0iZoBKkRYAUOWxqLognKXNFpUvsYkapIzvzREgNPhSMY2A9BSYEdhCZEJgEx9C3ZF3D&#10;CVez3S5oXI2EjjJ2lCqSpH/Ye7dks50xrSyn2wXZaMhWDIj3jLXhKeuKH3raZbz1x36U33/1q/n6&#10;RzyMMgrT7ZqB3WDiFVmKeBXBKBYkypR4wVd+NedKJCTd+/UnRYqR1ntiCqvM4Jajy8D/uPrj3Ixh&#10;4CMn8MxIZE1HFRUfyQvicsH3bmzwvV/5FPZZzVwrfDlgGO46nei+gDxFEE3rXD8liEBMK5uqRKlH&#10;6JSBWIo8J5PUd/y0I0pD09R3eKyeSe9CBKXVHfSCL2WcKer+KXN9rUuCtrRtYPew4NuueBFPu+QS&#10;Tm1vUxvLPHUc2FhjOt8myzVHpOMP/vydXH3z1eTDEWVV8d4PfpBf++O3c7wao1XO7PZTrOc5J1Xk&#10;uFGE5HnC4cNc8cxns7/UdE1HNtnFrPns+3dm0/3Mzfe+CucDM+9hsSAfDfjo0Zv4ij3n8Ymrrsbk&#10;QpY0LnlOKs9DDh2kQkgm50hYcI4ecW19gkt2nIPSQmUTkRytLJkpMfbub49dCtTtEhcCl5x/Ibpr&#10;MdYynW5TGoslp2s7duYWT2BtsMHNrfBzb/x1Pr5tWLRTFB6dAl1To8scyTK8GEQMarRBpSKPPH8n&#10;j7/kELszyKKiMIqHPOhitNEsu5Zl58hMTtd04DznjMZ0XY1RiVtnC/7uymv4q/e8n7lXtKGF2CGY&#10;3sFFpE8VCx3GKIwEBrHjmV/1ZB68P4flDOyQvBxxwcGDHN3eJOUDOq85LIqD2lB0DednWV9EFhXu&#10;nHP55n//7zkyX9Iai1GWLHUQA1iDa2ZkVYXDkg9GmK7m0NjwpIc/iPWst2NTtvisdXBnT2FtvvAs&#10;xLZ1iGi0gq947OPJ8hxJwunGsVblpHpOFxK3L2c0Iri2YSCJw+WYW+vFym3lTBx3v95DBJ8g3kOO&#10;Dl8uuM8XoxGhd8HReARtFMO8j/vcThW7zn0M5zz2MprJhNCBuITaqNgSDUFYqoBtO+af/CThxCls&#10;CCAexFDYSW+EJwJ42uBhdACz4yBJGSRGgiQsgsSAj4LRim7zVqhPoc2YhU80oReyIAaynrOZC+y9&#10;6DFgTG+yHiNierucLPRK+HGYcWAt5zZfcwTPItccB7bqllMaRFuidzjvcJ3DOdenLGlNleeMq4qu&#10;KJkpwyImFjHSxUTjPIsY8cWApVcM1vYQsgEmKeqjR7jYZrziOc/lDT/7f/Pmn/9Zvv3FV/DQix6E&#10;RMPtreNDJ47ygelp2syylJyAIKFld2iZKMV5NuPcfeeQASEZwiojWkSTdNaPL1LAi/Duj1/FP7qO&#10;48mQkmUofZScU5pNhMPLbS4+7yK+/rFPYA+OPCsYxMjWdBs9uJ+v07qOSCKqfmxvjaXMC1SMmJSI&#10;XcvAGmL0uOAReiV5iIm04r5qfeaheafi6U6n/S9lnK2oc62jqCogotySPcOq5kSKAAAgAElEQVSc&#10;73zpt7IXITjHVBI3z2asl2M6LNOkmYrl1377t7l5FjnuhF95y69x1HuWEZrGsX80ZtnVdBmYCAe1&#10;4cWXP4cdmenvd5URQi8Uux9ngUATI4XNWNSem4LHdJrrrrueWeqwosB1kDr2DHJECdO5ZyGJ9XzI&#10;dXHJBeNdJJX6A+5KzGpEQLl74AVGxoOSzAqPftBD2JkSt2+eYri2TtvUFCpD25xF8GzNpsynU0a6&#10;5IM33MpP/PzrmHeKhaN3OgkeFxPOe0qjqFIkKoPSmsoIsWnI8ox51zGfzxkOM9YnE6y1OGAeAhvD&#10;NVJMtMGTlNC6xN71PWwFxRt+40287V1/QmOGdCSGBlRmmM2maNVzsjvfYcqSYCzHTpxE4VDDAarI&#10;cJ3nIeeez4W7djFdzNglmsZHOm2YCzhJVFrhuo7tKBwXyzf/ux/jms2OpDXdoia2DUkS85RoiTRO&#10;UEbjSeSZJsUWpYWyyGjrf1ot/8U6rCkB7yLEwLmHz8HFSI5GIySdOHrkNnaMJhyZbyGADx6UcPFw&#10;nWPdEhd7SzxFWtn4nRF5fsFf+pcc7vPFqBKPNX3B6GLChw6LY6ACpVWoap19T346zaELmQZF6Xof&#10;x6mDYa5polCEgL/lGNtXfRSbeRaxpTMGfMCJImlLpoVMK7wdMjnvgXT58A7vzoQnw6FEMfeOevs4&#10;J266aZWiU5KliLgAUXG68WxH0CGwv6ooRzvIVIbVK7ucqDCm9xVVOA6s94rxUyGwNhmTlQUBj7GQ&#10;+QadW1RmULkmWUXS4CXQJMcydEzaOSMd0YVFFRn5cIA2lq5zCMJ4sIaOCj9f8r3PvJw3vOrHeeNP&#10;vY7ve9ELuezQPg6NJgyzCbMOmsYjAtPtY+wphL0WrvcBo/rR2YY1RN9x3mSdnIQMVnnAoiFERKme&#10;I5kSiLDpI39y5QcZJmEjwGbUHPCKfcrwIa04LpFDi22e+ajHcGj3fqrxGqy6oUbJ/WN6el5plxLJ&#10;ZHDGQN61pK5FtMItF1gtuBRoYqCLEZ1WmfQoiqJElNwRN0vqTa3SvYTvlFtDWNSUVUHMLMl7Lj7n&#10;HF7y9Gewr20YVwVBwIkhS5YyKFzSvPtDH+W33/XHvO1//RkfvvF6RmtrTIzBpMiya1n4FvCoEyf5&#10;lq97Pk9/0lPJjSYkD6GlNIHQzv613/6XPATITAHR42Pg5nqBbxy3HD3CIngciUo0h6qSfft2EhVM&#10;25qCFb0pwYYt+51QIr4LIAq14n3fXajO97rCEHjy4x7LuiR2Diqwmnw4pPUNNrOMs4xdRcFIw8Zo&#10;iDWGv7/qSn7ydb/Mx284SR0EbaAiUCmFDS2kSBRNjKvPTFWy9AmVV9i8F+R95aWPI3ZLtNUsBILR&#10;NCkydx0tAl7hu0hIwse3p7zxv/0Rf/Bnf8GJeYfOhKZtGIzHBOeIIRBSpHMtWsHe3btog6UNvUo/&#10;U5GnfcWTsa5jVBXM6PB5wS0xsJ1nHIueLnjWbEbeOeyi5iOzJa/6iddw5a2niNUYlRLtbE6ZF3Qh&#10;khnLvPXkRUYk9um+OoE26C+BxqFW0ifsGcvGqCKlxFBbKmWYR8+Hrr6aQ8N1bj19EqM0xhi2gnDR&#10;cMJJt6ALbnWE70NCelpQD3V/Z/S+Bdc0RO9QZ8YRJoPQL+5CGo458OuHeODjvwqXrWPXJ0ydJ6sy&#10;/ALGeX9CzTc32fzHv8ekJdsO6pBw7Yw2OBIWHTW5TohWDM9/EE21k6QUWgutAi2eXENNQDdz6tuO&#10;0ITURyYqQbRAhA0NkwyCSrTWUOw8SIqGaPuGLEHhjSZL0CSIp4/ywCJjb71AbW0x8A6dGbzNSTZj&#10;qiJbEjgZPZuxYzN2zJJnWyJzFVmbLxmFxMwHjjYttyjF9voasnsPGwcOMjjvPC659FKedumjedZX&#10;fw3PeOJlXLJ3LxtaGCZPl2m6UKNcn3I16xo+et31zNHcmjQkx5rOsarEacusazh3fQeH1newbOo+&#10;AUP3Oeu9NyWoBF2Cq44e572zbUZohiJ0RpM5GKoMVACVeMC+c3janp3sMAJovM7YFkVZVgw/K7H8&#10;vgelNDFGlDKIgPKOFAItwomtLYIL+ATeGJLRqASZCCYlrEBZDe54iMgdj9GVDdG/1pu6B9EFR24V&#10;beuIWBSwbzLipS94EU+5+GLa+TYHx0Ma11JozURZdFKktQ3e9M638/rfezPNsGIxnVJ4T1XkLEPH&#10;3vUJg7bh8gc+iCu+7nmUyaOUIhnDou0IXUeZ329qfzYYY1Da4rVG8ByZniYibC8XVMrSSmCQFzz+&#10;vAspi4rZcsmR6XEOlSNOtVN2mZKShFUWjEEb1aeaASJ3f8yb6wztOpz3HBgPedqjHkl9+jjzZsFC&#10;AovgiZE+EhkB75gtthnkBeOi4p0f+wS/+Bu/ycc+eT11jKAFExzKFjjAxIhKCnw/LdJKYZWQG4Nv&#10;A//Hc5/HhkpIu2BnVXDbbBNRmqocsBUiLvY0qNFozGhjN7e4xJve9ke87Z1/yi1bSzIUoW7JRCiy&#10;AhB8TGyeOI7rHIWxtMua2CwQ4OD6Opc9/JEYPFMTKb3ngM0oOsfIWmJRcMI5WvpneLZoufX0Nq/5&#10;uZ/mylML5mZEUQygc5jUdwyroiDGvqtqE7RN3xEtPmMMH2P4oot+YkhAxPvI4cPn4lJCpUjjHUkU&#10;V91yG/uH60xdR0Jjlabxjj3ZgC2/pPYOnyJ3Vl2esatW97H26H3e2knnw/5zEB0WAQxRZ70eIwYm&#10;ynOqzdnz0K9ixyUfYHbt++lcpMg9VmmCb3AuZyJDTh25jXTkE9jdDyKkDCOCk1ULPuVYHQixpdh/&#10;PmrnQdLW9eioWCpN6SNGR4yFqmnQx05gTGTuodIJ71uCLhBVUPiASRHjl+S7z+W0v5pgBe0TMWpc&#10;pil9oBXhqRdcxIWPfjYnth0nZ6fYXGqObm1x2m8znMMF0hBjJKXeiD3PMsqqoixLsiznQaMCP9ng&#10;msWC9xw7wimbs1EUpKahLHK2ZEJMSwauY8f6mInxzH2HzcE1HZnPUSGhVUIXJddtbvKe6TbOey6t&#10;FO8PnrZTJGW5rp1zwCgu3r2XNdPbF6nk6ZLu03xk5WCEYuEj/3DtdSyiUGYlN7uGQ7qg6RKfdA7y&#10;xMNj5IVf8UTOqQoM0NYt1hqMSugUSfdxWxzoA5okClqt3FKTJVnNMsD7PvZRAoGkLQGIwVOJoJLC&#10;ucTunbvIiqJXft4RP5p6Dmk6Ewn65Q0fGpIZoIylXTYM8gqthL1rI779ihfxvtf/PPPFkkrnNPWS&#10;ZVKkpBgWBZ2r+aRbsiev6OYN0Rpc8AyrEpqGPWj+z+/8btZzjXEdqeswWYbYnOBaVLL3ioL+C41K&#10;G7roGA5KjmyfwneBsigIKZApmLuORz3gQQQMphhw8+wYDz34AG6oG3bZIUorcIFGINOBLmjy5HHJ&#10;Yu/mL8CnhNY5RmuK0PDSK17M333ko5wgcMo3DPMBxIDzHoWgi4p529K0dd8pr4a859pPUr/xTbz8&#10;xS/icY94MKU2ZAKN82hi7yyicxaLJYNhRYg9Tcxay37reOojHsof//37mDeGSikqpdERJrZgoAyz&#10;ek7m+wN/k4Qbtuf8zp/8v0yD4duf/2x0TKwZSxYibrmkHK9T7Brg2iUiivGwYDELWC2MtfAt3/jN&#10;/PX73svIWBZEtO8YpEToOoIocmsJKaJSoEyGU8uWWs959U++lle/8vu49LxzKWLHUPqQFpVZfBv6&#10;MJSUUNLbDtrPSM/71+BQZ7khkjBaKG1OZjKUd2RaMyOxuT0lc73F4XbTUGhDroVBPqAJLUvXURhN&#10;rjWkVUw2vYvGfW1Wf58vRt0qMdHg+ozCpGmTggA2wigT3NLBcD/jhz2af7z2g2xknoEPuLzAJYVT&#10;kZ12it50bF19JaP9l+KiQ3JWSRsBkX6zb0NNsWsfwz37kU+CjoaUB4IH7SM2j9i5Jx4/haJBSYEK&#10;LZlNzMMqUSYJ0RgaUZgd++iSkIyQtX2h1oowiBGsYdzM+IbHP5I43As6EtKAhVuyaLZZ9yXL1Bu3&#10;xxRRItgs668ixyghj56bloE/+eiHuXY65ybnGZCtTLgNt6UFo9TwhJ07mBQFqU1k2QDXtmhdoHCY&#10;3LLsPCoJp0+dpBCFmmzw/s6vqAo9J/aACDuC44Ldu8lCIBkN3pEUoFXvi9o5wNC4jquOHWGvyrjK&#10;AZmhTI6lMmAtO+KMw6bksgvPJ4hCL2uigi7LGGWrbmC4J6ydvryRpQBK93ylrkOUISlha1nztx96&#10;Hz4ICkMbHXQta1lGZg2hTVx4/mFEFM57rFltBDH2nXy4VxRSeWFpo+B9RLUNSQpQQnKOSx/+MJ73&#10;dc/jjb/yi+zbu5/jdc1cLHlZMW2W7K4yROD2WUOeFawXFdN6ziQlTp46zSu+8WU8/KLz8bElLzPo&#10;PLP5DD1aJyRNft/ai/7FEOfxCEoip5YzmllLVlQ4NyUSOOlqDuzZz3K6pBhVzFiyf7LGBzZvYl1y&#10;VKZJztOlRKED3gUwdwTL3i34IOgqo2lqChLn7T+Hb3zhi/mhX3o9e885l1ndsKss6KJDaU2jQA8r&#10;VPT4dsFYK5ZJ8+4bbubYL7+RV1xxBf/mqU+kijWDKqeLUM9rRsOKwXBESj23O2lL1DkHJvBN3/gS&#10;PnrDDXz4xGkGo3X8skEpzUgUWkFLxDnXe302LcPRGrd5xy+8/Y/4xI1X8v2v/AHEZOzKEuPROr5t&#10;kLxAm5ykewHkYNBnwGe+Zm9V8sJnPIu3vPUPacY7WRdFJn1Uci2RoDVLYJTnzILFNXPcsuEa3/Kq&#10;//w6vvuKb+T5T3wSVVrdk64jiKV1HpRCmwLnOqr8jHXdvx6iD3hxNF1iNF6nynLaxTZKFCkJvmlZ&#10;zlq0Nszqlj1Dw1ASJzG0KdA5RywK7uDbp/gpIf19bP3f58f0uV4VeKoCXYIIpe4vYzWz1LJeZBBa&#10;1i9+CGnvQUYiZI3Hp4RDkUzOtk9kuuboJz5EpuYYYyAEMjRL6ZMXVOMQNcY5qPYeQnWKZAMGCIC2&#10;keQTEhXzk8fQJlGoSNQ5kYJKJzLps+hJUCiFrO3FhgKFJlMRm2r8iuOHg2xxA4WeMyg0JZBrYZIX&#10;XLixznhUsH/XiHP2TDi4d51z9qyxe71ifWAY6kAhHrRnT2442iy5KSR8tcZt4rmpLBhHkMyAFc7b&#10;vZehtcR2Rh47vM1YEHHK4EPHQDQueo6dOIaLwicWgfNCb/k+i57gHadUwaH13VwyMv0pURXMySkJ&#10;GBY457G5xeeWD548yV/NTrNwwnqzBHFcozwb2jFkwdQteeZ5F5HhKFKLlApTWEzyRN+zxv09MIb7&#10;14ZEB74DF1gsWpZNQPUh8YRmTk+Pj8QYCMGtxljxjqtbdDR1w7x1kFlERTabGdeduoU//eDfoqzi&#10;iFuCCuy3BusCTdNhrOWxlz6OocRV1GwfnIAyeA9GK5aqN/2fiRCVYohQG8spJZiu6UUiZ8MZIdQ/&#10;dYWW2C3puoZ+FQWaZkmIgXmzuNv3V6sBhRJyFSgmA1Rp8SlSZprcJH74Oc/iKY9+BCeTAwO7JXKQ&#10;QOk6bmwdJxvPLmU5LBqWNaC4oe14yiMfw3c//dkoq8myDB8jTlmKwYAMzyDX/Tq/H3eJaVMDPZ3J&#10;e9hWiTDrmHUdmUS2bc4OIgfW19gY5JxaTAlmQImmDgs28grV1IgOlCajiRlFJqR4zxylbKFpgmdo&#10;DUlphqHlimdfztc8/OHcmhwRhWs9VQTVNpiuYbaYEUIiqoJFmFJkntGo4r2nTvJTb/5Nfve//zlb&#10;viA4T6E049xgBLxrEFFI0BhJFFro5ksedPgQL3/hFVy4cxe1iySx2NZjXeSm6Qku2HeAuffM5kt2&#10;ru2k7moCDlNo3vmBa/i51/8KN23NONUsado5IR/QdpEccF7R+Miyq0niaCOUJvHc576QJz/6kUx1&#10;yRxYqEiTaxoNI9GUSTjqE2M/Q0dHrMYcqRM33j7lt3/zLbz9T/+MG1tIPiLK4kNHrj0D6ShCjYkB&#10;3/QCM+/7/955TH/ma19oxFiT2wGIIlctRTUkqIyhMXTJ4dAcO77NjrzkRLfEZRlBWy4YDhmEjuPd&#10;FrkAyhKjw0UoUi+mm9/HyrP71rv9FyBTCZ8cZGNCucGuix5GHQVvBGKfhpGUEA10KsH2acL2abQk&#10;gih8DGhJuJAQrVEolGjKjZ0EersiHUBMn5oTo+AipG4JzeKzrFw+87LVGEzsR+3ofpZN6Lu8Ihil&#10;kBgQeq9OAWJwdK737PyUtc3nvqIPRCLzbtnnYMfEHm0heKbJ99GHMTLQBrvid0b6rpiWnuAN0r8c&#10;YNP3ilCVAl0KpJV6X2tFQWIyHJJXFZBIMWFI+BhXqTP0llnJc8up05goRCK5UugIRjStGJJozlOK&#10;Cw8f7i0+lOrf+xlvxj6m517x4Q8CS9eBJIpBRZFnuBAJKZG0XnX7V0lQUUgh9Tyn1dfNuMApsHkO&#10;SZgu5yyC49rrP8ntsxkazUZQTKLBmgIxli4GypR47IMfjNzpJsY7OzdL3x3dVqk3uA8JFSKZ69hh&#10;NGQ5N53u+oSau7hSuusLlYHOyXSGbwPLRUOWFUynU/LsnlWjf8rT8FMen+t5wcuueAm7raE1mraw&#10;bC5mjKuKYduwRxSVCDdPt1BViU6eh5UF3/+t38m+teFnfe/P/PP9uGuIrIIfVC+qUynRNg0IaFGY&#10;FCiKkrWqRETYdh2VaETpPhPeaJRWnzNA4J4QMIWmozKG1LUgQjao0AL/9pU/zGWjASY6Ot/hshKq&#10;NU76xEAbMgJlcrgUCKI47aHM12jVgN/47Tfzpjf+Eiedo6tbAsKsXuIQ2rZGJY93gaZtsdbi6yVP&#10;uuzJPO6CC9hjFdmgYlkUnEqBw8OSo0euY91qzp2sUc+20UkYD0bMY2IyWefdH/oA/+4//gc+euNx&#10;WpORxyVVLkydpzC9E0xV5jTzOZbERplx7qTge172Ch4qHUMRApZlFxl2gdo1jLSwNwXqQsiGJcvp&#10;lIlXXLjjILduTvn1t/4//OofvpnNCFYLk6KkC4paMsgqTFGxXI3lP5fX6BdrDal82O97RLR3+EqB&#10;JEIShslgMdx06gj7qiGzdolPiYJEyDImdkDnQ7+v0Z+t70xtuhewnP5Z+PJvDX2BkWtFJ/04vxvu&#10;Y/eDn8zxv/o9OlFoHyGpvsekwauEOX2SNDuFWTvMIioGph/VByBaiwkQMQz27Oc4Bi0OWmEhrBI/&#10;hGRBuhnNdJNidPAuX1+5theVJ0LqPfKSaojREXwCk0iNZzGdkg8arLFYI0QsuVZEY87Ks7HK0inh&#10;dDuj0UDnGBrL7allocGnSJUSa5klixFsTkuvBLRpRa5HaAVMShzpOkJKrKX+nmQpYlbFoUmeHeMJ&#10;uTYIvV1GbsFjep9RpSC1RB+58vajKC90KmIUDEJgimVLLIsU2KcNFx/Yh5i+gO6LI/n093svWOxe&#10;gc4sTfTI6iCgrab2ni4IRbZKiNL6c0605sspRV4S2yXLEFHVGn/9F+/i997x39gymrFYTPRsDCbc&#10;unWa/bt20m3dzqH1CeeOSpTSfK49+8ytXUuOHaL6nHilcb5lKYob5wv+5w23st81d/n+UrzrDsfU&#10;FKS2ZpBZ9u/axf69e9mIQqFzjE+Q3eU/PyvOdFru7EV6Z5HE7PajPPlhj+TyJz2Zt7z73cy6jmQU&#10;dQwURjPuPLVoBlXJopmzFjzf9PRn8JB9O8lSJN3pSHRWA/778VmQVeSuVgCKFBPb8wUlfZFK9Awn&#10;Y/ZORngRjrct61mFAk53LTvzgv5EFe/4fkpWJ+dVvO7dQScJAkQlfZHiHetKc+n+HfyX7/oevuf1&#10;v8RtW1Oum25DNWZgCjINqZlSVDm+qfBLx0gnVFVxolkytYb/8bFP8L4fex2/8qM/yGQ8YZBV1FvH&#10;sZmlHAxAGZoukJdD/HSbfaOMV33v9+Ne/3p+671/z/qeA7ROY23CJM/AWlJMxBAJIpyulxRFTlrM&#10;2Nixjw8cO8n3/szP8APf8lIuv+wR7M0julkS1BilhMWiZTAaEXxAvGNoNQ89tJ///Jof5TU/+zN8&#10;aFqzY7jGsp0yHhTkuSWcOsmtasxYhElh0N4zXRzH5xk3Bstv/c1HuPbjr+YnX/tT7M2EXOmeqmWg&#10;Xi7QeXW3fjf3BBrfhwjkuVDYAXp3hb4RatdnJMek+dhNn+Cxj30A1xy9jdmyptJCYzUDO6R2niSC&#10;D32EspYzjYOAvo9pGu4vRs8Gp4kqIJ3Dqxw1PojOoHWGIgaSXj3GYiRlQrFckNwSUYmUNCjQLqCM&#10;0CVFIZEuCjJcJ5ocIx3iNDGLEFO/IemEcb1C8WxI2ZBoPHS9J2dUoCT0efNKIUkgOLRSILoXa6U+&#10;wjHR0wXvGhqITGPLKUkQAjr2H5vWCtlq1D7OC3IiKINLiVJYLaxEQhFTwiTNTa5DRKiUkEQxEaEj&#10;9cKX6JgMh2gREr3TALHBk6PIelP1FLFGc+V0i1wyolFIgg00HYbOFhAdF67tZN+gWEVlwufcVO4F&#10;R888BYz0iVuuniPBYwYjMmN7T1DfEO+CCJ/FQAYsQsSZnD//33/JW97+Dj50023Izg0aF6mynFMn&#10;jrNz5y6uP36EczLhKU94PBMRROSzqE3pTj+vtooq0yybPm6zyA2pWfB3H/kQn7j+JtrZ5l2+P32W&#10;Aq0JPc3FGoWJgYccOsTzn3U5l3/V0+mWW0yy9bPcwX8+egeCgFKawfouTm+d4oXf8CLe9Q9/T9PN&#10;mQwH3DZfUGlNG4WY9YrqkshFhw/xrGd9LeuZRqz5tHt3f0f0nw+je4cHVO/3aFOkXtYMVnu6SpHh&#10;eMzu8Yg2Jo7XLeeVI6wRTnWOQ9UAlCasRJxagaQ+sveeIO2VeYnRkEsGSvDOE0UxzhUPu+hcXv6i&#10;l/Crb/41quGYE11i3rSUxYBZlnOidRSmQCE4EiZGJkrjtOGWxYIliu/56f/Eq77r+3nUoX1MqjEx&#10;OlCK2nWgDIRI0gbtaw5OCr7/Fd9OpxS/+973sn/XPo4322TliO3W0dQtw7JCZcLNi9NQGMbViNs2&#10;T7Bv5x7+cb7JT77pTSxmL+JbvvZrmYw0naOfwNiMaduhSOQ2AxIpeB75gHN4xQtewJv/+F3cXDtS&#10;NaQ1htuOH+PC9XVGzmG0pg39enKA04a6cyRp+ZujS77n372W17ziu3nqQ8+j294k2gmmGDDdOsVg&#10;xw6AO9bjmT9/0aCFuEqkS12gmWQESXRRKJXGKcuRzePsqCbUeHxMSGExKjKwE5Y+kM74kCh1py0p&#10;YWLgvlSi3f/0OwsSBllFdmYqYlYn17BSvcUUERISInr1AWramq7rKFdGaD5GlOlH9tBzVGuxqCIn&#10;xIRKgtafOoxHAYm+5wOeBV7liAbNquhbff1Mu18CBNf2cY2pXzjWZGhbgnweD9uUSHiWsU91mmiN&#10;i4kBwixFBvQdxzLP0aufG1Ps2QIrw38lGpE+T+K2riEh5Kp3GigQtmOgkcRQYFSU/cJcdTIJAS0a&#10;RPrvuSp0PlLPUUkhWuM15KIoInSiGCa46OAFWO84o068t6JUgk+BiCbPC2xWgAht51E64VVB1CXJ&#10;9FfU/eWlwEtGm61z0uXcMK359be+jTf8wR9w5e2nWVYT8miprWLhaobjCp860IkHHNjPE5/wJMbF&#10;8LNeTx9IwB2F/rRdUHvPVki98TuJ8aBioi0nZlPqKrvrq7zr65zRkFGZI3nGDdHz4RPH+Iv3vpsT&#10;s1NEvnCb0pmNz7mOjV17uPWGGzh67DiiFJv1kmQNEgInY2SREtlqLVx3/Hauvu5aWm1x0X/W97w/&#10;VemfB0HwApBwLiA+YOqupyORUALj0bhPF0uJLdexUU4AmPqO8syIfuWT22slhaA16h4oRs8YnMXU&#10;iy+NNXjXghbyquRrn/gEXv3t30G+OM1YOawVatWnAup8jJeIJ5Jpg4mJQmkGKaJFuHWxzV8eO8lr&#10;f+5ned81NxCKoo+irmuij4RELy4shzhRtIsp5wwN3/b8b+A7vuppLI/eTDQDTgbB5wNGk510qY8w&#10;3TusWNMwdQ3ZsOL607dzIAIx4zff+g7+0xv+K59cQpZnbB8/jhHT37tVJHaTAqqqGBjDCy5/Oj/w&#10;TS9iPS7xRrjNB6rBGsfqljJGsgR1hCb1Th0DmzHRwv7kaOvEbdtLXvvT/4F/uOYGfFnQtEuCb1ib&#10;TO6y8PziFKUBUT0tCh84bTUugaLfA5eiWCxm/WTIarrkwRqy4NFiaOIqZ2k1vTMrXyeXBPP57M/3&#10;Itx3yu5/IWQlwtCZJhdPPhqyqRSCQlS/8fa8OUGvcmqXdY0OnqEBhJ4zB/Q91L47GQGVW2IrJCXI&#10;mXWzsoLyAq5rKc/2Ao3FaIOS2CfpJCCd6fQndOpTH4JofNBoFXqh6OdrGyG9n1LnA8REJYqWxLoI&#10;05AoRGhF+kxjWXExk6BIJEk4BM3qPaVE6xocYElspcSGCFOgEmGvUlRFgRINSa9GbxajFF1MZCr0&#10;WWmi2HI1VeqJ+9sCRYgY76lVQ9E17Nt7Tu8Xey/HiS7ykRtvI7cZmr47KFnOrK4prCZI+PQOcOrH&#10;QQlIIfC+D1/NBz74D7z/41exCcRqwLIYULjARsq4tZmzUwnJJE7OTnJubnjJ5c/hwsMXUC8W5KPV&#10;qEzof2/c8VdSSqxrQ4GQFxWnveNUsyRoTVmUrCtD6u56TO/P8jE96VtaEWKZgck5HeHDH74SX3vW&#10;9uz8F93Tz4U7F4mfGt1ryAuuO3qC3/3D36crBlAN8fWSkQ+s5znH644qJmZtR6oqpos5b3jzr3PR&#10;gZ/ggj0b2FWX9Ww/8358bigRkvRithAiKkXyzhNS3+n0ohiXJShBBNrgGRQDfIQ2BQqBuOru944n&#10;q0jGlO6RzbFxjq5L4BpGoxHEQFn2T/VmWbNHG575xMdjqoIf+dmfYrkhMS8AACAASURBVF81YdYs&#10;WHaBHSlDK0tMgRA6Wt+RKUWWlbQ+0iXNrgDXzWpe/Yu/wMuf8zxe/Kynk+tEGT1THxgWGdO6RVnN&#10;cDhApts86gHnMZ68BOZTfu1DH+NANSbGyG2LKaUWKgxNU5MbGHWeW40hVSVaFQy6wJGtTd75N3/L&#10;Umd819c8lQsvPp9cQW4rINCFSEo99aGta8rc8MyvvBRvXsmP/+IvkekKbSwnvWdD5f2kTCdi7BAS&#10;hcootaWLMCmHnN7ahEnJy177o/zED/5bvuZRj2AQIu1iynBjA/jswvOLt3YCURIxJpQxZMritZBJ&#10;whGoCXSLGu88uclZxA6P9B6qAn241sp95E6TkaiEL+BZ+ksS9xejZ0PvfUHIEsmBsgaPQVb56DYJ&#10;Xqf+JB0DXhTiut67TgmERDQWfMSuilZiwpj+/0clRJWQkHqRj+3H262Y3m7jLEgkJBlUgJg8SfWF&#10;n6yEQyTBeYdfndB1DKvJe/q8xoJRgVGG5BO7EFwMOKPZBRgUAZiKIqpeFBBj6DmgIeAl4RNoSWjv&#10;aLAMfMdC+nFEl/ooVESxTAlNIrMWJeaOFnFIBuN7En+u/KryN1wskaNasUOEpQg1gUIsMXSMUqCy&#10;JfcKUuhZ8F/e+lbe9v/9T5auj3TNAckzau8ZCHRkcGazXf2buCpISYkmeMxkTLc24dR8BssFu/MB&#10;mbJIFxjbgjLTpNAw8Q1Pe/TjePpll7FrUNDVqwf+nb/5ZyCWA2bOkYkwSj1vlJBIbYuEBZ3ctcjo&#10;bJvKjN7VIksJyXIQ2K6nbC8d8y4yupucUfUZxeJnbnq3z+f819/6Tf7XRz5GNp5w8sQpdq+voWND&#10;EwO7ioKmqSkHI44tlxxe28VHb76VP3jXf+dbr3ghF0xGd+8F3sdhlaKL4Y4pj0kJ4yNhRWReApW2&#10;/cQmerzvyLKChEfw2DM0kzsf2GIkpl5cendRxoBSCTMe03Udxmb4rsPFiGQldDWlClz2kIv5+df8&#10;GK//1V/lmvkWKfQxy0fnx0g2I4ohDwlJCWk7JllGnjyZKthKniuXLb/w1t9j3i25/ClP4fwd66xp&#10;R4iOXEWULtmcbjIeDNAmcNHuMd/38pcjf/h2/vq97+HobMHB9V0sYqB1HYXOIAXKUrHWdDT2/2fv&#10;zaMtPcsy798zvdMezlBTqpJUZgkJkxFQFEVpoo0BbMFxiQOIYqvtBN02ip+gvfwcPgFFBRyAJWIa&#10;URABAVGkmYQwmUhMSKhUUpWa60x7eKdn+v54dlXKqYqWJBLCvdZbqyprnco+p9693/u57+v6XYqJ&#10;dRxtW3aPllGZ5vr3vIf5of08+1k/yFUX72UkenKdjGPOJ83/aLSCm28yyBVPuOZRvPJFv8gv/uov&#10;c3A65bxymJBWQpFJRRcimZS0i4GD0ZLW1gzGYw70NSIb8IKXvITZ93wv337dkxOb8/Q/WThjTR/u&#10;t2a0wOCFx7kGrTMqH5lKSSUjGwIG0jOvO4zwSGGY9g06BJzUyNATKJJ0zoc0lo+pS/U+zfYfTPWF&#10;u7+8l6oPLXleMHcWJzRWBKI2SBERMn34xRhxMjmXg5TICEop7KmERCTOuTSCJ02MjJKE6OkdeJXS&#10;n5QkTTV9JEqVTCfnKGMUUihkjAgRFiMpTv0CQuBDWtlERDpsBZf0qZ/F0cs6h5E5JgrGSlOHgBNg&#10;IpQiufOngBPy1IgYIwXEwMJEvRjTpmZ7GEL64F9cIookIVik9qjFifH0hkzpezSIIUX1ORdYJTAh&#10;pg+9GFhzllIJxiIyIDXpFnmWCfApvNEDu7Zt28HMZOyXimNlSTccMckL1oscOxwyLUpmRcG8KGnK&#10;kllRUi/+PC8KyqKEENhsa5YKw2XjIQPbI3uLjoJd+ZC1zS3WtjZ59NVX8n3f/T3s1Ao6S2dTtOop&#10;Teo/l+BGQLUNmXUMbU/RNmRC0FcDZmVFYzRai7NeQrqzXsXyEKMjRejYJhyq3mLXjmWySqKKeyfB&#10;6J8/2MIZTcr+o0f40G23oUbLqCC4eGU7G7MZCMERZ5nNZgzygrpt2JOXxM0tkJo/+5t384lbb/kn&#10;f+cpNE24F5qgB02doVmWItnBZAjYGBBCMI0RIyRzn0IbCC6FZ4TEc1TEM25cuUjVSBsmcS9Ax7XW&#10;6KKk9RGvDN5ahI+UUlMRaFWGyQvOqzK+/EsewvN/+Me4fHWFpdGYW9eOMI6wLBVDqZF5SSdUynqP&#10;kXUpmTgopWHYOWqd8Ztv/lNe95Y3s9U5XOdIVJI0hJBZSY8idC2liFy6c5nnPvv7edoTHs9lqyNi&#10;N6XrG3SELKsoTcUtBJaGY85rOkbWs70aYgUcmc8x5Zi377+DX33Vy7n97kM4nROkwbYd3vUYkyFD&#10;Txc0ziv2DAoedfEF/NIv/BI7ygxRz8B1zLuanoCTgpmUbMYkt5qGwHYjmNYTqqxA2UCXDfiFP/h9&#10;XnH9GzjW3YNyOvPgcOr398eaXoSAi5oQPML0lD5ipMAIwTxCpaC1AaNBCEXteqL1dMIg8YtzfLxH&#10;EhIcwaf778H2MfDFZvQcJUTJ3FmMKojCoRpL1/XkCyNSJwUaD86hIgyiwIiICxHtPMH3FFGii4y5&#10;C4BjjkSEhhaBlhFnwahIkKkTizJpSPGc8YD6199YAosX0KsUmeZ8BC0Q3tAJ8FKm9S2BSnlEDPQx&#10;QrQLdMmZ3Ml/WaWMKNejDNwRWmpge5BoJbkFzwEs5yOohEpMOBfpvcCq5NovVWoWHRolPY0eMQ8W&#10;IwSXhYAVDghcjSIIzbRrENT02hOEQAtBkGmV22KASO+gz5a5yFiC7dBecmHUDEmrthPGMHUtRkcI&#10;PeDovcUGD36x6kfS+gf+5HSz7jg0b07jm4RUVMqwrAvu7BwbAmwEby0xRE56z7oPTIOjEKQDgAuM&#10;Ldg2MA2CrczQDzRd5rGzGeeZjCdccgk/9m3fyTV7LyZXGY1NmjC5QOsEkWICZQRDACI9sBYjmZE0&#10;WjMfLNOGiGmmxOkWZQCFP+ul49kv2Tc4ranzipPThh3ZgKd//VPZvbqMEf3n/PPtuy1C8LSNw0WY&#10;tf1CjSI5uO8Ofuplv86xzXUQgQ0BnTToWUvuJUtBctJkeKmZzBv0YMwBozBaEXzgpa99LXfddQAp&#10;5CK9NtEeAgLXd+DvH1biA7m8deRooEcpTdRDNpVmlUCIgh1S4pWgJHD3ZILKBqwITx48WyHiZcSH&#10;CNEAHlRKQYkxou6FxaHM0t9RLNjVJjOYMk//XStmtqNxDeBY1j2Pv/pL+P9+/hd57CUXsqwcB1Rq&#10;YEQ3Yzk4xkIiQpKv9LZn5GZI1+PLEYdmFuSQv/3Ah/nVl72EwzKnbiOZUATrGCgBQSCzIQhYm024&#10;suz58R/4Hr7t6U/FmAjRUxUjZlszRFAMUKw3Da4siVnGofmMkzGyfXmEsVO6fMDb7zjEz/3WK/j4&#10;p/fTdw1FUaBNxqRtWXcKM6gSItH1LGeBqy/cya+86MU8fM8ybmmVDIWpGyolEcJT4RkqTY5hs9lk&#10;uczRXc+sj0RRsaVHvPB1r+d/Xf8mTqytA2CynFmX3qMG6OfzMxwU9101IZJLgZIjZn2k0z25NNRK&#10;MnICKxUm9ghTMBYCHyJWJHMX5PgYE+pQnhrcCIKSGGn4l9bQL+z64pr+HKWcpVCBIARzJ9LUTyh8&#10;SAgX5QJRyMT6FJFOwLAsU95siJBJgov01pLW5qn/D5HkdPQRrQMupMbr9ClJyH9yVPi31g5aClRI&#10;sHzC4vb1oMJiBS4BIen7QG4EBrACkIbaQX4m14y0HpHcE5UbQspqlouGs1OaGByoSCFALWQH1qVT&#10;OCGeHjSo0wOHU99z+poW6BavI1uIXGfBUonFVDjRWJOMwSeounApBo4QUFqiQsDpjNA3xKjohaRH&#10;0BEQBJrZLP0MlcIGQQB0EjamH74PZF8AbvpK5ziXTGlGSkTf07qWkGWMTIHtOyohyYRg1rTsKAq2&#10;omcsJJGIFpq2dyxVJcebKbPOY8qCk67Hi8B5QfO4q67kf/7kj3NxKSitJ7pAZgSzvgGTn/X17RaC&#10;AmhDRESHlIKp0qxUQx62bQfHm/qsX6/E2c/LuYh455ER9j7iEr7yUY/mSV/5eM7PC2Jt4XPcgiuZ&#10;EX3EaOibjqERSAEb85o3/dVfsTavmTlP9D2royVOrp9g765d9M2cwju0kjS24dJdOzmwtcZSjJRZ&#10;zqytmR89zl996AM8efRk9qys0HUN/dyS5QV5UdF6x71LSv3CK7fQpLuQDKRtCFSkQ3ggRdPmIh1S&#10;bYwYmSZRgUglRFrxL5qBM8nDpxRV93VpoZNBM4Z0KImBi3Zv5wX/4wXs+b3f4bUfuYEsCjKhmfcO&#10;bzSzGFglUimFyyON7RmKkjIb4puW/bOTxGDxr/5tXvTcH4XYJyi+NvRtu0DmZewYj5BKklnL05/8&#10;ZHbs2MPLfu93uWn9CJfsvoRjky20iCznA3zncD5yXlXhsczqLSojGXgYL63yiX+8mZf+1sv5hZ95&#10;IVeeP8S3Wwyqgpn1+N7TR0ewPdlghHaWR166l1/+hV/hp37jN7iZyMFpzdhLBkpTS5jX6+zMMprB&#10;gPWtDZZXdrFHw5F6xp7csGPHebztnX/B48rItf/pSayORgxzQecETmX0PmAtDM7+8fQ5l9Ey8caV&#10;xLUCISVq8Qz0EnwI2MVTPRP37CJNTPeoFgl9eFrqdKpvWMjXHkz1xWb0HCVcQMYeKzWdE+TzSZpc&#10;OBAqieJtFKAEMUIrJePBkN57EGlVhBT0LiCUJPYdlpxYt/imR4eIMAHbCaTUqBhQPhKVRuRpzXg2&#10;/cs8BnpBgj5rTaDHC0EIIHwE3ZOXBpNJhAJCn/AfeoDzkqH459OXU1oCIEZcSLKCLAoqJEpo5i6l&#10;57RBsaolhEC34IeG4NKHa/DJ5HWq4QuRKAIr2mCkZLLQZw+jABE5Fi17Fdje4b1GK0UIFhckmRLI&#10;CJlOMa1BQO4Dh4CLRTLjWGGYIplES4bn+PGjTMPD0W1L1IvbXOr0jYUUgSljMpQ9kEtnOVkIRJeQ&#10;LpEUwmCdJcTAqlY085qiHJIrTQiR3DqcgiAimwONxIAMCGFYyguayYSdQjDKS573zd/EdU//ZlYq&#10;RSEDtgOvBK33SHXup/XBxQeqkJJdAQoh0CLwlKuu4sX/7afYeY6Hxbl0zdZ1GJVR1w1aajKjsCGA&#10;8nS6pfgc27mp1+AseVlgRY+SkhNbE/7x8Ele96EPcriuGVYVFYLYNexdXuLI1ga7RORxD30oxdKQ&#10;d37kw9ztLXvHK7TTGSEGGqDUht/60zdw6aMejTYZq2VOjkTYlpqIE5rigX173ud1anZU954h4EOC&#10;iluRWk4hBIUAQsQLKGQKyuiQrGhF06fpeWIdx+SPjAF55mfXfViFFKgIKIOpDL7r0X3N5eOKF//U&#10;j9K/5Hf4mw99gPUgaYsCqyQjYFrXLJmMdXJC7MjsnDIGhFE04zG3dPCPH7yRax/1Ib7yMV/OQHia&#10;uqZ3Paoscc5jvGWtcWwbD6hkz3Vf/ih2LD+PX3/V7/OeO/YxXj2fSlk2N9fZMdoGjcU5SzkomU5r&#10;qApC3bJaaYqVndw8tbz4ZS/n11/0c+zJS5SzlLJAiCRXqIMnxMAoz+mbjqu2D/iLF/1PXv7qP+Q1&#10;73o3J5zCjZfxmWBN1hhqbBwzXFphfTphmBVcqDVaKtanWxRFzq/8zXtQlzyUJz7ioezJC3zbsDnv&#10;GZUD8vthsqikwNkeKQtwkiAFmY94IWhlTJIRFCE4BlnGpu8hWDKVYwnkaoFzinJBI2cRBBMRDzID&#10;44Or9f53lDAapMT7niJT1CfuQkaJISBDMgrFKNAIlEtg+7wcEENAGI3zDm00URmUNCk2UUmk7TAi&#10;IgNE4YlSEMmQRFSAKAz5+NxjHbV1EtW2yN6jQwJRKSFQUiBlJHSRMisBk7q4BRiaqDFSEMhBnHll&#10;gCFEQyAjRIs2nlEGAxlYzRWVTAiPgSjSwxNB03U4mXAoUiSdkgzxDFF5RCrF9jxnqCRzqViPkUWH&#10;TCsjPZHZvCFgkvEr2GT0ihGtBEIkVmrXNlxSDSAmfU4eAijNGjCLnln03HnkbrYsGG3IpMZIvZh2&#10;LDSqSnIvJf79h9bRbsY8E0yFZ7ObMYkdVsNcR/pMMKtnjJeXmNqeohoQQ2Q5zyF4TAyU846lLmDX&#10;tjivDQzWtnjaIx/DL/34z/Dql/4+337dtayogOxqbDTUQuG1ZmVQMgjdOV/fdhKHthKgF6aSeQwo&#10;ETivlGcEk/4bVzz71drApK7JqgqUoHPpvdQHgTCf+1xROM9wUGK6mrGI0Hd0wvCyV76cWzY22DUY&#10;Mg2BmojIDXdtnGDn0oidg5If+b7v5/ue8a1cOBpy2Xm7OLB2DKUFrSTpriUcsI5Xvu7VnOx6XN8R&#10;uwZTDlE6T5uAL9a5S4qkDwfGUqcJ6YITGohkJC19FwK5jIlJKjQ7TMHc+6S1h9MpTH6xQLk/no5l&#10;YXA+MJ2l95JwjqVBTh4aBrLjBT/8Q7zwx57HzkHBzLaUMRCcR2rDSe+pvGNZp2fULMIsCqwyRGmY&#10;ucCvveoV3HlynVYoFIE8y4gh4mxHlBlZlkFUhKZjWUce8yUX83PPfx7PeuKTUFvH6L2jWl5m7iwi&#10;z/FCsrm5RaFyNmc1K3nBxmQTqzS3b25x0+Fj/MFrX8vERRCQZRKlTZIPDSq0UXRdnQ6ytsM2W3z/&#10;s5/Fj3zvs9GZ4kRTM+g8l2dDWi+wIdIQGeZ52qq1NdFaiqJESM0dXeAVr34Vdx0+Ch6K0LNtNERL&#10;fc6tyr1VIka8dVgfmQWSqTl6ehnJY9oAhghVltM6e3re03hLdQqtQ8KUBSRKgJaRoB5c7dmD67v9&#10;d5TTCrQm4BnpSL3/JpQNi0Yyre+VEBgPdCDzEWUxTuBfrQghEqJECYkSAiEjuYKwtYYUASliWtEr&#10;eY+QPkBQOWY4PutrC8GTtxPy4JAh4H3SP4UY6WOgEUCs0PkK0Ub6zhNVQRAFsfcU1tL7Oa2b07ma&#10;3jf0vsWGDh/TJXVJACotqPuarX6G9XO62CO9w8eUtjRtG5xSp7+HSDxtHkrhOyk9Y3teYELALR4W&#10;DkG+cBDaGFmbTmhjmprKxcQ3hIWryaemU4jII8+/KCU+CUETAlpK5sGf/n/u31jn4KxGeo8OHhM8&#10;UiStVYug82DjA//kGW3L5aMBD9++whUrS1w4KNiZK84jsMt2qFwzmc+YCpj0HdFoLJFcpTV96QXX&#10;7L2M//qf/wsvftZzedV//1l++6d/hu94zJdxzUgxVwJ0JHhPJgWlVkTrwAe0PrdVfcV7tofAagQT&#10;IpbIVkxylrqZo6U86yVDOOs10hm5VGgimdGYPEMqTTPvUPJztNIDw1zT1w3apIlxK3L++oaP8v47&#10;7mA8GCDajkpJNvoOjGFYFPjpFt/y5Ot4xEV7+bKLL+Opj38Ck2NHiVrTK0ntekZFSrbKhiPefdNN&#10;vPUdb6d2kJVDbNdibY/ozo69+mIt4oajB9Jnz0XVEBbbIiEijpDMnVpiYzooCyWJUbDdFNTBp2AM&#10;AO8JpOGCEdwvh9U+9JhcU+SKvuvJyxK8R5oMhGRFWb7usQ/n1174Qr60MoRmTlWNUcWAsqzIZHr+&#10;uJAa7DYmHe2S77lIw8eOHuflv/s7bHWRohwwUILofTJD+R4VPMEFhK5A5KyUhqv3rPL8H3ouP/xN&#10;T4E+MJs1NAG2nEVmGYNqQOcdO5dWccGhqpKoBCtZzqRtuP5db+MTt3+aVim63uOco+tsGiYABE8Q&#10;HooMtGbZWK776mt41Qt+hq8ZDyitpe4E64yofUDZ5JnobU+ZZUSfIqXb3pI3Pccmc171e6+kjoLG&#10;Q7O1iZSS+n5AI0kpMUYTgmMzSoQDLRVdCGSk1bOUEm89VVbQOYvSCqEkM9dRSbUw+0YgUWlOScnC&#10;F4CM7P+mvrimP0e11pIr0MLD+n7qO25EdD71PIFkVJKAE/ROI1Z2EvWIUuf0PpAZjScRogwWlCKL&#10;PbMjBwmxRwiJX5g+Ih5P0kGJosSbIfrfGNWfMjRtbpzASo/NRUpdionhqReG9a4oELlGZiD6jsY6&#10;uhCpVI+MnkIs36OjPLMWTd2896jcsH28mxXdUoshQxGZS0kJzBGMEGw1Na33FCpNMoOUC06ax4uI&#10;UslEtaOqENbhZGQZyTqwEgXzhbf/6GSTtc6zXEpyJSF4otCJfBECUhmyzPCwC/dyxSc+RiskOYFK&#10;RJZFxABCZRzuWm45fJhrhheQL6avwfa4BY5KyVNMwQf2eew1z/1hHv3lj2OpKhHBpX82lcIYtFS8&#10;4BW/w5++852MV7ax3nfsGC9RT7dYLQumbc0O47j6op38yLO/m5FrGRZDrOuZzCcMtu1kW67IBDgM&#10;oXeozOClYLPrWCrNOWV13hg2F4elZUAhGUhFHiOGyLlgevYcjlhjBLlR2GDpnUsBFUowLBX4DuQ5&#10;Sb1nrVnTo1QELWlUwSdv2cfvveF/02QF2vs0aR5UTOZzJvWMJRl5+Pl7+I5v/naWhaNpOr7rW7+L&#10;W/bv54YDdzEn4mPA2kAMHk+B0xlv/et381WPuIZHP/QKeusoSkOR3Ts0gC/kUosJZqYUILhsdQcf&#10;AVRMwPsuRqzzC9e9WMBGkjp0Secc7VukjGljJQR+YRuR3GMsua/Luo48y5htTBByjFSaeZeiYjPp&#10;2K4jX3Hpdn73136dn/3lX+Uv993BynDMSgxsuZTdniuoYsDanhAiWmYQJdvOv4h33fBRrv3Ih7nu&#10;q76CQQwMypx+oWUcak0XHF0ILCsJNrJSZgjR8dxnfit6sMSb3/omDjYtVbXEWluzbHJG5Zj1yRSj&#10;IjHPOTrZ4NLBEj5KtmrHa6//3+x+3vN5yPZVbN9BDNjGYzKNzktaH2h7R1EUTOspe1dz9o7OZ/dP&#10;/gg//xu/w6c2plwsS5wJCO+YtQ1lURJDZGbT+9xoja3GHPcd7/7HW3jH393Akx/3GDK/Cc0Mre9j&#10;wSgAfpFsGDns5wx98in0ITBiceA3Og2spAYBSknaIJgHxyAzyR9x+m8TqZ/wYYEcux++hc+TemA/&#10;ie+HMgpAUKrAfN/f44/ehhIJZSRM0isSPN4LwmBIedFlkI3J0NiQTEshBMoYkNFjtQTX0h8/gtSB&#10;gISYGi1wRCXwUpIvjbCfhd7Nrx9HR4c2CW2S+UAZPJn3KCLdyoXUehUfFVqXWJ/R+IJO5ASRECjW&#10;e1z0uBjS+lMkRBVKklWRKDxlPqTuNQdrQWcF0yAYKM0csAjW5zMaZxNHchHnCUD0yRiFIDjH7pWV&#10;5HoPnmUEJ4mMpGLkIReKu+czjmyexCmV0IGuRylDiI4gFEiFkYoLR0MuNhlWKJakxOBYFYE8RDKp&#10;uVtnfPyOT2NVRjAGTAZqocEVoEVEniMX/YFQbrJJKWAkYJvJ2ZblrEjFilBsU4bv/Man8pRHfxmD&#10;tqZSMLctUQnaGPEIbu4d77zho3ziM/uwxRJRSWzfMlxewdoW33uQGTrP8CatFItMMMw0Ipx7stx4&#10;T6EUUmk6ktFkIBVCSKxUWMdZLyXVWS/bh6QjtoFcFxhdELxEmRJ7L9ASRoUmJzCZN7TlEq/7kzdw&#10;6MDdbNcZnfNYwFnLnvGIFSVZ8p7nPvNZyK4FlVFkBRcsDfmv3/scBl2HnU7ZVg3onadTGfMQ2TYY&#10;85njJ7j+HW/nM5s1DQolIqgvzgrOWSHig0/MSSW4eOcu/OJQqkS63+q+p/Nhce4RSCFRPjDKCube&#10;LiarLAwjKbqYSILp38dl+4hSOcEHhivLmEwSY0gr9YVETAAjBZduG/L//tyL+N4vu4bRbAsXk8Sr&#10;DxZrHUSBkgatDUEKvAhM5y2D1Z38yZ+/iZONRZYj+q4jOE9hNDLLIQSGgxLrA0Hn2DZQRFiWjh94&#10;xlP4ie95JpdWhm6+we7RCB8DLgSCKbBKoZVGBcfE1tRdzWC8yt/dfCsfvHlfWpQFhzEGqTOCMEDa&#10;FGbSUHcSaZZwncJ2jodddSU/+8Jf5LFXXEnsW0TdkEvNUjWkdp5OSaQxVCZDC8meAKOmpVxa4RWv&#10;/j3WW081WkZFh5H3/WjUL/xGxhjunBynChor06Gmisk9P84zpBTpwLPgFm7VDXWwlCZDSX1a/BxO&#10;/WaBF3sw1Reb0XNUrkh75r5l/Y5PEzZPIoE+CrwWKJ3W0V4qxNIyw0uvgCKt16VIK5/gXbrZfKD3&#10;Hjuf0KydJOAXp3UBISCET6g7KciHFT5+FpORzXVkl7A9vU+4qV4ImkJRDzTsgCnHmE9vpZvfwnx6&#10;Kxv1bRw+/nFuu+Nvue3Qm7n98Ju5/chfsO/YW9l34q3sX3s7d62/gzvX3oHtb8fZA1RlpFQKhCIi&#10;mAZLiBaioANmXUfn7BkOwMW6ProUmRochMC2lVVGSiNC0tMQIZOKPIISisO2ZW26iQuO4MNpJ37v&#10;7cI4ZpF4lkzG3pVVehIhQAabsnydw4dIJxQ3HTmQVtRNT9s5vLUp215KdPzCWAt00aGzjD46et8n&#10;ZIzRWOforeVRl1zOM77xqRjbs2Q082aOMpqj9QxhDGZ5iYPTLf7gj/6A/VsbHJ43MChRwjHOJWVR&#10;QIzU8xZ8jyZQKImUkll3bnSSFTAJka0YsFKjhUzQ574niByjw1kvqc5+CZPYhs55fJfWjoVS4DyF&#10;+dzX9K3rMIOSVpe87m1v4z233ko2HGOkpB6PWQ+Bpu8pYqSbTnjGdU/lS696JKtVifOe6BsK1/PQ&#10;Sy7lKU/8eoR1qBCJJmeWFehigO16qtESf/SB/8Nb3/0u8qLCaEP7YBqL/HsrRFwIaCBGz87hmIhA&#10;x+RojiHS9T1d5yDGxapYJr20zmht/09DDeI9pqh4PxhgCq2RMdLaQN02WNuh9WLDFRYDBRuxaoD0&#10;PVeuav6fn/wJnvxVX82B2YRCwtBohFa0MeKUxpmcBmicI/eRmDbQVQAAIABJREFUjbbj1kOHWJvO&#10;mLYNWhtyLclEpO4tZWmI7QZGB2adZdJaClNQoli2LU+99lq++1u+k4tXV6lnG2Qa6r5mtczIspy+&#10;rrlk+y5ORE+rJJkuUMWIv/7wh9ACqmqAWDw3pAAlJQWSgsiwNAykIAqFHIzwdsaXXjjmF37ix7n2&#10;6i9BhsB0awsRkqegjwGpFEGm7c+hzTWq0RLHrOP2rSl3bM6Y+IjOc/pw3yfwhVO/SMHRZos8SNpF&#10;oIiJghAjlckwWhITdREfA5P5PGmYlcboe97nYfG1hHi/3H+fT/WF8Dz+nMoGj4kLjYZWtLaj0Aa8&#10;Q9ClNzklkwMHWbvtBiqR4rykUcgQ8VFghE2ku23bKa54KJt9y6qEUjg2w4AicUOY2R5vDNm0YXJo&#10;jUG0dHGIEQ140FrR2IDJFKMd59GLESxWTIgIctG9LdBE1gXunB1mWfZMc836wIAOiEpTVQPWRx0x&#10;+zSfvOUlxLZnz3SDY31ga1iQ2YahcDhT/ItHXjLSpzdCjMtoVXJ3exm9V1wtdrNflTg1467QsRpG&#10;KB25cesYByZT9pYVWhiQIGiprWagBbX0VFLxsJUlmuEybt7yaSl4OJGDytC7ntWiolub8KmDd/O0&#10;Ky7BKpE0Oa5jQGTqPUNjyKwgLzIed+VVvOL/fJiHGDgaHS4GBjFSi5QDPJn2vObj7+UHHv81FLHC&#10;OigyTde3aKPpe0v2ec7OaUVAByhDQAiJjGJBDwgMAatzBrkhVyoBvL0nCsVgOEhJX6Hlmkd9GU98&#10;4jfwrhv/Hm1nLOcBLRRN71j1hnk24B03foqHve0tPOvpz0CE5Lq3KkcJT3SOqtSLNNu0Dq27DpXn&#10;4CNSBqSM9D4hSYRIZIlIYCwCEyQrCLR3YAQSRzQCpQSJCvjvr1Of44PB4N/19Y1PnEDXt2R4MBnW&#10;eRSSgKAymo3OctO+/bzhT65Hi5JGSPquY2ewiCwj+MD6vObRF13Gt//np3F+HomhZkpEG8nQSIYb&#10;W/zAtz6Tm/ffxftvv41lpdiwjsx1rHtBWQ3JpON973sPX/Hwh/DIKy5nqAzOJb219x6j0yS673uy&#10;ssTFe77/B2v13mHR5KGlj57LyhFHZOQqG9kXA2WRM5nWSNvhdIa0ltZHMqUozJANN6eOJUNRo3xB&#10;LiwdBghk8l7gVLoWpMYGEErjfcT2HUVZEEOPkA5LRkQwyAfUvmcybynyioxIG5LsKusbjC7xXcco&#10;0/zkD34/ldvkrbcf5UhXc8Eilvlw33NRUdItzKy9HoKr6ZXj9W/7c/7Xc55DUJ7ZtGFgwJRpSq/z&#10;Jdp5zbAokcWAejqlGo3QeotlOeVHvuXrWR4MeOlrXsvBumYyrshmxxiLkruCY4pnLCXbpcDalqJc&#10;4pM3fpojR46w67zdifm5mFP4YGHBl5YMcVKgVIbtO4INGOW4fGfGrz3vB/nvf/gu3vuOP2PDOcos&#10;45i3ZN6zakpU05OpAdEp8JLB9hF/+Zdv5dHf9XQYFNDf954AExxESWfnHG7neC/pu5YV70An+sxg&#10;eRu+6ZA+IIHJvKd2NUtScH6xRNP36BjIVPr37USOkoriC4D28n9TX5yMxsXpSaZTm1ak6Z7QRF0S&#10;54Lce6ZH9zE7foRtwmI2PaM8Zx40xgV0lMxjhtq+GzPciQgZbd2B0UnHJyKxnTGsBvgYaNf3E5sT&#10;zIPC5AIjAyJGem/pIzRqQLWyi8pZvEyRnE4oei+xwdDFDCsLnJBMdcPWxUOmly8zu2KZzauWOHTl&#10;Dm67fJl9Fw+JI7DNGl2zQaN7VBWoTEeee6IBKTxCeOQZlxIeLQNKBmR+HM0xVswJMmZMmVGHDfYQ&#10;uSINGegWjdJm3SYQ+cK85OICzeMsSghQhpFSPLKouExp9gBzoFqsxYLzCCU5sn6cXhnyEBOmRwh0&#10;npMpkxou11Jpw1V79/IVKnIkk5z0kd3SUGNZUoY9VnGiHPBX//Apblqfkxc5vm/oRNKTtX2PGC79&#10;x913n22JNGNOSc+JbU9cpB8KFiq4f6sidV0zlvCjz34ul48GLOWGibNkWUalNMo7RlnGcDTiT9/+&#10;Ft5/w4doieSlQfbThQY1rQsRCxh7jAzLnFIl2/G/vk5KiVshaASgpUeKgEASoibZ3v7jS8dA8DZN&#10;JPIC50MyAS5g9YiMPmS89W1v5u7ZhM1gCVqRGUNrE0d0Fh3nj8c88xnfwY7lFVAGVYwQLmKEwjpP&#10;tbTEjpUh1z3ha9lmJFvRIoVFZIYdoyGia8iyjL+7805ee/3rmTYBHJBlOCIqy3DBgYJwCpd1PyTM&#10;fL6XMinJhhjIygFlnrEjN3gChdQE51lraraEwVhHsDbdr8GzUwvmMdD6iBJmceAHpQROCMK94GDq&#10;vMS5xHzWIZCrlPqU8M8ZWkSKxDRJplJpWClLimgJ3tP2lpDlUFS0sw2klFRGMc4Nz/2hH2Mp01SD&#10;EWsuYr1glxD0/ZyZjBxAozuHkgXzasydhw7QNjX0MBiNkLnGCEmmM7yzqKLCxnTQNMMxbfD0XuKj&#10;YFLPeNJXP5YfeMbTKejRzqIHY26NivPLJfZOZ2jrOBAlc1NwZHOTDs2J9TWkbZHO4WNkfdYghELI&#10;giamSUAMIZ1zjUFnGUIppJBkZcn3fsczeOjeC1nravJywAjBIMSkFc4zqrLk8MZxVpaWObq1yR37&#10;bkMXOc1shtL3w6xNKhrbkVdjDq8f40IbCc4xN4omRFxwLA0GWK3QoafQGpEVTIlkISa5kVKnc+nF&#10;og9Jf/h8+IS8/+pB34zGaOls+lAPfUemEm5mZiO1UzQ5zD72Frb+/A+5oN2kH0jWt+Ws9TmVHbOk&#10;I30niTv3sOsxX4NTK1QSitESnRcMuhkuBqaZZh40ZV+z8Yn3kDVH6AcaQqQxmr6S5AGMNGzuvozu&#10;qmsY5ArluwQw9g2dW2djfjP7j7+J933i53nLe57DP247yU1Xj7j90oy7twdOjg1zE7C0DK2nKSXY&#10;BikcbSaIWURFi5TgTvNL5AK1L4lREqIkxCQxEAZkECxnNWOjaUzOWEPlDKaLrEdLZQzjrORjN/09&#10;SEXsLUZCEJrgeoLS5FkOQlOGyOPOv4Dce8YI7paRksiSUETniFqxb/04h+ZzYtsjEPTOY11AC5li&#10;/KSglJHLl4Zcd+VDmHgLQbCqC2RuqNsWP+85guSgHvJnH7uRfZtbjJbGKOmIImB9pHb3/Rrncy4h&#10;Tg/EWVBATr1po1h0qot29TRG64zmsBpvo+hbLh9kPP85P8jIW/rgyauK4Bw6CmLdIoqS/V3Pq17/&#10;R3zqwJ1sNTUKS0QQELS9I0iFNGlrgPPEpjnL6waI+JAmn2phHUv3mSEGiffnRkPd19VNJ2htUDpj&#10;Y2OTzgeEKel9kr1M3Iw/fdOrefeH30uxbYiuJLloae2UopQIJRiJyNc86kv52sd+Bcu54tjxEzgE&#10;g3KMIBE1prMJhYw87T89gW978rVUmSQTHoelrzdZVpEgPO1owN/tu50PfeIDtKKjbTuE1NjQ03rH&#10;rGmwocd5j7VfTGjySAoJnUtT9oHRXL4ywkqBjpLgHYcmWxzsPXlIwqgYPNIYLh0PmQbHRttC0Gla&#10;J9O02QmB+GxkUucqqUFpGmtxtmY+WafMJaGZo4mstxnEiPIdIlPMp3O6eYvoW2QWMCan7dI2rlxa&#10;RSrJINMsZ4rzl4a8+LnPRG4eYYLAmBHOR5QIeGcpg6CIc8zQcbQ7xomNo4yKgszNKSQc36ghphja&#10;qAwuBHpn8QuJQ6E0RpZ0c4FXFdtLwzc84au4YvduRjaw6TIuzlr6OOdIhKxcpeigUgVKOAq/xQ03&#10;3sShuqfViigCg9IwmzXgAsWpvMuY2M9SSLKsQC4OW0U54MqVnB969rPZbSTe2aSt1RkiBDwgRMDk&#10;ObZvCZnh0NHDWAfa5P92EvS9WE3TYiXULvKJrZNcVozIQ6TPFE4lfOIF5+3GS0VfT4g20HrPobZm&#10;ZzlOWlqlkYvGWQq5oA/Ke5JnHiT1oG9GFSDNAqew4CBa10O0KBFpb/0gx/7h/eDWCUZQzxRF8BTS&#10;ErWH1mOLiuyyh5Nd+HBAorQEnTQyvhhSKTBSU7tAoSVbh24jp6ZqA0F7jPeUQTBSBSO5zPYdl6C3&#10;XUgdGuo4Ydod5O4jH+CTN13P+z78B9zwyTdx8OSN1HKDIhyjyyMi80jjQQYyYRGiR0bY8tuQcYxW&#10;K7RxGz6s4t0yLizh3XARfxdABqIMBOmJ0hNkSAanXtFZjYhTslxyIsIOpTEUC5i8o48ws559a2ug&#10;U0Z927j0s4gLI0ZIlIBMSq659HI26jlWa/pgiX2bEBfeU+YZJ4LjlrsPQzGk1BnaZBhtUNGitYFy&#10;AEKyJCJfd9VDuLruIR+wr52xa7TMWt+xY1iBd+yPir/adztv+MhH2ewbsuCZWUemzcKB+3leIjl/&#10;Ncl/EQEVQcdT/WmajZ55iBanwHWLqV9eDSmi4+qL9vCTz3kOo6pg//oaxmQoUzAN0HcOPVrhpmMn&#10;eNNf/iX7Dh3FZyZhsWTye7oQQKhkugsWcYYmMzXACwTXGS8moBZRpYkcek/GmCJ8HsSx5kUFJH3g&#10;aGmFMssJ7Yxge2KA/etT3vn+D7PuYRokTdcTIhRVxWaMbNQ1j/uSh/KMJz+FsQyYGBiMxkzW19Fa&#10;InSObRryaojvG7bniid9+VfykF27qJuWzqUAhs46Wg9ZtcSJqPnjt7yNj9xyB3meE2yP8p5BptFG&#10;ozKTctUfZBzCf61626GURJqcpusxwXLl+XtwUmC8oEQwaRqObE4ptKGLCRXX257VskQiOTrdxPmI&#10;j3GRgJOmp/dGLxCjp65rslwTjCQfFngBdQjUXc/f3Phpfum3XsXxCLOuASUpqxI5WGLuAkpCkVep&#10;2ZIqJZ7FSKklQwGPvephXL17N3vKAV09Y2lQcaifMd42YpsOHBlq1NFNfv1J388rf/5lfGpzjZe8&#10;/a184FOf4fzREgHoeptmtQIybRjkOdRTQj1DWks1TAiprclJdm8v+banPoUdmSZ2LUMx5vjcsuU9&#10;RSFpc8edxz/DEy7dw6t++vlc+7Tv4AOf/BSvuf4NTOqOHI/XhukiiVAu7mO5YLsmf4+HmFB82/Oe&#10;Rz/iIVy0bYl6us64KOgiEAXeO7y3DPOMdd+jlEy62+DwiERRuI/LCIkQksNbDbcJyc5qBekCjbeL&#10;iSfsPf8CRkbR4IkmR0W4af0o55cj9IJ/fWqQIIV40DZlD9bv+3RZ75ODHJHcftYhiIwyjzx+K/MP&#10;/znN7R8lDzN8EESpMAhUP8f4CXVQuJ3nsf0xX4dYujAlHImG1s0pdIkzObL3uJBAQuHALTA9gRKR&#10;wSwgQ4/2AVcHZhsRWsUlF+9FlXB0sp9bDr+Fj9/6em64+fV8+uDb2Zx/nCgOIuIavpuQkWItSzyV&#10;SL/PReLpNV4gyy10PiHKDTq3TmQd1ISoZmRmRpA+XcoTlQcdiKcaVB3wVhA1mLzmvG0SYkfhFSed&#10;55ZoWVaCky7QR83Rtueu6QyhJEWe3lxZXuAjdH2fMFhFya7lFc4zmjtjBKNxi4YnAp0QbPrA+//h&#10;7znuJTRzZBQJfC8kzns6D2Ghp7lsZZnrzrsU08w5OirZmnfsKSrW4py9WoI0KOd41+238DefuZOJ&#10;82wbjdBKPyAE0zEFw6CjwLEAcscUw/rZbBE1AoxifTrhgpUxT3zsY3j4ebtgPsNKWAuR5cGYzgVW&#10;TEWrS957w8d41/s+yJFZej/gA1mWJU6rdwSl6EJcaFpOlTg9iUhpdukPieF4yszGIhWHRbrNf3wz&#10;ajJD1zaEBatWxtTsKyFxzvP717+RT919Apst0TeCZTkgWpi7SK8Mo87yTV/79VyxcxelFLRtzXiU&#10;Mxzk9K7DhsBwNCZ4z2QyxaC56uIr+C9P/EZ26ZzRYAhaM/OBHcMlZN1SCMOHbr+DN/7te2m7nhRU&#10;aRBRJG6uUPgYMOaBcAfft5VcyhGTp9jWXAYeesmlhBhQCJSAKgTWNzeTtCImnFiMEaRmbz7m4Hyd&#10;NoLSesFHDoR47zQyhYTxIMc2U4IPzFzkWOPZ3zpe+cY38qJXvoI/ft8H+eBNt9AGT5lJXIi0PtL1&#10;oPqeTEKZp5V2iOk92LY1GI3UBV977XW09QaZsNSxpcNx0M6ZztZ5zPJ2/uLVf8RzvvUbuPuW2/jp&#10;X30pz3/jG/mtN76arT59tpZaY3xHqRQmOtrZFKlT4ytLQwieARFjSgKCJz7+q2nbOUWRc/M8csHo&#10;PK7etpM7j+7nMtnx0h98Fr/84hdz4WVX8Nuv+WN+5jd/k9e889187OZP00bNyAiKfobqWkLwSKmQ&#10;Uv1TI9liajpfP8kgg0dcfhmVihxt53it2ex7RsqQSfDOYpSmdZ66bdHa0MxrMnPfo9GUyohE9k+2&#10;2FUuc+zYcWzwiEWoSAiWiy+4AOE8s0zigsQIwS2bR7lwsIxZdGBuYQU53ZRL9aBb0z/oP82MKrCn&#10;lp9S0naRolT4g//AwQ++E/GJ97JNO1yMRC2RUVFoSV+36EwwNSXhgssZXv6oFCUXejw9CHM6ex5l&#10;cDEwlDWH3vdO9HxGXMTUDaaKNgvUmUAqhV0JyOIEt9/65xw4vB/vP7R4pQJdieS0VCzWMTCzJmkI&#10;pSaoxNBzpFxmh8DPBUpGjFowhpWm8RLrIyIK+sV0Kk3XxOn7/1RjkWsLzHC9ZFt2nG024PUeGiVA&#10;QiEgV4YYDSfbGbdsbLF7OKKQEG0HQiG0AVMSnMNlmiJ2fO2ll/HJO26H0mCjx0aHMpIjwXMpgo8e&#10;PsyNa+tcu32IiJEFHYq4iBX9/9l78yi7zvLM9/dNezhDnZqkUsmSbEuy5dl4xIANnjFgEsA3kBAy&#10;J510CGElpNP3LpKbieSGvun0YqXTuZ0J0kAwGcwMtsEYDAbP82xJliVrqJJKVXXGvfc33T/2kW3S&#10;xCQRSSDOq7WXtI6qTp06Z5/zvfv9nuf3VNaS6YRJY7jq9Jdw36E93Bgdh6rAhjxhh+vxctWgipKm&#10;1qyUBb/x+etZO/vDXCizWotKhckb/6Ln2z+24pi3IIFKRBS1MUHESPUP+KyywdPtjsgnZ7HlkHWN&#10;Bm+76mqGpWf7gUVWo0A4y2TawBYl0402C70+n/vq19l82nlcc/4ZNQpmZEmyxpjNCkFpCh/IpHgO&#10;Gv5NHnvtCI0EZJ0JHutscEGdXvavXc45TFoHO7hiBFWJbrQZBsknPv3XfPL2r9E3CQ1pUHjkmF9p&#10;oqdROa48/UwuPv8VbJo0BBdwylAVI5IsZWl5FWkyTJJSDXrMrl0H3jObGF5z4aXs2r6Dj972FYTQ&#10;ZK0mZVGQlRV5luBbLa5/4B5eft3f8n1v/n6MCISiRGUpHokPgcJZsvRfgqX4nVupMfhgCSLSMBIv&#10;ErZuPI7oPCIxOCCTiuXFRfSWYwmx1qVrpbFRcOrEOp4eHmQYT6WFqi+Mx/ddp8Yd5QOU9dqSZRMs&#10;9goqnfHJL36ev/jkddyzuIgTbeayJn/5N9dxzqm/wWyesHz4EGmjzXQjr4kitgSTIKWiKAt0kqEb&#10;9Zoyk3p01SdREtWYYHGwzGyrw7FJwk+//ef4gUvO46G9h/mtP/0A9z/8MIurXbaohEcfX+Da+/bw&#10;ky/dhq8q0jSFcWJekuc4qeqdkBBwFhpAO2uyMiyIJRQh0tWC5lyHHSsH2bjc5T9deAn/8ad+mnan&#10;yUeu/xh//MnrGC0rRqXncBzxkc9ezzHHn8Dxk40ac9jIv2kDcqQ5BRDKEIVESUE7y2FkkVLRSlLK&#10;qqyHClIivccnirKsIApa7da/SC8XQ73G7xitcmE2xX07voyWihmtKMsShWMiT8BHDhYjVMzxKA5R&#10;sKnZgRiR4jndvRQ1pxshXnQGxRf9ZFQITfQWbwcgAiQ50Vc888DtrNz/FewwEEmxQeEdJCrgippP&#10;GUMg2XIWa865iMpMUA5L0izHCIWsXM3qlBKhA1OJJd1zP4M9jyFNxElJwBNkQhUCgxwOHavZf7zn&#10;scHX2bH3k6xyD4SaH6p1AOkZOU+3CBReELUBmWKkxosEiUaJQEnAhogRkUYayXUkFxENjMoAPpJG&#10;iTa1ezSTlkw5UmlJhMVQobG1tpSIEIHcBtYnK5yQlWiZ0M4iKhREX5EJzZ7C0s5b3LuwSOEs/V6f&#10;VIP1bjwRiyhXUflIywguPu1UTg8VnRBQxjAMlqAUIcK0StluHV/Y/iRRJwSlGPk641cpTaYkiTFY&#10;Ecm04vRjZ/i+l57N3OoKs2mDhapiY7PDSjGgHSwDreinGQ8WFf/zYx9jz7DeYk6+C6DikYgcN6Oe&#10;Z3tyBIJ/iGKwcBVpmqOEwDrJdN7i6gsv4m1XXkW5fJhNjYxy1AdCnfoSBUlzgscXD/KnH/kQT+9f&#10;wKqkVnxai44RaUtUPIIOHz/OI/qsZy9ojiQtB8Y+pxo4Ho98beQ7YbAXRa0RL8sSj6QKUCDZtbTC&#10;tZ+/gd2FxSMJPpAqReEqkLDGGDZnGT/5pmtY05AQItWoT1EUFEFQeEFncpZ2o8HQORrTMxAsg/4q&#10;MXo2TTX4Py67nEmVICuPcoGytLSbHXqVw0vD3tUuf3XzTdz1+JMMo0QmGa50WOvRyqC/G2Qm/8xl&#10;pMSi8CECFqlgzfQ6TIh4AghJJSS7dj5JkmTksUZBxRgJIXJiZ549w0X6Va8eHkQBQiJinWp0tFX4&#10;yGrhODDyPPz0Iu993x/wnj/8HzwzcLjOGjZNzmJLxx0PP85fXvu3HBhGWlNrMHjK4QAfHDLNQUhs&#10;WZCYBBE9zldUrqLortJf7tNMOxSHl9lqUt540qn80Xv+C2+49GI++vFbeNfv/hofuePL7MtzVD5F&#10;07QobeR9f/zfefiZvawIQx9Fr7cKwaGNwseaPV25gizxjEYrBO9ptpos9ldptjLKYpVWd5FL18/x&#10;O+/8Bf7PX/x5Di7s4Zd/5zd4319dx1PLI3bohNn5Y+nZwE333c9ffeazrHpF1u6gx1PRIyW/Secf&#10;EIysYO/SYXavdjl2YoZht0sjTbAq4pxHxZr7XVpLu9UmWIvRBl++gKb921QhMZgk55F9T3GymeDR&#10;lSWIkCHpRsd0q0FHghCWgauYyXP2jQoSFVhn8mcF/kfmLfWd1rf5b8P5991UL/pmVEZITII2Eh88&#10;EegtL3No5xOolQMkCsogqIyGpI5aKyuBzRusZG02vfQSprecgQ2eNE2wQeFKQZq2KLylFSuGvmRY&#10;jdh33+3I5f3oYQVCsppLDpiCpWMMvRM0g80J3eMVj2ddlnVBWw+RiaIMit5IMRxpojcYkaLIEF6j&#10;zACTjChFRVVZbBkYeYUMhkklsWUDX+SIsgF+ghA6NNM5JrJ1KDNHJz+RiexE2ukJtJKtNPRmcnU8&#10;udhIJjZQDlu4UYoZzdKoJIlz7Bl5Vl2gXXhUjDhfawmdDzy0cIC+HdFot8FbpEkpixE+xvqDlEgz&#10;UZww3eG4RBMqS2IMC95yGA/OkwvJopB8cteTLPX6FD7ihcKGiC1H4DwyCnyMuMox24Ezjl3H5euP&#10;ZW/3MDONNsvDkpHWdCQ8Cew0KSc2Wzx46BA3PvLEeEvkO5/jVk8Sa++5YxyTOt7e9s+fPT7vV3k2&#10;cACBRRCLPnE4RBsFXjClNC8//QwuOfdclg8fYF27SWVLpBQIpVgtSwqhuHfnDj7z2U+xPBoh07z+&#10;SUIhpSYx5tktpheqON6yf+65FoR4pDP91pzSf+4yicbZCiUlxahP1plkYXmVv/7YR7l/4QCz0zM0&#10;koRROSRLFE54XHRQjXj9ZVfx8pecTivVDIddkjxlot0iiITS1TxVnMePDSyyGtFsZUgVSEPJ+Wec&#10;wtVXvRblS5LocNFRRo8yCnzFdKq4ff9+Pvelm1hY7eG0YXl5GSEFrqrGaIUXd3nriEIRnMUHiyDS&#10;arRRSGKod7QWnGPPvmeI3tFQ9TY4MZKKyFw+ycGiy8COiC7gj/DvYySEozeI9W3gmeU+f/2ZG/np&#10;//wL/PWttzK5dhOxcGzsjRgNe7RNRtae5SM33sBHP/YJuqMSkxl0KgkqpXLuWf5k9A5XVbiqQgrJ&#10;Pm/42M1f4KnFvbz6rLP5rZ//RX7lF/4vVnYt8c7/8PP89seu5Z7uCNYdS8d7yqkWy5lmIQRGw4o/&#10;+ehf8uTiIj0bUK02SEPZ7daaVKNpmBbCRapsAh8jK92Caz9+HTsWFjl7/Ubeffkr+bP/571sOf1k&#10;fvdDH+SHfus3ue72+6jKjKlkPRRDlnsrrJ9eQ2kdn7jxc3z85ps5MKzZ2FCnCR7Zov/GrXpPqzPB&#10;k9sfY+fBQwSVUg4LGt5TViP6RiK8wyiNjPW5MDU5TZQSV9Su/X/uKgIEH7lt5yNsSFqgFd5bYmWp&#10;koQNc/PMdTp0rccHR0cpdq/2mFKCmcYL4+giL65u9DtgNvGvW4PoyENECE1A43yk4XsMnnmSeTck&#10;0Vm9lWdquLoiEIxi1JygdeL5uFMvJ29Nk6gEHy0xWLJmii0dDZ2BXyLoObLdT2Dv/Tod1WNV1vzI&#10;YsIwOCGlP9lkmBusKyhlYFgoGiagS4EVAmMESVJvi4cQIVa1912CDVBGgYkSZZqkZorpbIY87WBM&#10;xtntM0nTBo3mBFnWxqgMKRJEVPVkS6gxE3Ss6xsnmkRfTw9G1aN0R13cqMGBwU4Ojw5x71MlQzLW&#10;p5O0ZMV9NnBGY4L7Q4/Rnu08tXI660yKkDkmOCqtyKPDB08QGmUMM60GF5x8Bp96/Am2liWnS8P9&#10;I4vwnv1pSifRFN2K6267hde+/CKmGw1CsORR4gtLkaVYX9AyGSPf5oQJ+PGLL+Lez36OvVKyfmjR&#10;+QQ7gqeJYbaSDL3iialpbtr9OFefdTJZFRH/NDzls1UFT6oMzju0SHBVzQ40yuCDp5KRNoJEKnoR&#10;AoFECYSUdEvB5LcYzmoEQxxDBdLX+rjDwZEoQSZ8jYhYhxWjAAAgAElEQVQZe97HLyQihvHi5ZlO&#10;cyrtYbyd5YoBOsnYsm4t7/nxH+fy//rbFId7aBcIxYgyShLvKbRgJdV88POfQa2f500XX858njIY&#10;DsfjzYBqtNChgKDQst6Gd85hg8MJQSUkOgrWoFgU4ETgOCk4LCKl8wghsEd5+a+el9dYA6i/8QLD&#10;2TrBCyXr5tl7QqiIonarirLCxkDlYTpJ6A0Lbrz7Hv7i5hs4NJUzUY0YhYhOMg46Sz83dEc9XnPO&#10;WfzYqy8HEfG23hFB1hPUyVxyBJ2ulWGa8YI7/riNIYy1wJ6fes2bWNi1gw8+/ADkBulLcq1ItMKH&#10;ksVOi0/ecSuz6+b40Ve/lnajjVKGYazwg2Vak7NH9fx9t1clFWkYITJNcE3ssGDrlGZupsVjywNC&#10;ppiXngcee5gYBSu0CKHG5XWrAcc2UvrK8HSvy+mZZqDa5NIQpCN3Fv4BKXgvVF987Bn+4L2/xUJv&#10;xGhqHQsIVFmSm4xBWdFyBS7JWREaKsf/97GPkzTavPl1l9EWBWkSKIcFMk2RJqEohqi8iQiwZ/9e&#10;3vOhv2U/hjPnj+Fd73g7s52EX/293+YDt9/LKWaSvWnO2ghquWTVloSWYk90TCkQPvCHX76LXYs9&#10;fvntP8tp6zvY0TKdmTlCkHQHlkwWqMSgomZfGfjq3Q9w9913M9/pcPElV/D2113Kp+6+i//yx/+d&#10;BQvbhWHDVE7pPc3BKpvzjKVihNAan7fYvdLl/R/4c3x/wKVXvprNviBrZIDD+fEkMxpAU4wsjxWR&#10;P/6rT9JfHpGoJqtompPTdN0AIRxV1AQJuqrAJGw6fhNJYlADy1B7jjb24ohGF1EHfcg4nuaOPwPL&#10;ylMMBxwwFY2u4JCBrXhMUKyJjotPP5lVXzCZ5BRVoN1o8dD+RzmvuYE0VeM8W553YS+evS17kRkU&#10;X/TNaK5TpC9ACIpRgU4zhM4g1NtglatIGhIbIthIFIqRmsLOnMqGy96Mbk5RekE1GqESXWNYPASf&#10;YIwgxAw/sux7YjsrBxaR0dFoZgykp7lGce+6jJ4SROHIEORa0QwJDW9IbIVPxJjDFokxEMaRnUYJ&#10;lBa4UYNG2mayeQyz7U3MTBzHVHMT7cZaMtOmDGKMi3iu+VRBgQCpBAjPNxhJ1JGTIhJ8xOtXcEyr&#10;YGAz5uRJ9PRurt9/BzvjgH1o5oRiWkh6AXIHPWu5/8mdXLB+E7KssFis1CTaYI40H1VB02S8ZOuJ&#10;bHrsSQ5FT194cIITdE5wkVQr9sSKmx9/lJNPP5tOkjFhknG/ZWnGQOFBK8FSOWQuNZyzdpYfOfsC&#10;fu9Ln6eT5twJbHGOpQjLwHyiwZdsXn8sZVVidXr0H1beY4PDJKbW/yhNlB7rLUiBlgLv65ACJQ2e&#10;SPABKURNXfgW5Z0nk7p2Wnto6pQiOJx3ZMYQY0SKmssXgq+h9zKpg6vGiBQZA9ZZkjRF6noSqE3K&#10;umM28I7XfS8fvPaj7HKWXCvUsEJnTVLl6bkRB0cFf/vZT3PGSafRWjdH06Q1fUJEBqMRMjFonTDO&#10;T0REUbv0IzR9oNCxJipUlgZgBLSATCUMSs1UfnTTvRCfa2Yl/G+eqCzTOGsJFYDHynpbrSzHE5XM&#10;0BaC5dVVfNpg5+5nuP6m6wlBsiFps9TvoQO0TII0gsQOmG8mXH3FFUy22s/yAesHIP9eB/bzDRry&#10;ed8zN6258pUv44GnHmPBBrRWlMMRw8GIicwwYzKeWDzAjV+6iddcdDGnTU1QjnO3WxOTR/Xc/Vso&#10;AUilqaoKEdU4l0Gxaf0Gdo52sVqVSKE4YEucj1TdJaI4CSsDTZ0RLaxXOUtFH/JjaXlJ4QMyeIQ5&#10;+kSM6VQTjWLYbrHoK+ZNhneRgavTzFaDZ7KRs2dxkYlWm1414o8//H4effQ+3vzWH+T0NSlZmhOk&#10;wruAyNpUIXLnbbfy1S/fzKfueZxc5zxpAzd98Wbe+PpX4YRjUztnl0pYMyghQqqbTJuM4KBhLZlW&#10;mEyTZU3u37WX//r77+OH3vgGrrj4QgaDPs08JROeTGu81PQGfW74wi189NOfYdehFWRnklu+8jV2&#10;XXwuQyvY29XsCpKNo1WeWbOOyTCi27LoXo81nUm2d5fZtn4jK4cFBwZ9/vTaD3OoN+DHLrmA9kSH&#10;TqeNSXIAbGVZXT1Mr7vK//hfH+dr9z9EXyU085zhsIuUigyHdxWQooPAJCmbU8GJGzYQg0PICp20&#10;j/r1C1BTV0KskxilrGNYx+hDpRV3Pr2dTWs3UvqSpF+QtDs84npMOsWGDcfQGk9ou3galeDh1b18&#10;zzFbCd6COvqUuH8r9aJvRiltnVuOQ6eGYTEkFZJTzjmPZ27cRydfxXUDk7mnRHCgaqK3ncHmK9+C&#10;2vgSjsjdpQxjsbpHCYlUGhsilW7QWrqLfV9/P5PDA5THKPYeP8G+9QlLk541pST1EGNAxiNTrQKn&#10;KoZJQOqEGGxtSxKgo4bYIonTZLLDxWf8NGmW02h1SPV46ilT5Dg0N32e4znEUCdhCI9U9fTG+yML&#10;5FiJ+DwDk5BAHGFC/YZpJzOcuiHlmMZt7B0VLMcpnnIFp0THXu9oRU3hFHc9vYdrioqpYZ9sqgMu&#10;YAOYGDBKgnM0teDUdXNc1lnLZ1efZjlRnClbjFYLMJpFW4ARfEUaXrJ3gU2dWSaMYHHQp9EwtKiQ&#10;OmdYlUynKdiCjoA3nHAccXQRf3LHbaAMRRTMtTuMygG9lQUubrc495h1HNNoIIdHvw2nZA2ODi4Q&#10;qAH9ha0obVWbj0S9nW59wAuJo27IvXeommr+gvcvlKo1bD6ivUCHiHSRIEJtrY+B4CqkzqhNeM//&#10;5jGFQBsCY6aqTiDUfM8szfmhCy9m8Mxe3v/ZGyhdl2nToixLovJsSCSDvM0Th1f5s2s/zO+88120&#10;fYmtPD5rkQgYukCq47jpdmhZc0ijtZgQKKJlWhsmQqwlJ6MRVI4sa3HYRprp0bFen/0AO3Li/h3X&#10;wqHhiE5iKEdDkkYDIyS9YUHwkWArhg6m84T2RIfF3oA/+uCfcP8zu5HS0F0tSEUkVQnSNFkeDsgK&#10;y9VXXcqZW8+gYbL6gu4FKjxPF/fNNHEaz0tPP4e3XLbA+679KId0YG5iElMlEC04x/zMLLftfYYP&#10;feyveNcP/QRtH5CxxCato8yv+u4vZyvI6gttlaQYISgCnHnGWdy282km0wbD/oD1M7M88ODDbDxu&#10;hj3797F1wxxpYWm2mpw2Oc+u3hL7hoF536OrUlIpscYc9fN7zvEbeelpp7HyxA6Wl1dp+rqpSaUg&#10;Bs9qYugVA6azhIRIVJpVKfj0gw9zw6/+Kt/z8lcxMdFhcnqGrNFieWWJJ558hAcee4idB/YxOTXP&#10;U4dXmZqY5jO3fIFXvvIsfvhN13DXI7/LatlnRkJQKcMYca6iY1JkKhn4gkIZ8tISs5Q7Fw7y8J+/&#10;nw99+VZO3nYK69bN0Ww2GHjJjicf4eEnHmX7nt0cHBZkE5MYYM+u7fzl9Tfx5qtey+VXnspXbrmN&#10;qDusXRmyMCHJqoK5dpthVTCdphxcXcYiUGkDlaX80ac/wfVfuYlTtp3CKSedQaczDcDq6mEeeewB&#10;Hnn8EZb6jjLNUN6BHZCpSBzVTnmdTzIsEqrgSLSC5UNcc/XrMMJiE01RjWjoo2tIYww1V9n7ekE0&#10;9boeqfXKGrhx54OcvPF4vvb5W+hYj0trtmy7yjhuwzy6ghUsIQqM0txnl3n32i2k/959fUO96J+O&#10;MHb7eu+RImISjZRtOiedzWDhAKs7bidtB5a9Y2ASmqecwbGvvoZ821nsXV6ik8+SpBqtJFJ4Qggo&#10;EVGqZjf2+kv0vnojYs8z2M0pT2yeYGGtAVnRXI6sSo1SCmOyMUfSEXwJ2iEzcK7EWsAZ2sksa6dO&#10;Zv3aU5iZOZlmOssEec3xVAlHAPYh1s1mQCKPgIWPuJ7FOMJnnDyl5Dc2Q+Hv7Jpm0hJjjkkUzkXa&#10;2QxnbTyWO554kk1C8pRW5EHQcSVRaJTJ2T7o8eihRS6dn6+BzkfY7DGipQKdgnNMGcGbznspt9zw&#10;BAumxcFRRVsaVl3JfCrYj0dHzWe+fjPnzc8xwzRrJybo2QFeJ2gbKXRGgwhSQXBsbSZcfvIJOKH4&#10;8h23sl1oHl9eZE0oOW+izSVnncu6PKeMkkZ29Eu5tfXzKBKDEAqpBEZoaqKSIkpIdB2vGYQiU6pO&#10;qRISY761pikqVTv/Za1t9lVASEmWZnjpahNLjDhn0UeSksJzTVCIASnU+DHUt+m0pgloBNNJxpte&#10;90ZuufdBHlxc4jCOaCQlgbZQ9JzjUDHg+nvu5qwbPstPvO5qVLAMVg4zOzuFqOyzEg8/VuHXKUuS&#10;iKAnoV1ZCDXs2SgoguVrd30d2z9MIY4SoXMkjejv6QlfdsJJvPbVr2X95CSUBQNbInVKYkC7QEzG&#10;4GrR5PaH7+Ou3TvZM+ozRYpSOVILnPf0igENqThv8za+54qrmW/nZAl8K9m9/BbD70zBMZ02V7zi&#10;Ym788le5deEg/XJErgT9EGlJyXJRMAiez3z9Vk7asIG3vfZqTPAU1mPSF7mJydr6SdQaKSXOWfpF&#10;xYmbt1D0VpDtGWyWIm3grsce4qptr+Rwv2BYlnRUgveOs2aO4SO7HuZg5ZlPM3KjETr9e5LF/nHV&#10;ySRv+5Ef43Pv+I8IIRlmCW44RIVIImEyRBLG7x1vUVJRCsEwQiw9f/u5T9PMG0ghKJ3FEikJFIBo&#10;TXJosMLm+fX0Dh7igeESX/zyLfzAG9/Aay+6jJXP3kA10WRQOrTUWCnBVihVa8+7RcGaxiSFtUQl&#10;OTwYceC++3jo8cfJhcAWI8pGh2grrLO46JlvNvEishI9RZJwwxe+yPdefgX/6Q0/zq033s3QDdkw&#10;NUN/0GdWTdb6ZhFIRc0qbiQZ+4Z9UmUomxPsLgoO3v8At95zH2Ec4iCNwSnJiEAZPJ28gYpqTPJQ&#10;hCQnCsWhQUUZAmtbOUWxzDkbNzCfJbVRV2jSb4NDUghZBxd4X09FhUKIiI4eE2HVBx4NI35u7fG8&#10;d/ffgFFUwwEN5Whay6Y106AEB0Ylc1mDnVWfY7RhfSMbDyP+vY7Ui74ZFUpSlg6tQeBIlcHrCeL8&#10;CWx83ffhvtJkYWkRLyVrN2xl08nn0Fh3AkMXEGlOIwOo6txw6pjDYB1oRaIj9t5P8fTOB7EnZgw3&#10;C/Y2wRiPLyKyBS0cwVmsK6mEREiB0SBjxFeCOIxMNdeybv4M1s2eyZqZk5nM1qFUA7zEC/csy1EI&#10;+Q3N5BEMD/ANXWYQAqIkhoAy39h9/t1txigTPJI0BioXUXjOPfEMfvvhJ5hUASUCQ6noYNlDvW1+&#10;oBxx0313c87clXS8Q3rI223w4+1crSFGshB4+ZZ5XtaZZMdoxL5ScmLaoqos61NDw4EoAkta8JGv&#10;3MT617yJk6ynrXMGPtCIjhigVBmGgNQGLwTbJidpnHgcx6nI9duf4qyiz7pUcc7WLZy77SSO7XRo&#10;KoErPPooZx+J1sQx8DOKSEAQY6x1gcFT2IpU1cD4wjpSBDFEgnfPwelfoKqqwItIQSCREWSkAIIA&#10;Fx1CSJI0RcsxEiTUYPlv6kwNddSlUBoj6219YzzHrZnjh1/3Jn7/2g/xhHfkiSSxEhcleRBMRkHM&#10;M/70U9dx3plncvamY8mEZGQdSRQYUYOb7PhiJ0qB0AYndZ0qZlIksOoGCCWg1eDRlSV233U75VFm&#10;L7txF/pcz/eNJ/BDj+9gZWh50xVXMNdpkGQJMXqKYY80z0mqgE8Nj+7fzUc+dR27u13W5A1kEThE&#10;RLgwnoA4WtHyPa+5glO3HosJJWUpa93XUZT1DlFVnLBpI9/3vW9k1/96PwPhKKRgZTQiJDm5Tmg2&#10;Wzy8dIhPfvmLnHfmSzht/Xoy+Z1vwPvnrlZWb+2GUGuSoy0RMbB5w3oSb/HWsSgj8/2SrzxyLz/6&#10;g9/PHYce5JS4AYwiRsdJU+sodjzI/sEKZ3bmSaoRA5mQPJtu9k+v3qDHsdOT/No738W73/f77KgG&#10;zM/MMFxdoZQJa5BUzmPSjMJbhq42tzakREiFyzK6xHq3xVnQmkJJrFI0s4xe9Mx3D2ObDaoK/uK6&#10;6zjrwsv50bf+KI/cdQ83r66QeUkmInmSoZSkchXSBY7PJzg0GNE0CUJJ2g2F965uAhGENGEw7JFr&#10;TZ6mZFIwGPZxRJwQaK05ZCMf/PM/5f9+xzv5pR/8CX73gx9gT7fLbJrgR6t00yYdk1IWJZmQ+Kpk&#10;XZJSVQUiBKwREAIJETmmQ1giFQErRS1tqtyzEiSdpERjsM7iZSTNEw6t7OeE6Q4//JYfoBEtw+UR&#10;6XSNUTvqigGUBJnhELgQUUJgvCN6uHdxkX0hcKps8uTBgwwnmuRdy5YkZ3p2lrlWGxEVe4Y9NmYN&#10;btz/JBe21tWZ9n93J+tFXv/ejCpZn28mRVIxGA7xpkm65jhcu8Pmt21jY9mrp110ELFBlIFGFOg8&#10;RYmC2llUB0dArWECx8EDu+G2L9Bd22PXxhY+8TQrsIWgVJLcBMpRPT2Raa3RjB4SDKloo1WLM069&#10;ismpjUy2jycxa4g+IbpY/0zlcV7WnFGOTIdq49GRB5PI5zc8NbZEHvm3UsTwwpGMZXBUCNp2BYVE&#10;0eCEqXlOlRldAio4VqVhnRZ4GdEyUrnIbXue5pHlZc6bXUNSleB8/aYeaxulrBOqJmPBG89/BY9+&#10;8Sb25W0OWksrMRweA5FL1SBrpPzZwgE23HErP/vKy+hEEEoTo0XrDBkcTqfY8bSh5UZsWzPFXGeC&#10;i15yDs4XtE2tx02FRDtHoRQxS4/6DSAVKGWwQhKcrafjtjZiUVlCpp5lbQpJrT2Koc6ad55v1YvJ&#10;4GkkCQvOI6Mj14rSBUpXkSdQFQUx1PIAQiB4R1Q1ezIED0JhqxJjErQ2VN4/Gy0qowBjmIyC119y&#10;Mbv2PM3/vPGTWKfJTI61ltkkJSLpxchDCwf4sw9/gOPf8YvMT3YYeosKnlDVMYrPTidDREiFQiC8&#10;p/QlUQryNGXFFoQQyFtNlqVk9igTQc1YMxr/ntHoHfv2M/rEdWw7fjNrzz8bWw5p5IZhVUIzR2tN&#10;JSM333Yrd+7YyaqPHGMSfFmACGQqBe8wRcEVF17Mq15xOaPugNZkg6KqM8WPprxLaDYyfOm56tJX&#10;8+j27fzNlz5PbLXoZC20VGgimdagFXfv2c1nvnADx731h2lGEP+A6fq/6YqBWopbm+jQhoaOrNOK&#10;49bM8szoSKyP5smlwxSjyCi6+qJNRowSzMkGG5MmO5b3Mli3lrSsGHlJM03gKPFZE82EYXeV115w&#10;Pl+/9Rw+dOtXCYmmnTd5ZrVHoiRR1r6AUmmM0kTvCCFgfOSg83WzmOSoJK8DRQQI7xmMSqbJCN4y&#10;pSKuMcGBwwf4g//2Xt79y7/GH/6393HVz/0Mw8JSuZJCaDyaxCTICP1+WUuIcORSELxFETGJoRc9&#10;QcC6ROIFuOgJUWIaTUwMtVRESJ4Jls989W7OfdlD/NAbLuNr99/Oxx99nL70+AAGwaCswDsckUTX&#10;57OJIIJnOSQI72lLQzpG7ZXO0vOOiKTjHU5AgkAnGSMiy4NefT/BkStLp51zbDvnwvMuINEOaXKi&#10;8wxHBTppHd3p5SxWG3ys07REpF5bhUQYxY0LT3Hx3PEcOnCQro9kItYX4z5w+kvPJcVgQ8WBYY+t&#10;zRZfWn6QX9l8FsbEMbvpRf7+fV696PtyicUYXc+ohCRPU0QIDEuPS6ZY8k1ivgGZb0IkE1ijcVkO&#10;OsUUJWVZL/igsD4Q8TjRZfHg/Tz66A08NruH3pohOgVZCpyG4WTEGsj6gI/Ppi4YF9FFQkOcyKY1&#10;V3HuaT/FCZvfyLqZC0jVHLECHS068XgxoChWESjAIES9TayEIVEJWih0gBANIRoQGYgUMBA1wUmC&#10;kwjZeOFDTEBwRHLSpE2iJbO54TWbNpG4kjREYoC9USBiHaOKTlgoKr6+f5FVBypJITgCAhvGYF/v&#10;ic4io+WCzVu4dG4DE7ak8o5EaJaFZK+ITCjodnscl7S4+cnH+OL2xxgKiR4NAEUiQXkLSHwMSFtB&#10;lmCjY1I5ZmTFfCNhTa6JoyE61CDlEEFx9NnoUtYpXt5VKGNQSpKnGc0sJ0GQKl1PSY80FMRxMy4x&#10;ybduZVIvSXxAOocn4EQECUYK2mPpRXjeBOD5E1HvXG3oeN5ecaRmuTpnIXhWq0jQglzCNa9/Ha86&#10;aRvCWvpSYLUkCkU3RlaKIXNTHW6943aKsR45k+pZM45UCglEV5HKevFohEg7epz0VMKhnWVKG2az&#10;jKSsaNmAD6OjOgZUDKgYxvLZYxCeO2i2qGJgz97dlM7TyHLKQUGjPcnICfAVwyJy9333sn9kmWxN&#10;s2dYIYAJHWnHQB48px2znh958w+woSVpJJKiHJElRz95aTZ0rdGtBqzNBNe85tVsnp4iFAVZFEz4&#10;SBEiz3S7zE1Osugdn7vp8/SLIeLbIDP5bq+IwANqrN0NoY7QbArPWSefgvcVLaVqA2dQfO3OOzBJ&#10;ik4EBeCCI1jPOWs3sH20ROE9Kmuhk9pHcLTVLUqESfHDET/7M2/n4lNPohz1ODAasL49ixeRisgo&#10;BLy14OqGJwqJ1Jr5pEEbRdNGssKiekMag4o1NrLeCqZLTyU0aTHCVRWTnTXc8/CjfPoLnyLaFX7y&#10;DdewRsFSd5lmo4mQgu6gX/M38iadPEcqTQmILMfnDYZa47WmJyUrQtCP0IuwZGvyRAweJ6Bylr4L&#10;uNlpfvX//W3u2NPlPf/5FzhnroNZPkB6TBOjJO0kIU0TotEMnSMqRRSSXCXMB81M1EgP3VFBd1Qg&#10;PcxEzXzQJKkh0QqhJUNXMvQehaSN4bj2LH71IMfPTPKbv/LrTCaC1ZUV0IZi1Cdp5Uf9+hmtn8Xm&#10;GSJZdBipGAnNIee5Yef9vG3b+XziofvYMjGFKB1OBvqDZV52yjZcAJ0o+nbAkgv0Q8mJs/PUbJ6j&#10;9yz8W6oXfTNK8CgBLsTaLBchT1O0MCipWaMMolT0hp6hiJQysFqVLFUlQ+PBtCmdxglBkgtQQ/qD&#10;XSwu3cPeg7fzyNYUbRxzvVqr0zWGZkyYVwZrPTRadJ1htavJ6HDi+rM5/7SreMmJV7Fl5iJGPqf0&#10;CTB2LUsDUaKEIjOGBEipM7H1OPUbxikWJiEIRRAKF+vUphBirSPUEvkCbu4j7LdcQpMeNaHcE0Kf&#10;XDmuOO8s1iKQSpNFwYLUNIWgJWBJaAal40s7dnBgdRVPrbspncV7dyQvEp0YkIo1jZwrL3wV65Si&#10;4R2lDfSRkGhW8XSEQo4q7kbxJ/fewUOHFog6ZaQNYthnpFISBRO+wilNr7IEVzEUgqYR5MLCaEiz&#10;PYkPkeA8IjikO3oosiBgdC2vkATwHhFrUL3wHi0llbPgHYkUxOhxziJEnZH9raqpU6QLpESaunZk&#10;qxBoCkEoK9qdDtk4vxwApRAEnPcoXc9960k92KocT2nrJC6EpG1SykGftqo4aX6KH3nDmzhuchI/&#10;6NMksNTvcVBrRJowISJGS4Ku3aXBOpzUeKXrnyvr+EXnPUZAFjzCVggNUkW0iCQRUiFpCcGEixTG&#10;H9Xhv8kRk+eOjY0Gve4KQkCiFdWwQEZJokxtcLNgRaA/LEl1wsGoiTojak0zemRUFN0er7n8Crat&#10;n6IZezQbApWkqHj0G0vBl6QNTXsiQw2X2LZhE2+55vvRlcUEiSoroqxNbFZJqhDojQZEKemP/vmh&#10;3t/p5bzHufqcdi5QVZbgHSpGXnLWuVhbIUYjRJahS8/X772DVOf0+8uEGBGipjlum1zDE71D9Aar&#10;xKSWsRCOvhntZKYO6Yieja2cd//iL/Cy445lqhghDh/GGEVTCiaCZypCHmFCKHKpcM7hbUlVFcQY&#10;SFR9e0NKcgTaWaJUCFvyhIgE5+gVFfun57j2Y3/NdZ/9BG+58lW89eqrOWV2moMHnmaiGrE1M+Sx&#10;IjGBUYwMQ6QfBcvW06scOkbS4JkOFUJKlNY0pGBWJyTO4mOkQDBKGrSI9FcPsdiAX/zNdxJI+fBv&#10;vpczTj2JxaUe2ILusIsZ60CHUnKgKBkhWPYe0e/RDJFppZgQkQlR/7sZIqLfwwJWCEKMNUYvMXTS&#10;jFAUDJaW2DjR4md+5h0cv2YNiasw7UlG1ZC8meK+TZzOEAIyBnSMxFCvmatVwa6VVQoGnJ+m/N4D&#10;t6Gdp+UgSQ1znRYv23IcQxvqpMNywK5ej/VS0knz2mCs/11m8/xSv/7rv/7r/9oP4l+zghDUKTFj&#10;qLCsF/NEC5SIxFhfxRkDSgakqDmRiU6RMiGTQ4pKYm0AZSjtAruevoXtC1+nZxawrYAvBNJovDSk&#10;VpKPLEHB4abCVZGGnmSufSonbbyMbZtfzdzkaeRmmlA5tH4uQ13UUMlaUC0MiJSAqOHnItbmp2ix&#10;wRKir6PvbIUWHikskYLg+/g4wIcezndrQxGWGCsIVQ0ijxYp6+QligEjnZMZiNGxaiOTKqHTbHH7&#10;4hJ39ku6vuBk7Wn4wEIQ9EVkRSp039IRPbbOryVVGYmL6OAYREdiBMFaZJYih5aZdouuc+xc3E9h&#10;HRNCMy0Ui8GxNtGkBDpRcsBFnnxqJ8dvXM/WhkeaNqNigJOCJG2ivUCpBKM1SSyIKiMKRRzjh4QS&#10;oGXNxVRpLVA/moowCmO8k4xQVhS6weGh487HHuSxUcFEqJhJFCFGFkrPtvUbeetr38CxExH0C1+9&#10;D4eWx594nF2rXQZSk4RAOzh8CMT2FO++5o2YPEclGUJEhBCoeniKEGOM0FjLqZRGS4F+7j+pnCVq&#10;zShKKufYvGkrq7v3srS0zBOrPSZlQqvRYnVUkFrP2Zs28forr0L7SKI0XimysSRkGASpUojx63qw&#10;22f7wUVGRVFPsIRiUFYIB02dE32NStFH8UcEgRUY6iMAACAASURBVAwCvEBFiQgSQv23CJIFSrY2&#10;M9585RWctGkj/dVV8slJDvdWSZOcVEpWveCBp55g/8ISk0VgbRBgYImKodC87uxz+Ym3vJUpGUnT&#10;lH53FW0UZfAYfXTTycJLEJpRr0uz0aCtYOOmLTy1Yxe37t+HzxOmo6DjArY/YliMuOyCl3HxBa9i&#10;TVLzU1/MFaXAKFkTTKQgCoHUGUFK5pspf3nnXQz7Qw7kDTb2FXeGFV73irNx0rOtPYOkDjzRBB49&#10;vMJi2WVzZw1TWhOLiDhKy3NVSooIhR0y0TBMmpRzTz+PnY88yO6yi0IjlMaHgCeCVjgpGUnBEMhl&#10;IEpARBD113hqckeUsKQlaxs52WAAMmVf0iId9NnSTHntJRdy6qb1nHzKKTTSlH27d7J70EW1JogR&#10;+r0eRhuMlJgQiVVJEgOZ0ORCoYNk6BzE2jSJEvVUE4EIHuEtk6nhcBR0hOHVZ7yEi846hWbDcNaZ&#10;L2Np+y4GpWd50B/jCA0ER0MJEgltLVHKEGWkwhGEBxFrA64QGGPYHx2eiFGGtkmZUAnDYZ+erZg/&#10;ZiN/8PM/xdknbiGNFu8saaNBlJooE1QM31Q7/487wQKjUNJQkVJkaD+ExNEdej7w0L1sMVPMMM2f&#10;ffp6Cl+ygYwFNeKy08/h9Re/nMxYllYjO4oeH97/CD8wcwrnr5nABkGQGvUvAOb/bqkXfTP6DSkH&#10;4ojw7Tn9mfMDBB6pFEJopKinklIq6h3TEakRaBmowgoLhx/n4e23sn/5ERqTBbEPQ5USSWiOLEki&#10;2JdoRgg2xoB0luPntnHS5ktYv+YimtkWkpiAMqAKAhCFr7N0asklMYZaw0OAWJtVlBD1IhwVRhoU&#10;EeEsmEAVCoajVUbDw/R6B+l297OyvJeV5b3sWXiEA4eeZGFpBweXd3G4u4eVwV66xX66o/106BC1&#10;wnlHFSNeCrAFlVD0VcKTO3eiXM1AFTHS1hlWRtJgyYJA9JY4afMpzDUyVAiILCXESBkimTQMigJh&#10;NATPZGeap3Y9zf5RgZSCpyXMOsdBKUlFZBJP5SwHypKpQclJ64+nYRR5o0FEMxoOSI1GEimqkkGs&#10;t8lfqI62GbXW4UL9+7vRkOAcjUYDlTTwwyFffOxh1nQ6WKVYGY44ptXmopNP5qpLL6VlQH0Lzlxn&#10;epp9+/fx5L49LPZ7VI0GiYSmEFxw8ql8/6WXkOVNpIhE51BjB1oQY2not/j9pA3I4BDR0242KCvL&#10;zPqNPPX003RHQ1SWc7C3zDHtJjPR80tv/3m2zs+T6RoVZhEkUo4NVRHpLIx6mNYk7TVz3PnUE3R7&#10;PXrWkqUZGoVwERkEKtRaPhXUP/lI0ehoSDCoWMO5TdToqEkw5Cm87Q3X8MoLXokIkOYZVVkx2WpB&#10;WdLt9xBZg0DKvXffy+5BwVCCTDWHygHnqJRfese72DK3lnamibYkyXKc9eT50enRAIrBsJZSGImJ&#10;EVRCEJJms8P+Rx7kIJF9vR4hy2gkhhM7E/yHt/0Yc80WHaMR+kW+mNX8OWLwCMbcWakQKExquOvh&#10;HRw8dJDVxDBTRpCO8888lwTP1tk5amGVpy1TnhkN+Nq+x3nj5pfghUR/OzS51pPlCRiFcx6tEtqt&#10;Nue+/BLyUcH/z96bB0t23XWen7PdJTNfvr22V7tKKlVpKcmSLdnG8qbFNrbBBgzTNs06DQM00Q0D&#10;3R1EQAczxMRME0NPEzQ03Q0G3DQY2jaWMXhFtrxg7fuuUu3r218u996zzR8nq2R7BpWhbCxb7xtx&#10;qyIqKl/myXeX3/n9vssXTpxJVkEhnJ+saBEppEDYhjozVEoQtSRISSXBikgN9KPHC090DUXephGG&#10;caG4duMm/q9/+79xwxW7UHWNznK27bqcjTsuYenMaR49cRSjNWXZwjcBhcAoRa4MSkicT5MVIqgi&#10;iU1DTJ8thoD0kUxISp1RZYHZ4PjB19/Mz/7YjzGeRdoysKls8/ZXvorPzvc4u7LAirVkSiFiJJca&#10;LTTWBwbRYSXUKukorBI4IZJrQAzMaEMuJItVzaIUrAz76Njwpuuv52d+6l9wzZ4tdPISIyJKprmg&#10;bWqU0igpLv7+7iqkKBn4Hm1dEFYbhGlxttb85hc/xi+87mbe/7HP8NyTT7BSthm3niiGfNerX8vr&#10;rrwMITVPLy7yRG+JJ4cr/OSe65hqCwQ5WsV/lJSobxWIGONLvFf81byvFL54HnENyFIXMsSRH6dP&#10;KR4eXD1P0ZoBMeSxZz7KQ8/9OWucRBuBq9oY5XAx7fgkEVMEVnoQGsn02BzXbf1pNmzaxvjYDEqW&#10;uNqBAJ1FGt+QqSwJm4RMNlQxIIWHaIl4tOwAybcyeUmmJIteb5G11SUenv8vDIdDqqrCh/SaEAOI&#10;gJQg1PNxkjGeSz0XiJEgpLASTJcy38im6T1s33QlU2oDeb6JEzbnFz94J/eduYsVvY3BULMtPwm6&#10;xXI9zmw5QHvHD73mFt69/zKmo6MKDoyh5yIzpqCHRwhD1vSRRcknnj7Mb3784zwSPUdk4Iq+Z8Vo&#10;jglACqZ9YEYYBk5w5Y79/PYt+9jQ6VKSDK9REhkDlY9UKCayb2xkYojgQ0ALT4yB6CJKKKw29F3k&#10;3//J+/jC5z/HoUOH2Tw7w/e//Z185223MVsWFKFBFi/cGQ3WcqqxfOATH+f9f/lhTp04waVbtvDG&#10;V76ad3zfu9naLpKdqE+F6LlOQBhlHesLLL/XuNFrHIUSSO9xGI7PL/G+9/0hf33f55lfXOLl11zD&#10;//Q938e1e/ezqdul6ddkrYy+h0ym6YLzntIYQlVDZli1kdNV5KH7vsBjjzzIytoaARAxnV9KadYu&#10;IKC7EHIEYvTQESP1c/rZCqUU73nTLWzfspWxokyS6yyn31gybWiqAe28YFANsabFQ089y+/+wX/l&#10;nsceoWgV7L1kJ7/0oz/N3NwcOloKI0bqWo1WOgnALrIzaRuLMoZhY5HeUuYFznpWasehEyf4P//z&#10;b3Hw2DHW+gOuu/IKfuKHf4zLt25hqsjABkzr4o3Zvx3w5X6u1nmQiRv9W3/2Uf7D+/+IlTxjm20x&#10;P1zhO9/8Zl574xW8bs+lbOwWBN9g+oJ76yV++YGP8Zs3vpM50yIv1EV31uywBhnwusA1FUYqovc4&#10;oUFr7rj/ST72sY/wibu+SL9sU7c6nF1cQmU5G/MW0VpcSKLUc4eSMk0ghKBSoG0fhivs37qZN998&#10;G2+9+c3MZpKpPEX09fsDWq02jTYcObvGRz7+cT70qb/m6MICdDZRNRVVjMgsw2vDSoxJEKg0402D&#10;Cx4todQSgcfaCggYrXjHzs3803e9h2v37iUzhib0iUqR64zBSkVVlNxzz938+Udu57OPPcayzmla&#10;HZYaC1KytVEEIg1QjyhEGYJcCDQCpWDgLe3MYPur7Jzo8gNveStveuPrme60MFpjpMAEmywOhcA6&#10;n/yZY0iitotA7SGPnjW/hpQZrZghtOA/PvgAv3Twbk6/9Z/wqp/8Nzy92GeryTjWDNnRqfnVn/sl&#10;3nT1PmKAvzz8LB89cwit4Heuv5W+6yOEoZMrkOum9+ewXoyeL0bPPbW/8uT1oUbJnOBCEmVKAdEm&#10;7iUSqQxDe5ajRz7PM8fv4OzwIYY4pAQj2xgkVbOKywRBCYwLlLVmw+S1bN71Kq7a+GqkLEa2R3na&#10;6UtBpKJyFYXvILQEHWl8yihORusafEpj8qLHWnWc+YUnOHnmCRZWDzFo5vE0CONorMP5gFIi2XGG&#10;5K4qJRjhnl9/FOeL0hBTa01Iiw0KRI6kpBQdCtVlfHwTed7mswuzfOiBZY62JtFukVYFRENfNMgs&#10;w0m4XGt+7W1v5/qpDrlW1FWN6kxCiAwDSFuRK4mWgaXG84lDZ/g3f/1BzmaStdhhZ7B4V3NcS9ou&#10;sF9oBkOL6s5y86Tjh970dvaP0nCciQydo9QltlfT6l6s3vmFkTLuGdmIJJWlrR3eB4oi59jyPKY9&#10;gfWaTEtaoiGLDbaqKdoTqAt44fm6IijFIEC/sQQioqnJY2BmYgqU/IoHMcCIQkeMXDA/flg7pNZY&#10;W1H3VpiemoKQFLBV0zA0gehT0bRhYpKOycA2rFVDVFGiZfJ3lKTv4by/aQjgLP2oqF2D1nrUpRiN&#10;4QB8pJVd3Ji7CYmvew7BpU2BVBqlBL7uI7ynVXYgWCrnyYoCGQV2OITMYKRKClkjWKgsx06dYWZm&#10;M1kUtENNq9NORehokYNhQ1GU4MML8q6/Jow+k2fki1hVRCFQEvpVRaMLVvoDXIxMdidphSFtYwhR&#10;jJKw1vPpvxrOe2JMFmZ33P04v/Bbv8EDvWVmXMaM1GSzU/z0j72ba7bNcf1sF6kjfmBYkg2//sjn&#10;mNEtfn7fK7HGk6mLK/Z9XYFWKS1OKpS1iSajFEF4+tZydm3AXQ89wSf+9kvc9ehj9BvPeN5haWGe&#10;ZqJFjJz3ag4xpAubSIiRsLzKa19+IzdeczVX7N7G1Xt3M1kWSBswUrM8Ek4q2xCdQ7banOnVPHzw&#10;IA8/+Tgf/ZsvsrK6zOqgnxwwjEk2dM4RQqSXZSPqTUXVW6FUgj1zc1xz9QEu3buf77/uUibGZ6CJ&#10;KCnwoaIoVHqWBIX3kVpoTvZr7nrkMT7zpS9yz6MPs7C8TLvdZXHYSw4rQuJFEmRqSJO9GOl7wYSC&#10;q7bP8Zrrr+PGq6/git2XMKkldb9GdVsQfOLAh/S9oNQoJSnZsl0MlprIGJZQW4ZZpCsKBk3kB25/&#10;L2+86mXc2pnlzf/iFznS3coNq8scjUOu3TvN7/7K/8EmnbPiLb/37JP84ekn+ZWdB3jnrp1Ep1lj&#10;QDcbW79+vwwveWunr/SR+/+euIGc6CNaiXNtMEJM8/JIZM02nFl4gCdO3M7JpafJC0NBl8YOoejR&#10;dwVKC1om0DQCFSbYuPE17NtxE1smd0GcHdEDaogNIUSsleR5Qa4KhB8CGXhBhgStsEExaGqqwZCF&#10;+q84deIIJ888R785g1c9nKoJOqbY+aEaRUZGtBYIGUj2TyltqXEGxKgTKuT5scY5q5woApkRmMzh&#10;miWqapE1J1heeYxSCTK3lXFzPffaAR0zRKtZFoYZ02MDjsg+46HkM0tLfPT++9n52tcwl2ly5YhN&#10;w0BqVGjItE5+r82AyaLN9ds288NXXM0fPfB5tpU5ywLmdYaJnpgX3CMUYwR2NAv84ckB6jOf4Yff&#10;cBu72znap6QqIyIqfn0I7C8E7xxSSrz3NN6jcw15hgrJ62vrzCzDfp+ynWFtQ1VbRLsFSBos5QUu&#10;wWF/SGesy7iAsSwjGI0v20gB1jmMTHGv55C6QqNO4bm8+hdAqVKnv6mHmKLFar+P0RqMRskWG3OB&#10;DQJfSmzTYGWK5spbLVZ6q8x2JoFIcBa0wftAHQRaSowylHaAkQJnG4qiBUKgpaaqkjfvxerBxVdX&#10;20rjXfq9S2ClDkyOtdN14yIOaCoLBMpWGxcs1XBIyxQ0w4rxImdyx04kkWGvRpcFiFGogMzwjU/G&#10;5LVFGH2RyeXQOIfSOb5J3DydZQRviUqQtwva1tMdb6GMSb7A5AwHfbwQKNmmvFDr+yWEc1Zm+svs&#10;mPbu3sbeHTt5/OknmPcNW8e6PHzqKKdWFzlaT/KKpsVaiOSmoCMKbtpwKf/u2S/xU1pTfh3U9CrX&#10;I2FswNUNeXGuE1YTgFxENo51eMtrXsnNr34Nx06d4fGnn+bQkSOcOHmcI70V6qYZiR6hLAomJyaZ&#10;nt1Iq93mlgOXMjO7hYm8y1Q7owyB/toKQUr02DhZYzEy8eRlViAlTLcVr7psBzfu281tt34XJw49&#10;yzNPPcGxk8dZWF1lddCnV9U0zhK0YLIzxtzUNNs3bGTP3Fb2bNvO3MaNdEtFXS2hYqJfNdaisw4r&#10;/V5qdBQFmV+jbeDSqYzNNx7gtVfv5eTSCo8+9SQHDz/HyV6fajhkda3HoKoQQtBptRjvdmm1Wly+&#10;YQuXXbqHPZfsYKpQ5BJMhMaBKfPksX2eipUmh8SR5/LXQZ+tBWgjqGxGdxQ8cPfqEieE5x1bdvNf&#10;/sftYHJwlue8ZZOJ7D9wDVMq4lxg3jU83V9iVhm+Y24HVki0gFxqrPfpXrsOYL0YHeHvPmmFAC0a&#10;UrSMxjmBVBIvLI3vc+TEnTzx3GdZ7D+HLiPBN6goKDOJ9YKsqAlVxA40Ws2ybeYGrtl1K7OTlxOi&#10;Yq3vaLVThKeIHiHAqHg+ytFmBhUkwo68zWTF2uAgB4/exdGTT7EcH6Cu0ijFFBJtknOZJHlgmizl&#10;OhFJYx6XuPBaRaSMVMk4jVS3eaJ4fkwvhCB6T3RQN+l1RgMijS+cjeTiKDsnN7KtP8HRKkeGksxE&#10;VmIDAiaFYq47wYefeYprtm7jtv376Zo21D0aJRlXJUFLlJSosmR1ZZUtZZd3Xv8ylpZO8hdn+pxw&#10;lrn2JKoaQFWRKUljFCe95UwxzvuOHmHlo3/BT73pLewey+kIQagtIvtH4OOMBgsuQu0Tdy2GkNaj&#10;FI1P5tBNb5GsPYYnY23oKHJNoS5cLHcmJ+j3K9pFBlIw7FcUZY4SYiS+ex4uhKTqFykjPXwNQ486&#10;hNRtLzsoqQiuoixSibW6vIowbQwgRUQpiSL5CxIjE3kncVVQ578HYwzBg49JFGhrKMqcXELVW0Vn&#10;mkYlHrTJDEG0/n7f91dB2gbObTqEBKmQ0ad/85GxskhCKRFQMdIaFW82aowEHxVCG2ImEUGgVcA1&#10;A1YHFe3xKXx0WBcIQaCrIVlWEuqKoAx8HWZKQmU0dY0QElfXYAzS5NjgsM5S2Uh3zGCHfaqqxpQd&#10;osnJsxwbKrjocvjbBy5EpAzPb85iZKqt2Ld9K5954jHOZJrFkLw1H3r8cWbmtkLRprEVY9JRyYxr&#10;N+xi5uBd/NWzD/KO3ZdxsZS+xifqTJmDFw22qdIsTstksSYKjNY0vVW6Rc41O2e4YnMXJ1+O9wEb&#10;ReI+Aoz0DVLK8zQqI9K4PnhLsH3ICsqiRJqMxcUe3al28i0dUbAaW2PrCqU1RgS2ZjXb9m7jukvn&#10;iDGgdE4UihAc1XBILjOyPEMiUDLR1JKmyzMcrCKKLiAwYnQxSEG7PUbV75HXFRRt6n4fQqDTatNp&#10;F2wpFddsfTUuvJqoJDFGvPU4a1PoS5ajVLqH2cESnXYbMAyHDiMUUkls9FRW0tIxTYdispdLai/S&#10;fekiu6IAY9KBV6xJSzbwrGUN/89jn+amXZexrd3hI5/7HJNZwdlhj7OtnIlQ8bqrr2GlP2TDWMHT&#10;CyscHJzl5vYmZgtBbCSWhlwUDGKDWS/BzuMlL2C6UMJGAIKvkDICGhckUQeGzVFOnbyHh4/8N/rD&#10;IyA9mS6QoiQAPlYEIi08a8OMPN/DFTveyDW7b2aqewnOj7wKWwWpU5n4nFJIpEwnaFN51oYrqEzi&#10;xZD5tad59OmP8fDTH+Ho/KdZdYexwiF0xGSjJEgfcXXEW0F0JCsfmQzXAxCiIHKus6vQRoxu4DGt&#10;VqTs+kRfcGSmAyqZRgmVHvZaCAotyfIM4zNU5wSRFqd6c4yLjMmiYqEZMqkypE98oGesRS2vsm/X&#10;5XS1Iis03g0wpsQ7UHiCEFS1pdCKyVabrXMbuXdlwPGzJ5hsBiitOaQUi5liRUKfwEaRc9I1nK0H&#10;VGdOsmvbLibbHWQM+EwnYdc3EMI7hDFEIdBKkStBrg0iwlpvDRckSgjyssC65M+ZGZ14ltYi9Atz&#10;hoZVgykLah/p9XtMdDuIGPD1AGUMQgicdyBU6maLZK9EjKNu9wXWHwNSSkKdilCBoK5rGh8p250k&#10;4kAQbaDINNFWBBGQoUEZhfMBaQxC6fQ5vMeo5FbQBIlXloGtUZnGFAVCSYzRaJEM+4U0iWv7DzyE&#10;kgQhiFKiTIaQEqEUQutUZDpHbgzWW3SmcQKiSArmxgVMjBgViK5PXgict2iTYbIC7wPDfp+syJHK&#10;oLMc4WqyrCDLNCGC/urIsr/v+UP6XQXbUJQFQkoCAhmTqKTMM5z3SCUoyjIJc4REawmhQcmXuNdo&#10;TBv3cI53JESizQQPMZIpgSpK/uYLX6LyDi8lk1mb4wvz7Nu/j20TY0yXY2jhECJQasPySp9PnnmC&#10;W3ZcS64u7vdbO49SCm9rdKZRRqNNsvUzpqDlehgtKMuMENJ1rI3BNZ52luJKtUiZ5loqjNSJB+k8&#10;OE+uDRJQSLQwoBSrw3Sut9uSJibeq8TjhgOUgLLVAqFpYmDCCEqjMUSMgEwLci3IlCRTkvFSj/6d&#10;5Mria2yTeN5lq0UTNJqIchalNYNhDyEV7bJAeMfAOrJ2BycN/VHsqB7dH6O1yfNVGYyETEsyo8m1&#10;RkqdBIcmdTijLBHaMLQelWeJrqQCWmsCgtq7RGcgpdBJPfKSvujbf0XtNBZP6SL3rpzh9554iF+9&#10;7k2cevoUv/rJjyNDZKg0W1sZu2ba/Nw7vouJiVki8P7DzzBfneVHtl/FdKeD9oJGWYzIkF811Xqp&#10;Y70YvQBCiEk1LwWIDBEjLvY4dfpuHn/yEyyFZ1I8GAXBRyxDnLQgNJnsUNWBbrGR/dtv4rLtt1KY&#10;nQSXYsB0VmJwo52vRKsMISJNPQDpMMZTZoEz84/z2LN/xSPPfYQjS19g1R0nyEQg17EEH2mqgLOp&#10;g1XkGqMyYtDEEFHCIKQhBEEMo45nFHifkpriiCCfLKSTCf+IuorzjhqPEwGvYOhGys8IPRdp2ZzY&#10;HnC2J+kPZonegrSYoOjqgobIMdvQygvuX+txpS7YN7eFJja0lKcXcloChFQM64pcGqL3WNuwbbxk&#10;W3sas9LnwZVVcu/ZrjMamZE7zwHnecpHJo3BKZhfWsCdPssl23bRbZc0zYDsAsXexUIIgUNibU2Z&#10;ZYgA2AZJpGi10TJltPsoQUqElAyHg5S/LAzmAgIYowTeWaSSI8FaUv9WwMqwppPlSKWIJD6ZSGom&#10;orOjXOUXvhtLqQj1kKJIYgkhZXKMUBJnPbWtidGBSpG5A2fxKqORBWtNxGQ5dTVAKHM+dSnFlQSc&#10;ELSMJNM5WiZVblNHfJAgDV4YcqPSTfkfeITIqIvP+QLVR0eIqRgxQtE4h42CIEAgCT4QbUOZGZaG&#10;NVlm0ELSWE3UbXqVRxLQVLSLMaQUuABN06C1QopEywCHkhfX2RA+oJUiKzJscNTWUmiDDAEaj0Cc&#10;j4KUJk/iLClZq4YEKZJf6ksc1jZIpdM14N0o5CFx3qMNtMY63HnPAwx6qxwPMCdLnltaYG7TFNvn&#10;5rgsb9HIiPE1AUG7tZXfPfZFXtfewcbuRTomhNH1GGMKxtAS0Bgh8cOKHsmFwlpLZnKEjwwHFa1W&#10;ifcBo0k2dCKFV8iROE9KRaY0ZwcDjIlEXyGVJARJkAIXkgkUjcNoybC2ZGULY3Kafp8sBoINeBQh&#10;SqRSGGMwOnVBM6USh7lO9zIRA0KZtOEzGVHAoGnIVM7q6jJBpYZInhmUSGsIWQkxvb91NTJ6yjwf&#10;XbeRLE/PTBlBiIgSEalGugUbsNYho0KpAmctIQTaZYYSHolPnsfW42UqSAUSYmroJNu6BnORCVqE&#10;iJeGzFaIsTa/e/+d5K2Cf3b5AX7tf3yA02cXODsYcGnRYjBc4Wff+Z3ceMXVxNpxpLb8t6cfYWMJ&#10;P7TvOoLIEE0PmRcMgqIQyflhHQnrxegFIKWgsX2UNggUMULfHue+hz/Ayd492EwitKZ2EesaMuPQ&#10;MhJ9QAjFBn0FV+x+AzvmvoNOvplMKJQIKK3wtkFKmx6o6BFBPaJ0ROCoXcUjR27nuZP3cPzs/azV&#10;R0HW6HM3KDTSGYwQFEaQ6zQaFTESg0sXppLJWxORUsyQGJ1hlEFGhfc5xAyBQQhNoo9LYhCEKFGF&#10;Px91KnzqNBgtEDKiRWAQJ5iKq4yrIb2oeWRYMtZ0wStORofBo5wlCMGuzgQPHT7IWHeGufEOE1KS&#10;yyz55ikNaKKMZEVEqhxrFXsm2gQpaBrLHavLnJaKygcmouCpqLgiRlReckIoTrvIwvIK1Wqf116y&#10;jUFoKM03eIw5Gomf5/5IAVqfjxGUUqCVRKsRFUFKijxPXY6vRYkt5MimRJKbDCk1SmpyZejk+fnO&#10;pxCgRl0hISRC6QsWojASHGlNFIziWkFIgVY6bXa0Qmmd/ABH544WEiMipU4ej5kxqFGKGHKkMJdy&#10;1DUc8ZCFQEiJMQqtJUqK0YNCXNSRKAlfeSihkv3a6KGktE7xgaPvX6vUfWLU4ZcAQiUagojkWmJM&#10;htRF2kAIiVEi2YZJBTJRdS62EAVGWcBpLUpqsnO+pTLFDaIkxhjyLB95aab/nxuzXojCef9cIc6d&#10;evL8vyMFa3aVqXaHgfe896EHwBu6Q08RIr3hkL37drB/4zRGaiqREb1iVlj0IPDnZx/n7Rv2IIhg&#10;a4iOZa8p4hoAlVcX7IwrJUaUHY3SGefjH6VAZYZMKYzSya925P2rM0MknneJSFz+59/nXOMgCugU&#10;BUpqpM5BaoQUZFqRaY2WBjm6xxitEKPXSmOISqONTuNw+bx7yjk98znlPlqlQAulzg9ZJKBECo5Q&#10;IlIWBWa0tpgIYujRPUGP+JxGaYwxo5+dNpDxXESyGP2+RCKYCSGQSqCNQmhFFKTrTYnR52I02ZNI&#10;nd7HjPyT0/U5WvPXUIhWPtI4i5DJjSUwuhxjhBCJwqGDxZs2nz38CB9+6iH++cvewsKC5ef/4DdY&#10;CDVbQ5sVArtaJf/sx3+cMRFocNy3cIIPzp/hX176crZ32gjfJ8szVDA4IZCiQq6r6c9jnbBwQbg0&#10;siNHOk9UluWFQ/R6pylbgTp2cMMKk3myIhC8QMQMJQuaSrDjsjcws+FyCjOLQgENMVhEzJBKUFlB&#10;mUsInmhBGkUdFGeXjnLs2OM8N/9+qqYm4ClKhZQFTQ3Wa6Q0KBbTTtJLAqnzJkQkypCM8INHhkBE&#10;EoJACYXROVlWoKRCifF005PJtsZ5S1NXG0hfPQAAIABJREFUNHWNc47+6iraCBL90qf3CmnUHwMo&#10;M0+1OsX0ZJ8DxTzHlrdyqlHE0jKIgt3NMHniETjRVLi65s7P3cGrtr4bJxRZDtJkVE1FkRUQDYN+&#10;6lYVuaK/cJa3X7kPk3dYHPR5ZriGRTBo4LooOVz3mdeJT7m7GKPXX+Z41WOhqmll3/zT+9xI6+/C&#10;hSJBQ3jhyMmLNnX+R/qZ30p4Ma3fua+MDIzhK3nGX0uk7EsZ3XKSam2J13/Hq7nqT/+ExbykP1xh&#10;ptPl+NGTPPz4E5zasZdt3QJTrWCKcRabyE279vCxuw+xEPtkvkvXGHpeYaIDWYCNZN9g27ivBy72&#10;XL7Y+8+FXv/NhpYCKbPzjighODA5LiY7RY3Fqg56UHH7s09w+a7LuK6V88sf/VMmXGQgS4RyzFjF&#10;lusu4crxHClyjlaWO08e55axLjs6LbKo6KEhQOYCpRbE9RH9V+Cb/7R+0SOiZE7T+GTjEmvqZgnr&#10;+lCAYRIhlwi+T1CC4DLqXofp8T0cOHANOzfeSKHHUKqNDB6EO0+KFzKjzBXNcJgsLYqM1eoEx079&#10;LQdPfZIzKw8TMSA9UgaEsIQg00ksIj5G0Boh0n5UC5BCI4LGNRLfBK6Y+RHGupNMTs/Q6kxStLoY&#10;VSDQRFISxrl1Pv/3aOcd4fjKA6ytzXPmzDOcOvs0vfoEmB4yawgKYpDIbAVnI4U8w77p+wnLL+O+&#10;ahObtaRn1ggElAn0mjW6szN8ZrWH+8Cf8H23vI13bFL0KCEKqAeJ+5i3cQJkf5UybxGXV3nDJdtp&#10;jb2F3/vsx7nj5AnawXDWCqY7bdaQ1C4wlWcsFgUHF06xWFsms4vPJr5YXGyx8I9RGL3Qe7yYCrNv&#10;FF7Ma9QXmfD0kof1FHmLTULwpmtfxvvveYBGerx35FmXux99koPXL7OhXdJuFdiqQqmczVlkfz7O&#10;f3r8i/zzXa+l18lQw4a8cARaSDlk4BydC1izXQgv5nMPLv7zvdjXp88JnRLHA3lOKhbBExFNTh08&#10;95xY4EunBvyrPTdQioJP3fMwNuaMyxLlK5yseffNtyKrIb70rNqM23tLvPeyK5gp2wQpyaPACMXQ&#10;JL55u7FwAZ/plxLWi9ELISS+SxSjMUoUlK1xWq0p5tfOQnEMqQUmFwQH1sLU+GYu2/kKdm64kU7W&#10;QQpzfvxxPkaJgKABr8lMiVOKleERDp+4g6eOfZaF/mG80ohGUuQSpWziuhExWUARsc5TEzAiIqIG&#10;2yFXm9gwfilzm69geno7hgmyvEBLA+jUPRUm/f8QQdQjIXQczU9GIyGRxjJbW9fABOydu5FevcDq&#10;8DRLy4c4cfo55hdOYuUxHKt4KRjvttneDFganmCp6dJlAw+rMWR0qKqhpTRVVbOK4PGVVT71yINc&#10;O7WPadUitx4MRCPRLqJqm3bVWUmtJS3bcMOGCXrXvwL9wAN8+uhxjrQy9vgBWzVYLeitnEWHhh2z&#10;s5RF8WU2Kuv4u/Bif1h8o/FSX/+3O2oXMUrREoL3fO+7+IsvfAE/1mG111ApwfyJBR49dJi9myZp&#10;vKITYDyHM0PP9131Cr77rg/xrl0DdjcamQtczLABQhimpLz1vcK3Ns65oYSQbOdU4rZrERGALiwm&#10;dPidk/fz9p3buWViiv/48Q9x5tRJVLvDGIqxvMXk5jG+65qrGMaKTMJfP3sPV7nIvo2baQtNdB4r&#10;NUpmz58y/sXfWf/HxDpn9EIIoz8URC+IUiG1pN9bZK23QpP3ETJSV4JmaJga283lu7+D7VtuJJeb&#10;0aoYdSvDiJOXoiOBxKOzFmdylgbHefjJj/LEkb9kxR4lKE8MGZ0sEeCdHVEAZBL7hJiK0TFVUMpZ&#10;pttXsnvudRzY991cuuMNbJy6GtVM0mrlGJWNPgNIBFpIpBqprqVASDU6kggFoc+r7q1rAI3SHXIz&#10;TbecY3r8crbOHOCSLTfSDAagIiv1MtXQUkRJkcFqiNw9sOynRRECHalZcJ5Jk7NBKkLVw/cWWYiO&#10;PdNbmDYZQ2fxMlK4hoBmRRY4IWkVmoEd0M5zto9P0TZtzi4v8ujicVbaLZz0rIrAuAhc0R7jn77+&#10;NvbOTFLor4/X3DrWsY5vTUTZMD+/hpGC1vgEh0+d4v7nDlMULaxIbglSOnZctodNpqCTFyAsTiqm&#10;KOmvnuaupVPcMrOTJQnKGAbOEkNDOxjEi4AKtI6LQIgpZjVAQCUxsfcI71BCUQfPJ559il869CD/&#10;9zWvprPg+dk/ei80gTVVoIC1apGfe+u7uObSnaxWFWf7Q9797J38xoFb2DXWRQpJ1AohkqtB9BGk&#10;ROpzJozrgPVi9MIIAWmSSs+7QCY1WhcgwOgWK70TqGCgyZjtXspV+25lbuY6MjFJq2wR44j4Lc/Z&#10;7KjUmUxhZ9QMOLP8II8//WEOnvgcPbdCXkgyAyJYpMuTtYv05GVEIGgqiXQdxopZLpt6K5dufwNX&#10;7LmVzdPXkWebcRUEV2NykLIEDCFqECZ1PKUBJCEGXDSEKEcH+JCs0uOIjB5VThBprOCjH4VcKLQZ&#10;oyjH2bbpWiam9zA+voXSG1RvFa0cdV7yoHV0Q5cGnyymhMICtQCrJSei4+Ez87Rqz465Hcy0DWq4&#10;gsgKamWog2BMgdEB6yzIjMwHdk6NM9PpsC1XHD5zGt1bxjZDXrNhM6+7dD+37dtPV8YUmyrWHxbr&#10;WMdLFVW1StmeoMg01tVsuWQft3/4L+hLxZodMC4Kzg6WmdmyhZu2baOuAhbHWJ4xqD07J6f535+7&#10;m2s7m9gzPomSAesbOvl4ok+p9fvLtzS8wwmFDckKT4mI9BakBq1Yq+Gn7/kQ/3rLLt522bX8+gf/&#10;jM/f9xAbszEOSs+UiGye28Cvfu+7QDdkrXH+7NkHmcby/buuo6U1az7iERQxIALUIj1jTTyn+lwH&#10;rI/pLwwhgIgQCqOT2beWBRtn9tIam2bDpr3UwzUyYxgb20yZb6HINlEoqAY1RQtG+sPnoyOBSIP3&#10;lmPLj/PswU9y5NSnccrRaUWCL3B1yuWtnUMoj9CCxkFsMlpiG3Mz17Jt69VcsuVGQOG8JHiJVgLZ&#10;aRFjgw/N+WXIeO7NJeAJflRyivj89fDlhOoYCTFgZDLNj9ETSK8PwuCjxMWI8RWbOgfQegtbissZ&#10;jD/Nk6fvY3H5KO+caPOB0xtpKcku02LSCebXBnTzkkYZ1iLYYeD3n3wcNVbynquvYHPWwUbFoKno&#10;lG1M4xg6RZ7lhLrPWuUZK9u8cc8uJsc7XLtjD71+nyoK9m6ZY8/4LB3bJ6qcYe0pv8mUnG+GAGkd&#10;3z746vNn/Xz5+6FdTjKsHZVQlEayq9vm5gPX8JePPsJkkSOtYH5plS/edRfHDlzDzqIk6BLbeLJ2&#10;wXYKfnTjLv774Qd4+dbNuGHNZLvAVZbFaJk16wKyb2WE4EEFlEjRodo7kIo+kpX+kDueegrRNPzg&#10;gdfx7IkV3vfI3eQqw9YexhT29HF+4n/+SWY3tglNzV0L83zg6FP82oHXEmzF0LTpSI/0DdaU+Bgp&#10;SZGutVCsnz3PY70zeiHIgHMBIU3iOTuHCDVaG4IomO7sZPP0Xma6exjLNlGoNlqQTHlNlszsoyIg&#10;CSGmhKO4gnOnqYfH+NJT/4kzi4dorKcsIM8ctvFEJ8nNLCq3BBEZ1uCtYXp8D1fseQP7LrmZzVMH&#10;sLVDKZMsf5Q4n9MtxLkCVOJjsgEJQBBJdR+FIjCyJvkKc3RPMr+PCBHTi0SGEAYZJDJKFAItLFo4&#10;XEzrFbJkrD3LbHcbs1MzSBVolk+j3RSDtQVqIo3OOR4lCxGWBQyiZ9aXLCrL2cWjdLKSHRt20g6B&#10;Vp7RbwbkOkMoxdAnQ+ZCSwKeIYY5U3Dlhmm2dibZPjnLlRNdJpQjxsBKU9Mqx1Df5J2nGEWs/l3H&#10;hRCCP2+z8v93fC0/4x+Cc+/7jfr5L3a8WNb/9z1f1vGV8IOGrJVRuR7aO7pZQXfLbj7wqY+RmYzM&#10;BYySLC2eZfPOHbxi1zZCZallRqkqGqfY1J7ik6fvo3AFl81uRbkwimONmHV7rW9ppKwEjRYR7QMx&#10;gDCGxdpyZGWFX7jnU/zby17D5Zu38Nt//WEeufdBBrpDXwo2Rbh8doZ/9SM/QlAVShT83lNfwOsu&#10;37f9SkoTaBudrESlQEWBC4GAT7ZX54Ia1gGsF6MXRAgjI3GSeAgliCqNvDNVJlV6lIQozvuUBUYe&#10;bTEQiKioUURU8OACfT/g9MpDPHnoDh44dR9CVpS5JHhP1USkTqbD0nsGWY2zkolsjsu3vpGrLn0n&#10;W2deRWY20dQNuSlACXxsCKND4Ekpn8m3TgoQ5z+Z53mfRoghEbif97F7/uIIUdD3mkBS6nNehCVw&#10;QlIHQWEcNgYkYKIGSsrWZqbHt3DZpjn8YBlTOxac5oxqsUVptglHVwUWNbRDwZQ2PDOsOHTyOJmU&#10;bJndgAwWoVtUviZTo3i6ylLkJcpkuCiofUAJSavIGM8BYYkiIk1GmbcTxeJr8fJ8EeNii9mLfd+X&#10;Kl7q6/92gYspBb4/HGBUCkqYmJji2OFjfPqZp5GmRSdI5tfWCK7ikr2XsmliGukqsiySOUlZtDnd&#10;X+bOU8eYyMfY2Z3ACUmpLURBHTwR0v3dNnDOAcH6pBNYx4sW0VmGUaJEg0RD3eOsNxxbWuJPn3mI&#10;SSP5X294JZ988HF+/UMfZG3ZMowFfSw+q/mX7/lBXr1rO/3G8fHTT/P5Y6d4154b2J5FpvJAVDlx&#10;pL+IAtQodSkKQRx5Qq8jYf2buBCEeMFDSvmCh4gVUgfAEmJNUBVVc5yTp+7niWc+y0yRofDUvsIR&#10;UKJExTE8ir4YkFnPxtYMe7e/ln2XvI3p7rW4uqDpr1EWimGExgWil2gMmhIhSpzIsTInREXiqSqU&#10;VBhkikCMARNSFr1H4CJfdkjc6HUd3VBIC8KlrZwGVERGTxYdzg2JIqC0JCo/cgiAsXwzG8av4Qdv&#10;eDk37N7NIFf0RM1yWKOiopERIhw3ghP9VXbpnCNW8L4vfYm/uvdegjaM2UUmygJVD9DOYkYxcM56&#10;lBC0CkMI4J3Fh0AYHT4EvLN8lSXjOtaxjpcY4qjz1MoLCq1xgyGlhn/yPT/ADd0xgoiowtDpjvHF&#10;Bx7k4ccOMnQeZz3DvqMJgY6GH7389UTR8OjSIU7Vg7QxdwFGARQptVLT6JyBCwydA73+eH2xowmO&#10;4CsGLge/iDcduq7ihBvy+ace5V+//GYWfM6HP/0xnjl2kq7o0B1YZrSm2y54902vpq4s0Qg+ePwg&#10;oejwiukJTKsNup2iWF/gWMfzWO+MXgCp5hQvcKgX7Fwp0eAagQsOVM3xM49zz323c2LhLlR7jVi1&#10;EUoQZCRGgZEpT72JFqcju8vv4bIdb2fXttto5xtRzlPkkJmcaMGrlHghEUjkSLEv8BFccGSQbpwR&#10;nHP4EFKahholVcQ+CocUHklMyTVEZEhJToRhiiwTCqLCeU8MKTlKKosPBdHnIFXKExYRokSSoWSH&#10;MdNm19xlXJJPsHLwWZ61DlOMkTnBTBWZKQMnCJyRhr1Cc6ZpeGJhHj2sefnuPTS2RseI1goXBcE5&#10;TGYQUmAHPYoiHyUEpZg8pfToMCj1NWSzr2Md6/i2Re0cWkEGKB/QpsBoRbfbIS6c5d5DR1kZrqGU&#10;pNUZ5/N33sHbbns7m8ZSMEijFLpxmEHF9PgEv3/wbnaWG9k7OUlsIo3U4D31cIgL4ESK5pXeYqRc&#10;H8O+yFG5GhcUtR9gfImOQ07LMf6Xj/wBP3/TrbymM82nnjzIL3/wz6nbG8gbiRmuUNDn13/x59m/&#10;cRKpM37nqUd5aOU479l1gOu6k5T1Cn3RJlvfkHzNWBcwXRAXdzK5oULnGY6ak/OPcej4fay5w9Sy&#10;hw+SLFtBqQyEIYqGEAfUQ4FSs2zfdDVXzb2cifGd5CYnWo+UFcgIGBCa3HmElqAcLlhsYxEoiryN&#10;EQpr+yAd1q9R2SWGdoHeYJ7V1bP0BmuJA0sqqpUy5HlJWbZSrrrJGC/3kakSrdqYmKFVOfJKtTjn&#10;MTIHIs55glZJXSoFhICmoXJdJrC8avduhkiGX7qTh9aWMWaMfqtDq1pid9FlwQYWYkCVLe5ZW6D7&#10;0H1U2vD911/PlraG4YA8z8E7gq2xIaCz7MuKzeepB+f/Xi9E17GOlzSk8BhpRrfMjOB8EiEVhu95&#10;88386d/ey93DNTYXHQ6ePs3uiXH+6x++l1/6mZ+kGKzi8g4hWNRYyf5yI9+99Vp+78FPcVn7u9g1&#10;OQPO47Qklm0yAXmMoGSK57T1+Vjgdbw40YqKRWGZygPaAqLDu29/H6/fuZ9b5zZwxgb+/W//BoOQ&#10;wcCSa0MzYbj1FS/jtbv3UIvAR08c5G+OH+b62c0cmBpHAtHkdNarq78X1r+ubzCUzAgisjo4wsEj&#10;n+W5Ew9QsUg0HqUl5J564DAEjPF4D0YWbOwe4Npd38uGzmaiKPFWpqmPahNxBOcQRiCaCK7CY/HC&#10;o1REEBg289iqZtU9xtLKaY6fOMj80iFqv4DIBsjMpmzgqImBxGsJMnmhydRdlEJi6j1s3jjHtu17&#10;mSi3YMIUWoyjRIfgFWQNCIXWgSgd1gsiGhEtWloKNE4odox3eeWunVgt+eMv3Mmdy2vsKQrODgWi&#10;HmKMYagjAz9kupPxuFE8+uSDjGUZb7n6KjaYDBkDUgp8GCVESUUIkZEZ7PPFZ4wkIVbKXV7HOtbx&#10;0oTAI4UhseYjITPUg4ZMKua2buTdb307R//7H6NUxmSW4/OS93/y47zmFTdwy437UQiwDUtakOs2&#10;37n5cg72FnnfkSf5iXaH8bqiydtEldESgVjXeKWQ5bpO+lsBQmbMqIAPEp+X/Lsv3Y0uWvz4/muZ&#10;KMf4lds/zLHFZSadYpMxOG3pFJIf/IEfIM9yjq3N86fPPchcVnDTxv3MlOMIrVhybabsAPTYN3uJ&#10;3zJYH9N/gyGAyi1x/NQXefropxmGU2QdRxSCYQUoRQyRXHl8A4Zxdm+9ict338yWif1E2khpkqrf&#10;1wQRiCInCoMPAm0ciAwpc7RpUbs+i6tP8dzRO3j68Ce57/Cfc2T+fhaHB2nEMuQ1QkdcgMYKGiJe&#10;RKIKRO0J0uNoqF1N7YYY1WN+5VmePXQfzx19iOXeKVQWKcqCMi+wTqKEgpByfYM0qRiVGikCdT9g&#10;dEaoPBuKki1TG8jbkyzMzzO/vERoTbImoasCs7liICKLQtILkmkbWDxxnOsuvZxNY2M42+CsQ0iD&#10;0obaOXJjXoAmsV6IrmMdL2U46wAJUrHaG6BMjtSG/toKRVmwffdeHrz3Ae46+Ay7ZzcwqIcs+cDZ&#10;557hO15zE9M6oos2JA00nSJjQzHNHx58iE15i8tnZxJFydZooRJFSmkaBE6AWecFvqjhlUSsLGKj&#10;4gPHT/NTj3yBP7n2deye3cBn732cX3vv79MPiqmyg3Q1q1WPn3nbO3nnjS9jwVX88VNPccIt87Lx&#10;rdw2dynTuWLFCyY1RBMRYt1t4WvFejH6jYYQVG6Bg4e+yMnFRyFzRCkIUSCFQAqFUR6tQdhxZrs3&#10;ctXl72DDxFXEIZhc45wlRoE2Kc0pxgChgWCpIkQCTehzevEJnj18J08d/huOLHyOs4ODxMwlHzUN&#10;WoNWAoFColFC4U1GFIooND5qAjpFn8r0gmbYQ2Q1qqypwzLzy0c4dfoZ1vr/L3v3HWXZWd75/vum&#10;vfdJlVPnHNRSK7eyBEIEgzAe44DzYjxjPPbc8fVcp5nxDbbH9tzlMNf2eDzDmHEg2DgABgkNGCMh&#10;AwIhoUArdJI6d3V3deUT9t5vun+c6pYM2AahRsLsz1q9qvtoLVXpHHWdp573fX7PSWycRiTDSKUw&#10;pkGwgeABIZFERAjE6OiZGj2pSLynJWFysEmrOcj+E0d4NlFc19A0Y85jwZOrlKlSMJJ7nKrju4u8&#10;bveVrG7UUdoQkYS8ixQRk9WrzOBKpfL30kik1rgoSNIUV3RJjUbqhF5RMlJPybImx44e4fDyEgLF&#10;UL3J7Nw5irzkpmv20PE9WkHTDgsMqBoJgcEI9xw7yOrmKENpSstIhFSU2iCVRBCxwZNWofgva73c&#10;UWQZ+86c4+cPfJ5fWHspb7pkM0d7gd/8rbfzzNwsXZkSXM5cGrl52zZ++s3fxeCw4f5jB3jf6dOs&#10;SWu8ae0Oto0OEJdnyZIMWxa0YyTT1Urqr1RVjF5kzjsiJUdPPs58+wSmLnA+IEUkTRTSZhSFQ6o6&#10;k2NXcOn21zPR2oXrCbKGAXIgorVECI+zOTJ6tM5QQuGiYrlzkiOn7ufpw3fz7On7mCuOgSnJ6gZp&#10;G6iY9nfRe4lzsr9WVEi0MQTXRQSPCB4ZPQqHEY5EORLpVrqoghDAaI/WntIvcW75GMdPP0WZ5wjh&#10;aNZbJKbeD90novo3UZkJMKAkaXDoRNMpOgxlijWtFlsHhrn/6EEOlV1OBscWJMNlJNF1gqlzIu+x&#10;ynb41suvZiJNiLq/BlUjSJL0Qo4q0D+af/4xfdUVrVQqERaW20SlUAKyxCBCQAtQSYYMPVatXYc1&#10;dd7/6U9ilGHQGJxSPHrwAJvXrefaqSkWpGdEt4ixTT1N2D4yzgfPnOTEydNsGRthPKuRC0XHQSbB&#10;eEuaaKrAmpe3EAILheDHH/4It6SD/Oz1NzJj27zjT9/FPfd/gTg+xBCGcu40YmqIX/rRf8lVqyd4&#10;4Owx/vTwk0w06tw4vpk9kxuIlCQSkAlWKbyPZKbqjH6lqmL0IpNRUIZlQliiWyyy1JkF5ZCJpAyQ&#10;B40Ro2yaupVLNr2G8eZ2MtVEuBIpIvgSKTLyqHBRolVEiRTCAtbOcbr9CAcP38v+ox9nLj+IrJek&#10;NUEMgrwbUP3AURAQYySsZI0GHM5biP3jbCUFSvS7tSFEnBM4K/BuZTBICKKQ+Eh/kxQerTyn5o9T&#10;hhmsX0CalCwZQ3q5sgI1JxUGpVX/8wrQJoEoGMgyto6NMJS1CKdOcqiItGujnLORtOgyrCyZzNlQ&#10;r/Gma/cwmQiM1uQh0KilEAJd5zB6pfPw/OKzKkQrlQqAFGRZSqJkfwGG6Gcvn89f7uYFmQpMjI1x&#10;+vBRpueWcL2SWqI5YjssPLmP6267mWYmwXq0qlMGh1CKy1obuef043iRMJgN0MAxlAaEE1gUSgVC&#10;4MsvqIgRQqim7S+yZRtJ+y8CeRSIwiGloOctCjhVeH7zs5+hKx3/+cbb0VLyR595mH//nj9lY2sM&#10;1y2Ii2fQW1fxo1dez3fddhuztsP/3Ps4aWOQtc31vHHVOKsMBJ0QdR0hIxZFok2V7vVVqIrRi8yV&#10;rp+BrD1zc2fodpbQKmBUAOdpyoL149exbcObGWpehaGGVjlSKcpCojIPSiOwJFITyn43sG1PMNN5&#10;koe/8Hbm209TxllYGWSPXiGRGKUohSNK188JlR5BREuJRqOERgqDjBoRFXIlj1QKjRQaJSXSmP6f&#10;UYgoUCtrUZWGICMDjS6LC7OcPb2EtZqsNUqS1NBKwMoyACkl8cLyACDGC49tG5/ECMnM7BkOd5cg&#10;SUik5KhWLGZ1fvayy7h24yYawWJjxAmBBqR3qMRUocGVSuUFM9rS7eaYbJCx4TV86hN/g1WKdrBM&#10;NOrMLCzzhf0H+J7XvgEhBDGWmBg4lzvGsUwMjHPX/s/RqkmuGN/A9LkuWcOQRE/bhv7deamQsr9K&#10;Gu8I3iOUJghZ/dx8kaUx0JMSFXNMFBRK4GKXFIErIv/9c5/ibztn+O/XvpHhuufJZ5/gl377HQyF&#10;Fp3QxQc4Nq65ujnGr//4TxCzlF987BPYVHFVfZitw6Nsb9ZIBf1iF3DWEiVo51C6uqbxlaqK0YtM&#10;RihdgjIthsc2kcoxugsG225SV1Nctfnn2LruDiaG1lPTCulzhExBGqJSFFb3u5fBIlFIE1gsjnPw&#10;+Id4eN87WS5LgnRIDYLY37q0Em0UYiRB9GNNQv9RJSNCBFwMWBdQIl2JIV1ZASoDQvY7px6Pdx4p&#10;PFoGhIj9CXwJUQoKH5GlQKeeUi1wdnEv7c7T1DJHakag10BlBilVv/uq9IXfn/9o7CITo4NsXTOO&#10;OXOEdGmG8VhwlYz8q1tewVt2X85o1v8LrZJ0ZdpfIoVASFl1QSuVygvWbVtqzUFSLNvWTaKC5+F9&#10;TzKnEhKvaTeb5CdPcurMLK+8YQ815Vh0ngGhSbM6oyYl0Yb3Hd1HXUuumVhDN0Kq22jVxCNXVjN7&#10;8A6ERGhNoL8a8qVeV/xPns0xRiKChtiljF2Wu4JzIeOjez/H+w49xs/fdDvbRwdoiJTv/LlfZQFL&#10;7gOuI5jJZlkzmPJff+bfsHV0gt955BNMxzY3NDfSjJpbN6xjJDGgDCiNURqpDQJFoiTVUMNXrirb&#10;LzYtyUxEhTpGraK2pcGmdTuRsocRDsNmajVDdEsgNFKleO9ARUJ0SN1ESQiFBiVY7J1l/zMPceTc&#10;YZZ9wLuIAXQURC/6gcsqIpQgxkgqA0RN8AnepkjRIMtGaA2OUqs3adaGcd5hbU5pexRlh25viU53&#10;mbLoMTCwwFK7Sy4grQdA0CsEIiqUyhDK0skdWcsQtOH4zDQqfh61eZK146svbJl4/raJ5z9WyEHG&#10;Gpobkxab3zjGkg240jOU1lk9NsIgHpwHY5BSktHfEoVShOCRoppWrVQqL0ytqekUXXRektYU3/+W&#10;7+bRZw/zkSf3k0dodnu4+gDv+uuPcNWll/Ca6y5lpFmHaMilYiCDV228nHOl5R2Hv8BwWuPGwbUs&#10;xiaDKsfIGt5Z8uDRSqFXOmUSEN6CqiKgLqZCgchLhFL0fCRJRjDG89CRg/yHAw/xu7e/hjtG13Cm&#10;6/nffuN3KIzm7FyPhdxxxfh65PIZfuW1P8TVay/hvzz2AE/Nz/O2HVdwJF9gtLme8dT0761piQgC&#10;GfpNHY+C4EBVA0xfKRHj+YXjlYv1m2PrAAAgAElEQVQiLuJ9xAeJ0ilCaAieGBxKCfJSkqUJIYIQ&#10;JQILCBwNXOlJtEPKBOcCjmUOHX8/j+37a+aKaUwjkqlA9CAxKKkRQmCDxwePJ0JHUk9HGRncxurx&#10;XUxOXcZgtgqtasTCI3V/Ry4yIqLHR4v1JaUtsLZg/6G7mV86zbI9jVWLeJEjBGhhEMFQui7CBExN&#10;0O0BHpo0mWjcwLVXfx9jja39ovGLIk4uPGYty50OWWsAJUCGfm6pLS3WC+pGYE1CiBIjPDIKrLeg&#10;U5wvqZnqL3ulUnlhctejs9RlqDVIt9OhMdjk0KLlZ37pl/nQ0/vYPTTF3uV5NiQKJSy/9fM/z62b&#10;JpG1JnWTQXRopZlt5/z+M5/jc+cO8AtXvpYdagJakEaFE4IoFT72u2QyehKxcoJV7a6/qNplh0wm&#10;nCkK6qbBYKfLh2aO8RsP3sO/2nM737JmJxmSP3rPPfybD/45a01JOTBOM5Y8W+b81M1X85Pf/SPc&#10;t3icPzz+MP/v5d/G7Mlj1EbrXDO+iVa93+UuQsRIgfYeBBQo0qpP8lWpjukvsuAMSmYonfZ/Gpb9&#10;43IpVX9FpwwEwIVIjBIhM3zUaLESwyR6ECLWK9p2hicPvo/F8gA6AUWGjB7vRP9OJg5rHWUekDGj&#10;YUa4eseb2bbpFWzb8ApWjV1DM924svYsQasULTVaGDQZStQwNEnlIPVkhFY2wfDEVqZWXUKrMYbN&#10;I8uLSzhboKVFyYLSZQgZKW3EWcFgM1LmJcvzS6xZu4nh+rYvvbwPFx5zlEiT0etZfIgIk+HxBAEu&#10;OlTWwPW3maJFRCBQUhKlJCLR1TFIpVJ5gXKnaNQbtNsL6CSSmn426PZde3j0k/fzpNcM5V0Gp9Zy&#10;enmRp77wKLuvv5lVNYWwOSJtYNtzZGmDy0ZHOLF0jg+cOMquoTFWN4f7G5iExEeJ4LnvVfr89aLq&#10;+9dFlSCYKbtMyYwsBn7/2AH+28P38TM33s4bNmwn85L3/PVH+T/+5I+4cnw1J60h1SWdss1r1u/g&#10;P//cf+CBuSf5wyc/xY9tv4kMx1PlPHdu2U0rAxsVZej384wUiBguDMn5CKp6eb9iVTF6kfmVvrMQ&#10;KzFEIRICCKlBKIQIIDTRgzEaKRwCR3AeiaQsFlBGo7WmZ+d56sBdBL2MTiLeCayLKA1SR5wXRAcD&#10;yQTrx/ewZe0tbJm8geHGBhrZFJoG3kWiEAhVInVBRICIhNjvpoYYiFKAFAilUHKAVA8w1FzN5Ng6&#10;GqaOK7qUbomoIw2zhk63jUnEyua7gFGRTA8w2FzL5MiVX3bI6Pxj870OxtRJlUIag4uOwpf9GBal&#10;0MpACAgBUQiUWrknGgNiZSK2UqlUXgglSlxeEKUhxAQlU3SEscE6a4Yb3PvZhxhrDbDUWSKXAiE1&#10;9/2ve3jN676LkcEGsfToRpO8PctQbZAdo2t5dm6Gz86fYktzmESlRECFgPYWIwRaSyyS3DuSal3o&#10;RdX2khFhwQf+9PgRfvqz9/CL193OnVM78Nrw4Xs/zv/9nnfRGBzi6bxkU20A31vA1Ab4k1/5Tzy9&#10;vMTvHXqQH9p+HZeObeeBM09x89Q2prxH6gSt1YU0mggg++k0EgiIqhj9KlTF6EUXkEqB6E8RRSJS&#10;Rnx0uOgwSJT0aOUQQhCc7A8qKQ2iROghRFD9yXQizz77aUrmKCxARKo6QqaUVuNLw3BzA7u2voKd&#10;m17NqtGryLIJlGgQXX/Tk1YClYCgxLkCJQcQ9KfqlU76Q0YKRPQQLWUAEzQpNZrZaoaHpshaDdp5&#10;h7Pz82RRoE1O1pTkJf3PERXajbJuzdWMDu4kBI8QkhD8hY7o+ce0D8QgsUAmQNkc5S2JlJQywURQ&#10;MaBUP9rKBoeREuFdf0K1GmCqVCovlBWYNMEISVZLQAhC8NSUZOva1figeeSJx1mOHqkEhXUMpEPc&#10;+9EPc80NNzE2WCfxnrTepGcdQ8KwcWSCJ0+f4G/mjrGnNYXRmrpW4Bz4EiE0pRD0fKReZf9cVKZb&#10;0DZ1/uMTn+Yn93+e9970Rt68ehMq1dz34GP8yP/8AyaQHM0tPm1g2zOsS5u881d/kdNxmV87+BHe&#10;Mnkt14+v4dPTe7l0eDVXTq4ikymF1Gjv+9fLYsQTsbHfIcV7hPjSE8HK368qRi+y5/5nlLASncSF&#10;6CRDv/LTIAwgEStdSYQAoRF0CE4ThSC3SyjZY3b2FM7nmMxQipzgHDokjDe3sXXtrWxccxut2nrw&#10;NZCKKMT5T08UK6vbMUhZQ6iVL03SL5jF+Vau7O+cFx6lNKUNFLnHpE0Ga2MMZeMMy1WcWz6OSgOL&#10;3YIyStJE4bowkGxh89pX0GqsuvAcnF/T+fznRSiJUgKj6MeZao00KUiNFv3ubP+oS6AlmPMF6Mpj&#10;lUql8kL5CN47pJY4a5EiEvFIEUDCFZftpjc/y75nDxF1xuTAGCfmZ8ilYO/+Q2zdtoHxoWFEt6Dw&#10;IKRiNBbsnJrkoek5TvVm8Cqlrg2teg2RpJSuR6YjuQ+kUhCReG+RQpIH6HkIgIlVDunKmxUhhi9b&#10;2AXnKaPrnzJax3SnTSYcsQxIBPN0+K+fu4+Hz5zg/7vmZt6wdhOzXcfdjz3Br7/zf6DagWe8YDLN&#10;GPY5E4nmZ3/sR2Ek5fe+8BlePb6DH7pkEw+dPkfha7xiYoqmMohUo2wPmWb99+uVnG5z/qhOyqoQ&#10;/SpVxejLnVAURUBIgdEWmVp6nUWczyFEVJJjgmF8YDeXbHsdm9e8kqZegywFEgl6pXj7e379Y/Vc&#10;iAVSRLTRSKVQUoNsUKutZnBoOyE9yLmZ0/jgaNQb2FzSSCbYsfWVjI9fS6Zr/+C//x+bn6v+Qlcq&#10;lYsropQmxojSsn8tSKl+JrOKrN2+m3OzczwzfYqz3Q7DaYaIcGxpkU8/+kku27KZkYlJVGIwwUFa&#10;p+sEb9i4gz8//Cgnux0GkiYTWRNZ9tDCgFc4GRAiwXiPlJI8BlywNHxBIuNKg+Cb+xg/xPOnic89&#10;D85ZoP/e0POOFI0KgaihHiULzhOVxzjPjz78APPnFvnRq2/jlZPjGJ3y8Sf28e/f8bs83lmg3alx&#10;6WCTp3sLTKoGP/7Pvpfati286+nHuHXTLv7ljnV87OQ8EyLyrRMjhMYAcyHSsDmlkGhdbVh6sVTT&#10;9C9zPvT6BSCGEMEGy/ziKeYWj7OwcApfRIZHxhmfWM9AYxKjW+gQ+nETBPotx6/lC+C5S/Yh9D+I&#10;foEbgLycZnnhOKemD5CXbUZHhxgZWU0j3UgjWQP6m/ubaaVSeXk7n+zR/9jPZ+5/y4v4UHBuIWde&#10;tvh3v/xL3P/0PkYHx1jKC8jq1H0HNTLCr/+Lt/GqHRvQmSDkHQaUBGPIo+LnH7iHaZXwI1v2sGdk&#10;gixVeN/D2w5ZMPhakxg9ieuvfrY6JSKhm5O0Bl7iZ+elZUNAAPp5HeLzxaiUEpylI1JsYcmFo6Es&#10;LdngqY7jpx7+CGPFOX748lu4Y2ojISrufuwL/D9/8Ac8dnKaS0fGyZd6PDOUsCbv8e1v+Ba2XHUV&#10;nzn2IN+1bTffuvkKPj9zls7SMjvHJ5gcGEIG0EaRBzChQJnsJXpm/umpitGXuRgtQoC3YeVYX2Cj&#10;xfllvO+gHKS1GlKm+KiJwaBVP24CXpxhzRA8IQS0WomljQGC7X/T1h7rc4LvEaNDCE1ihhCiiSsc&#10;Oqt+cqxUKt8oAv3sjr7SFyhryYPhhE34v37tV/nY3r2k9QGcj0hlaHSX0M2Et33f9/H9t+xhNFVY&#10;XUMLSSZh0Ure+dSneKg9zfesv5Y3bNhCbmdZKqFuMmraUOY5WiuMMYTC0rGakCYMJt/cV5FsAAiI&#10;lR8Q5MpJWYiBEAI2Cry1YKBRRHpZjQ8efIo/fOTT3LrhMr7j0itYnWrqSvDuuz7Cr33gvex3DiMy&#10;JgvFoi5Z4zSvfdPraVw6xVPnDvEzV76OK8bXcnJpnsfPnGVscJjLRwZpJik9D8MqQHCUUpBUOaIv&#10;muqY/mUuRIcUCqnMyjq5SPQWjSA1dbQx+KjxXmJ0DSk1IQYI/kUZ8IlhGSnOD2GtdDnPH/FLQS8Y&#10;hKijVY1E19CqRV4qyuAROqJltVehUql8oxA8d4leEp1DpzWMksSix623vYrTzx5i/7HDpFnKfDdH&#10;1htEAfc9+jCnepY1m3eRRYFAUgI1bbl0cDWq9Lzz+Oc4urjArtFLmEg1uQ3UTIZRCRGNLUqMUqS1&#10;lBAj5pt8HNsFkFKgpUSECNFDBKEUQSh0btFZIO2UYFJ+4dEHeNcTn+Xf3vBa3rDhEtbioFbjN/7g&#10;7bzjw3dRpk2wEpUrGnoYmUZuufM2si2TzJRz/Lvdt3PdYIv55R73nT7J7skptg61MEqRaUVNBjrW&#10;kqQG5Vx/81LlRVEVoy9zzhYolfYLUSEg9ujPPUmiA+fqJKaG0ikxWkLMidHhhcIF9TXncAqRrgxX&#10;KZyPhNAfchJCQYwYoVAxIoMkFBYRJcYkJLofV6WqUOdKpfIy9/zEj+d/FF6wVJR4mTKUKAbwXHnt&#10;dRw/+DRHp4+jskFqJqUsLLPWc/DUNKemT9AcaDLYyhgWgiJAliVcNr6KKdng7unD7Dt7mDsmtpJp&#10;iYsC13PoENBpwrwvKZyllSTf9EOaIQbU+dmGGAne42LA08/x1EbAkuOY6PH9976fu2dm+T+vez1v&#10;XL8eUS7RSev8+tvfzocf38tJHzi32GUgZtQ9tJTn2ltuoLdpmKbp8ItXfhvjVnBSBj5x6gCT6QRX&#10;TI0yJDWZURR5Dx+hlmYIFwm6GlJ6MVXF6MucUv1tRMFHlFb96UqhKQowSa1/4d4FyqK/GlOoDOgH&#10;LfdD4b/GL2ClCHahH84vVP8voACC7x+jCCEQWiJMAlrhQ0HEo835Uf1KpVJ5+TofOfclH12JSlJC&#10;9AhrETFQV4Lrbr2d088eYHppgXxpEakSNrTGoVfw0NHDHJk5S57WuGT9OsYjqCJHisi65hjr6sM8&#10;k+f8zqFHWVNLaaV1jBN0epaYJWQaFGDRz01nf5MKxH5DJcb+5sIYCQgsERc8Nmo+dGo/P3H/vUwN&#10;r+d9t9/BbcOjLHQ7THfm+Yk//GPufWo/+2cWkHlg3egUCxLaA4pN1+9ifvMod67byj/fdiOrjMNq&#10;z/2H9zHcHOOGtRMMqgSnFS5EUJKa1IjgWShKatpUSwteRFUx+jIXHGhjULr/U2JpLcj+BfeIoPRt&#10;opTIJEEpSXQdVPQoNDrGr33dXOjHi/TvoAp8DMRoAY9SHqV6CBlwXiDpb56QwiKFZyWr6UV4FiqV&#10;SuXi+dJiVCCEYMHmNBNJ6OZEqXDOUh9ooWPkxptu5onpY5w6/CwtmTLd7jETFWvHJjk0fZT9p4/z&#10;UGeOzasnGR4cYzmm1IB1OmOkWWO6t8znpp+hjILR1iCTzTqaiEUihCH1HvFNPgCqRD+zE1f2Uw60&#10;IShF6T15UfAbT36Md+7dz3dtuIJfvuJaRnQKYZEnTh7lV9/7Z9z9+S8wFiXN3NMyAyxZSzcp2HTl&#10;BtZsX8MPrNvA92y/iqkAB5zgwyefYW29xs1r1pGZJsqV5EJSCxYvE7QIRBspdYpSsgq1fxFVA0yV&#10;SqVSqfw9QvBf9Odw4fdn8h7v+vO/4h13fYQ8aVEzNc7OncC3UjoGxpMG+eU7+Lc3Xsf3btrC9sEJ&#10;Zq0nTTRNo3jXU4/z4OmnGKo3eMu2PWxrDCFNhnMW0e7SGKkThaAMkKJWUlJK0GolYP38D/vywtf5&#10;/Bikl5OVrZn4eP75kxgRLwzbArhQIIgYDNFHhPS0yzZZWsM6RacQzEXPg8cO8fGn9rI4LPjN6+9g&#10;rRrAe08Werzjsw/ytnf8PrtMivAtnlxYZmRiA7poUzY8O1+5m1s2r+NVm3bx+nVrsUFwYLHLA88c&#10;ZXJ0jNvWrmXQ5wgZCSb9B/+bXq7P9TeiqhitVCqVSuUf8fyi9HxBGgpLx9T4y489wG//6bt5st1m&#10;7dAQZnmexBX4fC35SIcTO+tcvWsLP33ZTbxq9XYmmw3wJTY69i443n3g0xzIp/ne1Vfz3TuvQucF&#10;VhtM4hEYHILSB2IsqEmNlBqHQIvAy/kqVOncSp61QInnrW9eKTvKYLkQGCATrI+IlRM959uUpWNA&#10;SDANTpfw9PQR/vJTH2W21WT9+h38yo7dBF2SpIEnTs3yH//4/fzFw3uZTBvEskMrGGytRmd5iYkN&#10;k2y6eTe3bt3Gd++8is2ZAtvmsR48MX2GHaOj7J6cwLYXSZpDxKJDkv3D0U1VMfriqYrRSqVSqVS+&#10;Al/cJV0uO9STGnMLOQ/vfZo/+Iv3ce/hI+S1Fk2dIv0y55KEoTSjmSW01k6x55LtvPGSS7h13SaM&#10;MQzQoW01dx3eywfO7WVXcxV3ju3m0uERWo2U4DwhWnRSAynIbSQqQYye7Hl3Fs8XyFJKQgjEEDHJ&#10;Sxs9dL4b+neuVsZ4IbOaWOAllB5cUdDKEoILBJXihEHlOSed4ODiIg/OnOO+6SNc2VD8yBWXs7Mx&#10;SEfWOFPA3if28UfvfhcfOXSUyYEJaM9RH6jRlR5ZepI1w7zy1iv5gVtuY/fwOjLriK7kyd4iM+0u&#10;w80Wl4yO0BIKIaEXA6lWyG/ypQNfT1UxWqlUKpXKC3B2aZa6hGa9wWIhefzIad57z0f55N4nODg7&#10;z2rpOawkE7U6DWc5mSWsXTfJZetGGR0f5AevvIVLmuNMNhI6SvPImbPce+ZxDuen2FQf53/f9ToK&#10;HDEGGjqhKQVSA1Hg2jmxXu+vkIb+RCkgV47uQ4jor3mC9WtjywIhJVpILpzGCwkxELynh8f7wEBa&#10;J5YeoSXL+RxJWkeVggcXehyfPc6HH32AZmOQN+++iqvXb0SESA3JIyemef899/KBu+5G1urEkWE6&#10;3WVqSnIkOEYFbL1uFz985xu4c/02VhUOmnVOlT0OnD7NjDTsSBRXrl0H3tOzjlqa9O+pakF/lKzy&#10;9VAVo5VKpVKpvADOR2R0OO8I2rBYwplezj1338WH7v4gZ2ot/LkFoqkRBoZJyg5dYVlaM8llmzfw&#10;uQnLv57cyVu3XsVuk5DUG0x7+MTRJ7hn9hF6DPC9ay/lNau2M5gqShzBa7JE4vwi1mUIKZCxP4Sl&#10;hEJq9Vwn8iWOhlouLVIIpAAVApqIjBG8I3qHawzhuiWiZlgue9SUQaM42O7yN4ce4n1PHmNjS/N9&#10;V+3m1rUb0VaRmZQTc23uf/wpfudP/pCFbs45wNQ0S6EktyVZkbNlYoxXv+F1fPv1t7N7aARVLFFv&#10;1VnswiPHDnNIdLht1RbGshpNo8m0QcaIDA6UJuCR1QDu101VjFYqlUql8kLEiLUOoxS2uwQmQSaK&#10;6eUOR04c4yd/6/c5aGGp3aG2vMiU1nSGRjkbAjUCl1+yk3W7x3gkLrNZj/Cvd17HjZNjDDSHyDuW&#10;dx99nH3tk0gfeN2aXdyxfgc10YM8J9gaeSYRUiAiRB9WthQplJQQQSYvbWcvdjsIKUFKLIKoNB6B&#10;DxHnLUEoarJNLXiibfJskLz94Y/x8TPH2Do0xXde8gq2ZYLNAyk11S+y33/fp3jHR+7lgWeOYzOJ&#10;73YYHBxktmgzEizjtYydWzbyI//8rWxt1tg8PIl2kZ6EgzOn2XvuEK3WMLvqW9k0mmClIXceIxVN&#10;I8AHgrfIRFN1Rr9+xEotWhWklUqlUql8FUK+jFSa2YUlRscn+7vSl5dpDA9SWsu+pR6/+Xtv56Ev&#10;PIEaHOSJsoSFNluTJmWEwaWcopZwx5u+BbEx5ffO7uf2gRHetuVabhnZwthAxilb8MEjj/KhU0+w&#10;sTHAd67fw3WTW6kTkDqixEr4elwZ/oF+9/FlUIwu25UNgqJ/Sq+EQAnw1uFtQVpYejrjkwsn+b1n&#10;P8OHzpzgra11/OCOm9izfiPN6Gl3c6QWHF4q+dU//h986LHHWJO0iHkkSjikFVO+YNC1idLztjf+&#10;M976bd+BqtVJiwKlCxJdY//iEp84/jRDzSY3TWxktciIqUDrBBciTvavNGREkKLqjH6dCYCqO1qp&#10;VCqVylfHBvDOopXGlyUxBpIsQUpB6SwigElS3v/xv+E3/+xdPHtmnsnWFKeXenTSjNHokarOuW6H&#10;1Q3Nd3z76xnctIq/3f95lg1cPbae12+5mhumVjFTwl8d/Sx3nXmaS9JhXrvuau4YH0MpjdIJQoBC&#10;nF9k2m8xmZe2GLW9HkJqUAIbIMh+hqsNDlsW/NbBZ3no4ON0um2+dculvHrnLjYPZBhfkiaGVKY8&#10;ceo0v/veD/Du+x9guD6MLbq0Q0FzZBiz1KWRJiyfPc6bbr2ZH//ht7F19QQqRLQqwBmWveDB0wc4&#10;VnbY1BjhhrF1NFLNTG+ecdMgjwKVpJgYiC4gEoX1HlPdGf26qorRSqVSqVS+Rucn7Z+fQxoXc1wo&#10;iMOjnOp0eOdf/AV3/+0DHFouKBvDJGGWZRuYbAyT2kB7doYNI6Pcfvur2XP7a/nbE5/i2OIp5hfm&#10;uHZ0Bz92xatZVZe8+8yz3D/zGIkf4tqJVdwwvpotAyOMr0yjd0OJjYG6TFBaIVYOP4WI/RH3KAne&#10;99dp9v8JnJ8cFwIXn9tAfZ5+XixTCAEi9EJESUmiZL8ABnxwBALeezyWxEsUKVZr9s0v8emjT/LA&#10;yX08tnSWqamdfMfqDbx5804mdILtWmKrxlx7jlMzx/jtP76Hzz79JAfzgsnBMWrOo72nFHDMlkz5&#10;gi2T4/zED/4A337LNZh8mUIl9EKK0oa5zhkenp6jrVL2TEyyq1UjliUxAYsg1bUvSUiQUr3sM1v/&#10;KaqK0UqlUqlUXgRfnEXatjkJgboKIFMWrObRg6d5z4fu5q6HP0tpFPUIOIsXikKngKQZBZl1vO3O&#10;V7D5qqsph2v82bHH+eD0Qa41GTesvoo3jWzmo4t7OZt3KYuS7Y0W169aw9VT61nVHCb2SgqtSLRA&#10;ivNxSoKApGc9pY9kqeF8/0+JsFJ8eWIMuBAwauWYOsT+KmrgfK6pcxapBIJ4odhFSEBDjBS5J7a7&#10;PN2b42Mzz3L36Wf4ZKfDm/QAt0/u4trNl3NDzSIHB+kUJcJZgkn51KNP85d33c1jT+7lUTPAeqVJ&#10;bY8yOBaNZiGUNKVgU73OrTffwk+95XtYbzwKiagZestzFMawf26OR+aW2TjQYvfIKGtrK4WoBBJD&#10;LHuotPV3XrPzxWdVjH79nS9Gobo3WqlUKpXK1+xCMRPA2YCuGfKyR1EURFWjKAqOP3OIX37Pn3N8&#10;5jQnu218VqP0EWMFw6qG7ZXkAw6hU65ftZHX3/4t3HLN5ZxYPsbdJw5ybnGaEzOKpFGjOdigh+fZ&#10;vMeArvG6yXVcNz7FnVODKCVB9KfYBSstz5Vf1mT4GHExAv1g+kT2j/txHi8DPoL3Eec9AgU6uZDS&#10;5OhS0ymJUnR6OafabQ51lnl89iz7Z8/yR0dOcMXwMDePjbNnapKrx8bY0hrBeIlB4o1iKXccnJvn&#10;Q59+gL/6xH3MnJ4lqQ0xEzVNmbNY5KxttQjdJWJnkTXDA9x20w3c+ebv5hWTY1ghKTo5daMoE8P+&#10;hXkOLJ5jbn6Ob9+5gwltiDFFZIbFMpIqyJSgLHOSJLvwelWF50tHCPFcE77qjlYqlUql8uLJuz2y&#10;WgZC0G63qae6H0pvLTjLoY7gM49+nvd+7H/x0IkTSJVQRyMdRB85YiSt4Bl1Jb3oGWvU2b19Bzff&#10;+iru2LUTrSWPzM/x0NmTnFg8xenOHMdwNNOEqUQzLwNXNka5emgdlw+tYV1jmIYR2BixLmdtLUMI&#10;wcoYPm7lzinRA5IwPws6QaY1ZGZYLixL3Q7tPKewlgNdxfGlGR4/e4zPzJ/meHDcPjjGrqEpRlXK&#10;W6+9FilEv8AtcxIBaZqw1PVMn53jA48/wKce+DT7jxwj9wJratSSBokHPz+PGRpkubNIXUGrmfKq&#10;W27m2+58PVsHmkzUJMsYmsZgg+VUJ+exmXPMzC2we2qCG9etxkUwIWCDoosiUZB5jxCCQirSqv58&#10;WaiK0UqlUqlULpLFzhypMWQ6gyCJLuAIoBRliDSSSMcGphe6fPQzD/KXn/g4n52eRkQYAEzXkAmB&#10;SA2HlCf2lhmLgVWtEVbVh7jm8k2s2rSFHdu3s3psmGWb89TMNHO9ZeoKHu8u0XElS7YkjxGtDA1l&#10;qKuENMBO00RLgdISIcBFKIAiSkqpOGdzIgEXHXneo1t06NmC3FkiATOwlq26zmXZIDuyAdY3Wqwe&#10;a5INJOS2h+tYGrUaxmgWlhd49JlneOzYMT6z/ykePnQIepqztsQKQVNKTIz0rKUdYLhWZ7CTMzY8&#10;yDVXXsGrbrmBGy7ZQSNYhlRC4SymIZiem+Ngp8PJwjKcJlw5Os6a+iDdrsNmipbRSO/7F2BXAlgD&#10;gsDz7sFWXlJVMVqpVCqVysXiPCiJ9QGPxHmH0ro/QxQ9mbcQIzKrc65TcnRunkcPHuCvP/UJHjqw&#10;j4YYYmlxgTKCaLT60Ui2R6kFS1nK+PJZlNaM1ursHJ9i99btbN60lY1r17JxYpJ0MCX3luVewVze&#10;Zro3z/HOLKd6s8zZDp/sCaz3zDmPdYEpFGt0jcmsRSutMyEHqGnDQFZjKMsYSjMGkpRWmpEozcZG&#10;AOdJUgnBEWLAAz3naHfbPHLsDGdOn2L/oYM8eugZHjo9QxeFSuuMuIgKdRJXUEbHaSwYyaQRDCmB&#10;qdV4y83Xs+eKq7l881ZaSlKXAh8lVmkWl5d5dPYEpfM0lGTr6ChrBocQ0VCUFoqS5vDAc69DCDhj&#10;cCGSSYiFRWQv7brUSt8XF6NQ3RutVCqVSuVFYUN/JaZemTgvnUcoiVuZXFe+h4sRYwzSR2KM5CLl&#10;mdlz7D30DP/tbz/G7LFpFmaX8Cg6CHrOURMKaTIGyLGxPyyVREhiIBKp1RsMD4+wY/0IG0fHuWbr&#10;Nq7avp01ExMEIejYknZRcuIMRD0AAAomSURBVLpQzHQXeXZhhoOLZznSW2AuFEQlMFqx2jTRQpFK&#10;TV0Z6jolk4ZEGTSCgbJHF8+ijMx2uszNzNE9dhZ7ao5ydpFHl46hoyR6iYgGLVNClATnkMGzkIBK&#10;U2KRM+hyRuopa1ZPcPuN1/OGV7+SjdIisybStDDB46xjMTj2L81ycGmenlVcOT7O7pFBGiHgfKSL&#10;IEiBUYqGSch9QCAvHMl3rCWi0FKQqao1+lI7X4f+nVei6o5WKpVKpfIi8YEgBEWZkyQSSUBEsGXE&#10;6JSFYo6hRh3bKTFpE6RkqSxRJqNwPRZKycPHj3Hvk4/z+b2PcOrENKFdUnMSHyQ0WviiIIaINwml&#10;iFjbIxGBLDEo4eiEwGIMeCFYlaSsq7dYNzDCSKOFGB+m1qgxMNiiMdBAZwllDOTWUljHfL5It9tl&#10;YXGeheUl8l6Xoiyx1uJ9oLfgEIXDFIFYeHo+EIzB1WosasnazjK50JxzgYbQjCU1oi3o2hJZq5O0&#10;T5HU64wPD3PHVXv4tptvYffaSUwt4Wye02gkJHjKbhubphxeWObgyVNEIVk1sYrLx8bItEIHCFIQ&#10;hURg0dEj8YhYW0nbl/gYcDEghcQQwTqCMV8yuFQNM319VcVopVKpVCovodI5AISUKNGPTAoxwMo0&#10;vrKRjpQcX5rnaN5h/7GTPLr3CZ56eh9n5+bxZY3FvEsKDJj+bnWcRUYBUrIgPFmU1LzEoAgq0jOe&#10;ucSxqAO72hK3EuPkoR/SpNSFGCcFhBixBAKRIAWBSBTgiSQpeCRKamSQ2MIjrEd58CGQpIogNDKp&#10;IaTEupzUdWkIi5GBV9x8GzddcwN7LrmMVY0aTdHvDgujKIqcQibMFz2OnJvl6OlpUqPZuWEjmwaH&#10;GZCQl8XK8yeQUvZXjz6P1ubr8jpWXriqGK1UKpVK5SVknQcpEEJyIcVTPBcNVVrIEoktushEMVcE&#10;Ds0usn9mkTPLOeHMIvsOPMEXjuznaHuRZQJKSVpEjA9kKsH5QAj9AfkYAzEEjBQYJTjjBFr0j7QT&#10;IfsDPSHigwfvWUoS9MqEvYigY79oEBGIkMkBrM0pfYGUAaUh1QIVPd6XKFNjqSxY8J7RLGXXqklu&#10;u+IyXnnj1Wxfv4q6SKglNYQNuBCJaULbtlnIl1gslnngrCTzljWtOptHh5mq16gpkKVDm7Q/DAbI&#10;LypCq87mN46/rxiF6t5opVKpVCoXnVt5t31+KSWf965sfQAhia4kSRJcCMQI1gV8iNx95EmKosQL&#10;jVcpCwttDj79NPueforp6dN0hKJ0lixGEqmIEcogsUiCkAih8CGgABEjCf1uqFzJIW0rkAikEMQo&#10;8FGsFA0CgcSIvN/VlQIXPN6VJEDNGLRS7N46zGXbd3LbnpvZtm4TNTRJDCSJ6mfwyxKPom1Llq3j&#10;TK/DsdmzLAeHU5K3btiJMhqTGErvEEIgUMiVLrKsrnx+Q3v+3NKXvJRVd7RSqVQqlYsvfNG77RcX&#10;V/lylyTt77pHSVyg37UkkCg4VxQsl44z7TZznR7tvCSGSKveZGRohFPPnGD69DSHT57g5LkZTs/N&#10;sbC8RJHnWFuC0fjgsd4TQsQT+7mjQuAR6LhSAD6/ZBCghEAgMEYwVG+wamiINUMjbBqf5JJNm7lk&#10;2w5WTY7A8hJJmiESRYwBoSLaGCL93NWTZY+FTpuZhUUskEjFSFZj7egoY80BtA+oJO0X5LFfiJ/v&#10;ggbvSLS+yK9Q5WKqitFKpVKpVF5izy9Gv1yXr+djf/5GCMyFvfIBRAARKQsBIpKsRBa1nePk7Dyz&#10;nZw8wj63QBZgqtZkzeAo47UWA1qgfKDsdfj42Wm6nTaLC3MsLy+R5z2898SVYlN3bP9za0mjljEy&#10;NMDY+Dijo6M0Bwe4dHgY5z258yBAao0W/QLRWkdDKZZKTy4ibddjsegym3c5d26WdreNGR5iKKux&#10;pjnEmuYIw2lKtnI462yBNRmKiBaxfw8WIHocgDIXckK/3ErPystfVYxWKpVKpfISC/EfOWq2FoSg&#10;QOJCQCpFKgXR5jhrSXQNYiQvS4SWqDQlRPAhEoKnQeDs8jInl5c41W1zruhhNchEEqLjVa2NSClJ&#10;EoPWCSZJUErjnSOGgE5ToJ8Xr6VAClCxHxkfQ0AEgZeCkkDXlXTKnE7Ro3Al0TuOW0u716XTKzBJ&#10;wmBaYzSrM1FvMZhmTDTruBDx1iOkQgmFXtnYRKS/T1VqHAK3UrkrITASCA5k1Rn9RlYVo5VKpVKp&#10;vJytvBWHECAEpAggFUiNDeB8ADyJkigZCd7TH4OS9FykVxSoRBOJRBEovaPnSnrWUvj+BP2Rbk6I&#10;HldagnMIKVDaXJhMHxYRhERIBVLQ/1IiIURihEI6YgxY73C2JARPojVJajBS0TBD1LViODUMpwk1&#10;qQjWoYxBaQNLFpMqVKJAR2Lsh+97LxBCYYzsFynWIdVK4RkCJIYQPVJUXdBvVM8vROHLFKNQFaSV&#10;SqXy/7d3b8tpw1AYhZckG9pe9f0fs9NOG5/UC9nUZYIBAwmH9V0xw3gLMrn4syXtSJ8qZ353mUCG&#10;3BByT9kL30AsI4tCfivnO3NmyJkYAl+rCtqe3Hb8SpEEbEMixliCZAj86TtyAEIsI5sy9DnTDZmm&#10;72n6jrZp+cnwLyT0HbnviTFS1RUpVdCMI6BSpK4rtnXFJgZSyDD0fK+higkGaDtIKZV6Gbq+o/5a&#10;Oq9tl3lrGlKV2NSRIbfkoSXFLSltdj8PgKHPxCoCPeW6lR7RSWEUDKSSJN2zrmuB/0cbzc9Mdk23&#10;+Hy1CWOXM5eOYylACIEYy3tLfv/4SQyRmCIpBaqqKnOfxpzRheU5n5FcOr+z7zAMw3hMIPPl27fF&#10;5/WY9oMowMEDFyGEYCCVJOk+HZuvGatjncNhDJ3sBt0zBtHp9ZK2/kIM49D5FGlCAHKZQwrUR0Yv&#10;zT/v9DrG0sXtu+Ugrcf0XhCFhc4oOHdUkqR7dfkt8uGyD9CO8WDaew/jzaMxjQ5h+YKRc0Jfy6Eg&#10;CkfCKLhdL0mS3nEoHkytUeL77+/x/8G/hovCKBhIJUl6Nksh8JSA+NYvvs3WfKnRUhCFhTOj+3Vw&#10;u16SJI22cRYLZheg/nEfXseDKJzxm+L5UUmStM9tdh1yShCFM/9scbtekiQV0z79uiA6XcAyyD6n&#10;U4MorOihG0glSZK05JwwetpVt736K56RJEnSCzgniMLKYOn5UUmSJO07N4jCus4oK9aRJEnSE1sT&#10;RGFlGJ3WxC17SZKkl7c2iMIVwuTsPpPb9pIkSa/lkhxaClzpg3iOVJIk6YVcnEKnOtcoMmcolSRJ&#10;el7XCqG7etcsNuc8UkmSpKdy7Rxail694oxdUkmSpMd3kxQ61b5V4TlDqSRJ0uO5ZQjdrXHrBebc&#10;upckSXoMHxFE4ZPmhBpKJUmS7tNHhdDdeh+52JyBVJIk6X58dAjdrfsZix5jUJUkSbqNzwqdh/wF&#10;XXveuj2tFS0AAAAASUVORK5CYIJQSwECLQAUAAYACAAAACEAsYJntgoBAAATAgAAEwAAAAAAAAAA&#10;AAAAAAAAAAAAW0NvbnRlbnRfVHlwZXNdLnhtbFBLAQItABQABgAIAAAAIQA4/SH/1gAAAJQBAAAL&#10;AAAAAAAAAAAAAAAAADsBAABfcmVscy8ucmVsc1BLAQItABQABgAIAAAAIQCo8ysAhAsAALNAAAAO&#10;AAAAAAAAAAAAAAAAADoCAABkcnMvZTJvRG9jLnhtbFBLAQItABQABgAIAAAAIQBcoUd+2gAAADED&#10;AAAZAAAAAAAAAAAAAAAAAOoNAABkcnMvX3JlbHMvZTJvRG9jLnhtbC5yZWxzUEsBAi0AFAAGAAgA&#10;AAAhAPb9y1PeAAAACQEAAA8AAAAAAAAAAAAAAAAA+w4AAGRycy9kb3ducmV2LnhtbFBLAQItAAoA&#10;AAAAAAAAIQCnh7zWSwMAAEsDAAAUAAAAAAAAAAAAAAAAAAYQAABkcnMvbWVkaWEvaW1hZ2U0LnBu&#10;Z1BLAQItAAoAAAAAAAAAIQCDZXWphQIAAIUCAAAUAAAAAAAAAAAAAAAAAIMTAABkcnMvbWVkaWEv&#10;aW1hZ2UzLnBuZ1BLAQItAAoAAAAAAAAAIQBRTedc+wgAAPsIAAAUAAAAAAAAAAAAAAAAADoWAABk&#10;cnMvbWVkaWEvaW1hZ2UyLnBuZ1BLAQItAAoAAAAAAAAAIQBseij4R34AAEd+AAAUAAAAAAAAAAAA&#10;AAAAAGcfAABkcnMvbWVkaWEvaW1hZ2UxLnBuZ1BLAQItAAoAAAAAAAAAIQA9yKE9FosBABaLAQAU&#10;AAAAAAAAAAAAAAAAAOCdAABkcnMvbWVkaWEvaW1hZ2U1LnBuZ1BLBQYAAAAACgAKAIQCAAAoKQIA&#10;AAA=&#10;">
              <v:group id="Групувати 1" o:spid="_x0000_s1027" style="position:absolute;left:15312;top:30846;width:76295;height:13907" coordorigin="15690,30856" coordsize="75539,138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Прямокутник 2" o:spid="_x0000_s1028" style="position:absolute;left:15690;top:30856;width:75539;height:138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052A3C" w:rsidRDefault="00052A3C">
                        <w:pPr>
                          <w:textDirection w:val="btLr"/>
                        </w:pPr>
                      </w:p>
                    </w:txbxContent>
                  </v:textbox>
                </v:rect>
                <v:group id="Групувати 3" o:spid="_x0000_s1029" style="position:absolute;left:15690;top:30856;width:75539;height:13887" coordorigin="10" coordsize="11896,2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Прямокутник 4" o:spid="_x0000_s1030" style="position:absolute;left:10;width:11875;height:2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052A3C" w:rsidRDefault="00052A3C">
                          <w:pPr>
                            <w:textDirection w:val="btLr"/>
                          </w:pPr>
                        </w:p>
                      </w:txbxContent>
                    </v:textbox>
                  </v:rect>
                  <v:rect id="Прямокутник 5" o:spid="_x0000_s1031" style="position:absolute;left:10;width:11896;height:2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0MMA&#10;AADaAAAADwAAAGRycy9kb3ducmV2LnhtbESPQWuDQBSE74X8h+UFeqtrA4bGZiNtwZJDCVRzyPHV&#10;fVGJ+1bcjZp/3w0Uehxm5htmm82mEyMNrrWs4DmKQRBXVrdcKziW+dMLCOeRNXaWScGNHGS7xcMW&#10;U20n/qax8LUIEHYpKmi871MpXdWQQRfZnjh4ZzsY9EEOtdQDTgFuOrmK47U02HJYaLCnj4aqS3E1&#10;Ct6nw5o2p5/PqvhKbpNz+V6XnVKPy/ntFYSn2f+H/9p7rSCB+5Vw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0MMAAADaAAAADwAAAAAAAAAAAAAAAACYAgAAZHJzL2Rv&#10;d25yZXYueG1sUEsFBgAAAAAEAAQA9QAAAIgDAAAAAA==&#10;" fillcolor="#ffde2e" stroked="f">
                    <v:textbox inset="2.53958mm,2.53958mm,2.53958mm,2.53958mm">
                      <w:txbxContent>
                        <w:p w:rsidR="00052A3C" w:rsidRDefault="00052A3C">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style="position:absolute;left:720;top:438;width:1682;height:116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q5mW+AAAA2gAAAA8AAABkcnMvZG93bnJldi54bWxEj80KwjAQhO+C7xBW8CKa+oNKNYoIgjex&#10;+gBLs7bVZlOaaOvbG0HwOMzMN8x625pSvKh2hWUF41EEgji1uuBMwfVyGC5BOI+ssbRMCt7kYLvp&#10;dtYYa9vwmV6Jz0SAsItRQe59FUvp0pwMupGtiIN3s7VBH2SdSV1jE+CmlJMomkuDBYeFHCva55Q+&#10;kqdR0ERHM5X79Jksx3dzb2enzA9uSvV77W4FwlPr/+Ff+6gVLOB7JdwAufk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uq5mW+AAAA2gAAAA8AAAAAAAAAAAAAAAAAnwIAAGRy&#10;cy9kb3ducmV2LnhtbFBLBQYAAAAABAAEAPcAAACKAwAAAAA=&#10;">
                    <v:imagedata r:id="rId6" o:title=""/>
                  </v:shape>
                  <v:shape id="Полілінія 6" o:spid="_x0000_s1033" style="position:absolute;left:2601;top:486;width:16;height:1034;visibility:visible;mso-wrap-style:square;v-text-anchor:middle" coordsize="16,1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nIrsEA&#10;AADaAAAADwAAAGRycy9kb3ducmV2LnhtbESPS4vCMBSF98L8h3AH3MiYjoKUjql0CgU3LnzM/k5z&#10;bYvNTWlirf/eCILLw3l8nPVmNK0YqHeNZQXf8wgEcWl1w5WC07H4ikE4j6yxtUwK7uRgk35M1pho&#10;e+M9DQdfiTDCLkEFtfddIqUrazLo5rYjDt7Z9gZ9kH0ldY+3MG5auYiilTTYcCDU2FFeU3k5XE2A&#10;7HW8y37/77MZLqM8W/wN+bZQavo5Zj8gPI3+HX61t1rBCp5Xwg2Q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pyK7BAAAA2gAAAA8AAAAAAAAAAAAAAAAAmAIAAGRycy9kb3du&#10;cmV2LnhtbFBLBQYAAAAABAAEAPUAAACGAwAAAAA=&#10;" path="m12,l3,,,4,,1030r3,4l7,1034r5,l15,1030,15,4,12,xe" fillcolor="#6868bf" stroked="f">
                    <v:path arrowok="t" o:extrusionok="f"/>
                  </v:shape>
                  <v:shape id="Shape 9" o:spid="_x0000_s1034" type="#_x0000_t75" style="position:absolute;left:2797;top:700;width:772;height:24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eigvFAAAA2gAAAA8AAABkcnMvZG93bnJldi54bWxEj9FqwkAURN+F/sNyC32RutGH0kRXqaIo&#10;BkO1fsAle5uk3b0bsltN/94VCn0cZuYMM1v01ogLdb5xrGA8SkAQl043XCk4f2yeX0H4gKzROCYF&#10;v+RhMX8YzDDT7spHupxCJSKEfYYK6hDaTEpf1mTRj1xLHL1P11kMUXaV1B1eI9waOUmSF2mx4bhQ&#10;Y0urmsrv049VsDdLkx/27+Er3cpjnlfFelgUSj099m9TEIH68B/+a++0ghTuV+INkPM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nooLxQAAANoAAAAPAAAAAAAAAAAAAAAA&#10;AJ8CAABkcnMvZG93bnJldi54bWxQSwUGAAAAAAQABAD3AAAAkQMAAAAA&#10;">
                    <v:imagedata r:id="rId7" o:title=""/>
                  </v:shape>
                  <v:shape id="Shape 10" o:spid="_x0000_s1035" type="#_x0000_t75" style="position:absolute;left:3601;top:775;width:256;height:13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GVQ7EAAAA2wAAAA8AAABkcnMvZG93bnJldi54bWxEj0FvwjAMhe+T9h8iT9plgnSVYFAICLEh&#10;dkMr/ACrMW21xqmSjHb/fj4g7WbrPb/3eb0dXaduFGLr2cDrNANFXHnbcm3gcj5MFqBiQrbYeSYD&#10;vxRhu3l8WGNh/cBfdCtTrSSEY4EGmpT6QutYNeQwTn1PLNrVB4dJ1lBrG3CQcNfpPMvm2mHL0tBg&#10;T/uGqu/yxxmIu+PLaTa8v81HDvnH0u/zxVAa8/w07lagEo3p33y//rSCL/TyiwygN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sGVQ7EAAAA2wAAAA8AAAAAAAAAAAAAAAAA&#10;nwIAAGRycy9kb3ducmV2LnhtbFBLBQYAAAAABAAEAPcAAACQAwAAAAA=&#10;">
                    <v:imagedata r:id="rId8" o:title=""/>
                  </v:shape>
                  <v:shape id="Полілінія 8" o:spid="_x0000_s1036" style="position:absolute;left:2789;top:1061;width:835;height:207;visibility:visible;mso-wrap-style:square;v-text-anchor:middle" coordsize="83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JylMAA&#10;AADaAAAADwAAAGRycy9kb3ducmV2LnhtbERPyWrDMBC9F/IPYgK5NXJTCMWNbEKhtM3Nbuh5ak1s&#10;N9bIkVQvfx8dAjk+3r7LJ9OJgZxvLSt4WicgiCurW64VHL/fH19A+ICssbNMCmbykGeLhx2m2o5c&#10;0FCGWsQQ9ikqaELoUyl91ZBBv7Y9ceRO1hkMEbpaaodjDDed3CTJVhpsOTY02NNbQ9W5/DcKpq/T&#10;36FK3Lzho/kpLu3z5bf8UGq1nPavIAJN4S6+uT+1grg1Xok3QGZ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4JylMAAAADaAAAADwAAAAAAAAAAAAAAAACYAgAAZHJzL2Rvd25y&#10;ZXYueG1sUEsFBgAAAAAEAAQA9QAAAIUDAAAAAA==&#10;" path="m100,84l93,71,78,65,89,59,94,47r,-11l91,21,82,10,67,2,47,,34,1,22,5,11,11,1,20,19,37r7,-8l37,26r21,l62,36r,13l57,55r-28,l29,78r32,l68,84r,18l61,109r-26,l25,106,18,98,,116r9,9l20,131r13,4l48,136r23,-3l88,125r9,-11l100,98r,-14xm237,112r-7,l227,109r-2,-1l225,76r,-20l225,45,222,27r-1,-1l212,13,195,3,173,,159,1,146,5r-10,6l126,19r16,16l148,29r12,-3l186,26r6,9l192,56r,22l192,100r-5,7l178,109r-19,l155,102r,-20l164,76r23,l192,78r,-22l186,54r-10,l155,57r-18,8l126,79r-4,18l124,112r8,13l144,133r16,3l174,136r13,-6l196,120r5,10l211,135r18,l234,135r3,-1l237,120r,-8xm392,68l387,40,381,29,375,18,365,12,358,6r,62l355,84r-7,12l336,104r-14,3l311,107r-10,-3l295,98r,-59l301,32r10,-3l322,29r14,3l348,40r7,12l358,68r,-62l356,5,331,,317,,305,4r-10,8l295,2r-33,l262,206r33,l295,130r9,4l314,136r11,l352,131r3,-1l373,117r7,-10l387,96r5,-28xm528,112r-7,l518,109r-1,-1l517,76r,-20l517,45,513,27r,-1l503,13,487,3,464,,450,1,438,5r-11,6l417,19r16,16l440,29r11,-3l478,26r6,9l484,56r,22l484,100r-6,7l469,109r-18,l446,102r,-20l455,76r24,l484,78r,-22l478,54r-11,l446,57r-17,8l417,79r-4,18l416,112r7,13l435,133r16,3l465,136r13,-6l488,120r5,10l502,135r18,l525,135r3,-1l528,120r,-8xm691,108r-20,l671,28r,-26l638,2r,26l638,108r-47,l598,100r4,-10l602,28r36,l638,2r-67,l571,77r-3,13l562,100r-8,6l544,108r,66l574,174r,-41l661,133r,41l691,174r,-41l691,108xm834,2r-25,l748,80r,-78l715,2r,131l740,133,801,55r,78l834,133,834,2xe" fillcolor="#6868bf" stroked="f">
                    <v:path arrowok="t" o:extrusionok="f"/>
                  </v:shape>
                  <v:shape id="Shape 12" o:spid="_x0000_s1037" type="#_x0000_t75" style="position:absolute;left:3714;top:1005;width:297;height:23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BE5DBAAAA2wAAAA8AAABkcnMvZG93bnJldi54bWxET0trwkAQvhf6H5YReqsbBV8xGymF0l4E&#10;TQteh+yYBLOz6e6apP++Kwje5uN7TrYbTSt6cr6xrGA2TUAQl1Y3XCn4+f54XYPwAVlja5kU/JGH&#10;Xf78lGGq7cBH6otQiRjCPkUFdQhdKqUvazLop7YjjtzZOoMhQldJ7XCI4aaV8yRZSoMNx4YaO3qv&#10;qbwUV6OgWHz20unTdbM+LM6/vBoq3g9KvUzGty2IQGN4iO/uLx3nz+H2SzxA5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6BE5DBAAAA2wAAAA8AAAAAAAAAAAAAAAAAnwIA&#10;AGRycy9kb3ducmV2LnhtbFBLBQYAAAAABAAEAPcAAACNAwAAAAA=&#10;">
                    <v:imagedata r:id="rId9" o:title=""/>
                  </v:shape>
                  <v:shape id="Shape 13" o:spid="_x0000_s1038" type="#_x0000_t75" style="position:absolute;left:8539;top:1332;width:2647;height:85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477AAAAA2wAAAA8AAABkcnMvZG93bnJldi54bWxET81qAjEQvgu+QxihN83aFrGrUaxF8GTR&#10;9gGmm3E3upksSbq7vn0jFLzNx/c7y3Vva9GSD8axgukkA0FcOG24VPD9tRvPQYSIrLF2TApuFGC9&#10;Gg6WmGvX8ZHaUyxFCuGQo4IqxiaXMhQVWQwT1xAn7uy8xZigL6X22KVwW8vnLJtJi4ZTQ4UNbSsq&#10;rqdfq4DtZ/f2cel/zPZgjv51Jtv9u1TqadRvFiAi9fEh/nfvdZr/Avdf0gFy9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vjvsAAAADbAAAADwAAAAAAAAAAAAAAAACfAgAA&#10;ZHJzL2Rvd25yZXYueG1sUEsFBgAAAAAEAAQA9wAAAIwDAAAAAA==&#10;">
                    <v:imagedata r:id="rId10" o:title=""/>
                  </v:shape>
                </v:group>
              </v:group>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A3C" w:rsidRDefault="00052A3C">
    <w:r>
      <w:rPr>
        <w:noProof/>
      </w:rPr>
      <w:drawing>
        <wp:anchor distT="114300" distB="114300" distL="114300" distR="114300" simplePos="0" relativeHeight="251659264" behindDoc="0" locked="0" layoutInCell="1" hidden="0" allowOverlap="1">
          <wp:simplePos x="0" y="0"/>
          <wp:positionH relativeFrom="page">
            <wp:posOffset>-25399</wp:posOffset>
          </wp:positionH>
          <wp:positionV relativeFrom="page">
            <wp:posOffset>27813</wp:posOffset>
          </wp:positionV>
          <wp:extent cx="10696575" cy="1424750"/>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96575" cy="142475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19A2"/>
    <w:multiLevelType w:val="multilevel"/>
    <w:tmpl w:val="0A4C40C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6661AA6"/>
    <w:multiLevelType w:val="multilevel"/>
    <w:tmpl w:val="1270B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270746"/>
    <w:multiLevelType w:val="multilevel"/>
    <w:tmpl w:val="56C8B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B62A7"/>
    <w:multiLevelType w:val="multilevel"/>
    <w:tmpl w:val="F0080E16"/>
    <w:lvl w:ilvl="0">
      <w:numFmt w:val="bullet"/>
      <w:lvlText w:val="➔"/>
      <w:lvlJc w:val="left"/>
      <w:pPr>
        <w:ind w:left="1287" w:hanging="360"/>
      </w:pPr>
      <w:rPr>
        <w:rFonts w:ascii="Calibri" w:eastAsia="Calibri" w:hAnsi="Calibri" w:cs="Calibri"/>
      </w:rPr>
    </w:lvl>
    <w:lvl w:ilvl="1">
      <w:start w:val="1"/>
      <w:numFmt w:val="bullet"/>
      <w:lvlText w:val="◆"/>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15B446F4"/>
    <w:multiLevelType w:val="multilevel"/>
    <w:tmpl w:val="7D78D8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F873193"/>
    <w:multiLevelType w:val="multilevel"/>
    <w:tmpl w:val="29762020"/>
    <w:lvl w:ilvl="0">
      <w:numFmt w:val="bullet"/>
      <w:lvlText w:val="➔"/>
      <w:lvlJc w:val="left"/>
      <w:pPr>
        <w:ind w:left="1287" w:hanging="360"/>
      </w:pPr>
      <w:rPr>
        <w:rFonts w:ascii="Calibri" w:eastAsia="Calibri" w:hAnsi="Calibri" w:cs="Calibri"/>
      </w:rPr>
    </w:lvl>
    <w:lvl w:ilvl="1">
      <w:start w:val="1"/>
      <w:numFmt w:val="bullet"/>
      <w:lvlText w:val="◆"/>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211F5855"/>
    <w:multiLevelType w:val="multilevel"/>
    <w:tmpl w:val="DC040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CB5C69"/>
    <w:multiLevelType w:val="multilevel"/>
    <w:tmpl w:val="E7CCF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9E5BE2"/>
    <w:multiLevelType w:val="multilevel"/>
    <w:tmpl w:val="557AC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E803E2"/>
    <w:multiLevelType w:val="multilevel"/>
    <w:tmpl w:val="24844A20"/>
    <w:lvl w:ilvl="0">
      <w:numFmt w:val="bullet"/>
      <w:lvlText w:val="➔"/>
      <w:lvlJc w:val="left"/>
      <w:pPr>
        <w:ind w:left="1287" w:hanging="360"/>
      </w:pPr>
      <w:rPr>
        <w:rFonts w:ascii="Calibri" w:eastAsia="Calibri" w:hAnsi="Calibri" w:cs="Calibri"/>
      </w:rPr>
    </w:lvl>
    <w:lvl w:ilvl="1">
      <w:start w:val="1"/>
      <w:numFmt w:val="bullet"/>
      <w:lvlText w:val="◆"/>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 w15:restartNumberingAfterBreak="0">
    <w:nsid w:val="4DA171D8"/>
    <w:multiLevelType w:val="multilevel"/>
    <w:tmpl w:val="5C9E8372"/>
    <w:lvl w:ilvl="0">
      <w:numFmt w:val="bullet"/>
      <w:lvlText w:val="➔"/>
      <w:lvlJc w:val="left"/>
      <w:pPr>
        <w:ind w:left="1287" w:hanging="360"/>
      </w:pPr>
      <w:rPr>
        <w:rFonts w:ascii="Calibri" w:eastAsia="Calibri" w:hAnsi="Calibri" w:cs="Calibri"/>
      </w:rPr>
    </w:lvl>
    <w:lvl w:ilvl="1">
      <w:start w:val="1"/>
      <w:numFmt w:val="bullet"/>
      <w:lvlText w:val="◆"/>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1" w15:restartNumberingAfterBreak="0">
    <w:nsid w:val="52FD6D84"/>
    <w:multiLevelType w:val="multilevel"/>
    <w:tmpl w:val="48204C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5B66379"/>
    <w:multiLevelType w:val="multilevel"/>
    <w:tmpl w:val="DD5246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DB08FE"/>
    <w:multiLevelType w:val="multilevel"/>
    <w:tmpl w:val="46F6A5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FBB6384"/>
    <w:multiLevelType w:val="multilevel"/>
    <w:tmpl w:val="1958A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E12E12"/>
    <w:multiLevelType w:val="multilevel"/>
    <w:tmpl w:val="410A80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CF7E58"/>
    <w:multiLevelType w:val="multilevel"/>
    <w:tmpl w:val="A6BC0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9676537"/>
    <w:multiLevelType w:val="multilevel"/>
    <w:tmpl w:val="7ADA7CA2"/>
    <w:lvl w:ilvl="0">
      <w:numFmt w:val="bullet"/>
      <w:lvlText w:val="➔"/>
      <w:lvlJc w:val="left"/>
      <w:pPr>
        <w:ind w:left="2007" w:hanging="360"/>
      </w:pPr>
      <w:rPr>
        <w:rFonts w:ascii="Calibri" w:eastAsia="Calibri" w:hAnsi="Calibri" w:cs="Calibri"/>
      </w:rPr>
    </w:lvl>
    <w:lvl w:ilvl="1">
      <w:start w:val="1"/>
      <w:numFmt w:val="bullet"/>
      <w:lvlText w:val="◆"/>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18" w15:restartNumberingAfterBreak="0">
    <w:nsid w:val="698D045A"/>
    <w:multiLevelType w:val="multilevel"/>
    <w:tmpl w:val="4880C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0374874"/>
    <w:multiLevelType w:val="multilevel"/>
    <w:tmpl w:val="8A963E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9"/>
  </w:num>
  <w:num w:numId="3">
    <w:abstractNumId w:val="3"/>
  </w:num>
  <w:num w:numId="4">
    <w:abstractNumId w:val="17"/>
  </w:num>
  <w:num w:numId="5">
    <w:abstractNumId w:val="15"/>
  </w:num>
  <w:num w:numId="6">
    <w:abstractNumId w:val="10"/>
  </w:num>
  <w:num w:numId="7">
    <w:abstractNumId w:val="5"/>
  </w:num>
  <w:num w:numId="8">
    <w:abstractNumId w:val="12"/>
  </w:num>
  <w:num w:numId="9">
    <w:abstractNumId w:val="11"/>
  </w:num>
  <w:num w:numId="10">
    <w:abstractNumId w:val="2"/>
  </w:num>
  <w:num w:numId="11">
    <w:abstractNumId w:val="7"/>
  </w:num>
  <w:num w:numId="12">
    <w:abstractNumId w:val="1"/>
  </w:num>
  <w:num w:numId="13">
    <w:abstractNumId w:val="19"/>
  </w:num>
  <w:num w:numId="14">
    <w:abstractNumId w:val="16"/>
  </w:num>
  <w:num w:numId="15">
    <w:abstractNumId w:val="14"/>
  </w:num>
  <w:num w:numId="16">
    <w:abstractNumId w:val="6"/>
  </w:num>
  <w:num w:numId="17">
    <w:abstractNumId w:val="18"/>
  </w:num>
  <w:num w:numId="18">
    <w:abstractNumId w:val="13"/>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E0B"/>
    <w:rsid w:val="00011979"/>
    <w:rsid w:val="00052A3C"/>
    <w:rsid w:val="002C023E"/>
    <w:rsid w:val="0035071C"/>
    <w:rsid w:val="005209D7"/>
    <w:rsid w:val="005A53A3"/>
    <w:rsid w:val="00653A32"/>
    <w:rsid w:val="006773BA"/>
    <w:rsid w:val="00747259"/>
    <w:rsid w:val="007618CE"/>
    <w:rsid w:val="00B96DEA"/>
    <w:rsid w:val="00C406E3"/>
    <w:rsid w:val="00CE3248"/>
    <w:rsid w:val="00D708B4"/>
    <w:rsid w:val="00EE0E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DD48CD-C97D-49E7-808F-51614FD7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line="293" w:lineRule="exact"/>
      <w:ind w:left="746"/>
      <w:outlineLvl w:val="0"/>
    </w:pPr>
    <w:rPr>
      <w:b/>
      <w:bCs/>
      <w:sz w:val="24"/>
      <w:szCs w:val="24"/>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sz w:val="24"/>
      <w:szCs w:val="24"/>
    </w:rPr>
  </w:style>
  <w:style w:type="paragraph" w:styleId="5">
    <w:name w:val="heading 5"/>
    <w:basedOn w:val="a"/>
    <w:next w:val="a"/>
    <w:link w:val="50"/>
    <w:uiPriority w:val="9"/>
    <w:semiHidden/>
    <w:unhideWhenUsed/>
    <w:qFormat/>
    <w:pPr>
      <w:keepNext/>
      <w:keepLines/>
      <w:spacing w:before="220" w:after="40"/>
      <w:outlineLvl w:val="4"/>
    </w:pPr>
    <w:rPr>
      <w:b/>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pPr>
      <w:spacing w:before="174"/>
      <w:ind w:left="3110" w:right="1373" w:hanging="2089"/>
    </w:pPr>
    <w:rPr>
      <w:b/>
      <w:bCs/>
      <w:sz w:val="32"/>
      <w:szCs w:val="32"/>
    </w:rPr>
  </w:style>
  <w:style w:type="character" w:customStyle="1" w:styleId="10">
    <w:name w:val="Заголовок 1 Знак"/>
    <w:basedOn w:val="a0"/>
    <w:link w:val="1"/>
    <w:rsid w:val="001246EB"/>
    <w:rPr>
      <w:b/>
      <w:bCs/>
      <w:sz w:val="24"/>
      <w:szCs w:val="24"/>
    </w:rPr>
  </w:style>
  <w:style w:type="character" w:customStyle="1" w:styleId="20">
    <w:name w:val="Заголовок 2 Знак"/>
    <w:basedOn w:val="a0"/>
    <w:link w:val="2"/>
    <w:rsid w:val="001246EB"/>
    <w:rPr>
      <w:b/>
      <w:sz w:val="36"/>
      <w:szCs w:val="36"/>
    </w:rPr>
  </w:style>
  <w:style w:type="character" w:customStyle="1" w:styleId="30">
    <w:name w:val="Заголовок 3 Знак"/>
    <w:basedOn w:val="a0"/>
    <w:link w:val="3"/>
    <w:rsid w:val="001246EB"/>
    <w:rPr>
      <w:b/>
      <w:sz w:val="28"/>
      <w:szCs w:val="28"/>
    </w:rPr>
  </w:style>
  <w:style w:type="character" w:customStyle="1" w:styleId="40">
    <w:name w:val="Заголовок 4 Знак"/>
    <w:basedOn w:val="a0"/>
    <w:link w:val="4"/>
    <w:rsid w:val="001246EB"/>
    <w:rPr>
      <w:b/>
      <w:sz w:val="24"/>
      <w:szCs w:val="24"/>
    </w:rPr>
  </w:style>
  <w:style w:type="character" w:customStyle="1" w:styleId="50">
    <w:name w:val="Заголовок 5 Знак"/>
    <w:basedOn w:val="a0"/>
    <w:link w:val="5"/>
    <w:rsid w:val="001246EB"/>
    <w:rPr>
      <w:b/>
    </w:rPr>
  </w:style>
  <w:style w:type="character" w:customStyle="1" w:styleId="60">
    <w:name w:val="Заголовок 6 Знак"/>
    <w:basedOn w:val="a0"/>
    <w:link w:val="6"/>
    <w:rsid w:val="001246EB"/>
    <w:rPr>
      <w:b/>
      <w:sz w:val="20"/>
      <w:szCs w:val="20"/>
    </w:rPr>
  </w:style>
  <w:style w:type="table" w:customStyle="1" w:styleId="TableNormal6">
    <w:name w:val="Table Normal6"/>
    <w:tblPr>
      <w:tblCellMar>
        <w:top w:w="0" w:type="dxa"/>
        <w:left w:w="0" w:type="dxa"/>
        <w:bottom w:w="0" w:type="dxa"/>
        <w:right w:w="0" w:type="dxa"/>
      </w:tblCellMar>
    </w:tblPr>
  </w:style>
  <w:style w:type="character" w:customStyle="1" w:styleId="a4">
    <w:name w:val="Назва Знак"/>
    <w:basedOn w:val="a0"/>
    <w:link w:val="a3"/>
    <w:rsid w:val="001246EB"/>
    <w:rPr>
      <w:b/>
      <w:bCs/>
      <w:sz w:val="32"/>
      <w:szCs w:val="32"/>
    </w:r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unhideWhenUsed/>
    <w:qFormat/>
    <w:tblPr>
      <w:tblInd w:w="0" w:type="dxa"/>
      <w:tblCellMar>
        <w:top w:w="0" w:type="dxa"/>
        <w:left w:w="0" w:type="dxa"/>
        <w:bottom w:w="0" w:type="dxa"/>
        <w:right w:w="0" w:type="dxa"/>
      </w:tblCellMar>
    </w:tblPr>
  </w:style>
  <w:style w:type="paragraph" w:styleId="a5">
    <w:name w:val="Body Text"/>
    <w:basedOn w:val="a"/>
    <w:uiPriority w:val="1"/>
    <w:qFormat/>
  </w:style>
  <w:style w:type="paragraph" w:styleId="a6">
    <w:name w:val="List Paragraph"/>
    <w:basedOn w:val="a"/>
    <w:uiPriority w:val="34"/>
    <w:qFormat/>
    <w:pPr>
      <w:ind w:left="472" w:hanging="360"/>
    </w:pPr>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BB2F88"/>
    <w:rPr>
      <w:rFonts w:ascii="Segoe UI" w:hAnsi="Segoe UI" w:cs="Segoe UI"/>
      <w:sz w:val="18"/>
      <w:szCs w:val="18"/>
    </w:rPr>
  </w:style>
  <w:style w:type="character" w:customStyle="1" w:styleId="a8">
    <w:name w:val="Текст у виносці Знак"/>
    <w:basedOn w:val="a0"/>
    <w:link w:val="a7"/>
    <w:uiPriority w:val="99"/>
    <w:semiHidden/>
    <w:rsid w:val="00BB2F88"/>
    <w:rPr>
      <w:rFonts w:ascii="Segoe UI" w:eastAsia="Calibri" w:hAnsi="Segoe UI" w:cs="Segoe UI"/>
      <w:sz w:val="18"/>
      <w:szCs w:val="18"/>
      <w:lang w:val="uk-UA"/>
    </w:rPr>
  </w:style>
  <w:style w:type="character" w:customStyle="1" w:styleId="docdata">
    <w:name w:val="docdata"/>
    <w:aliases w:val="docy,v5,3888,baiaagaaboqcaaadbqsaaautcwaaaaaaaaaaaaaaaaaaaaaaaaaaaaaaaaaaaaaaaaaaaaaaaaaaaaaaaaaaaaaaaaaaaaaaaaaaaaaaaaaaaaaaaaaaaaaaaaaaaaaaaaaaaaaaaaaaaaaaaaaaaaaaaaaaaaaaaaaaaaaaaaaaaaaaaaaaaaaaaaaaaaaaaaaaaaaaaaaaaaaaaaaaaaaaaaaaaaaaaaaaaaaa"/>
    <w:basedOn w:val="a0"/>
    <w:rsid w:val="00BB2F88"/>
  </w:style>
  <w:style w:type="paragraph" w:styleId="a9">
    <w:name w:val="header"/>
    <w:basedOn w:val="a"/>
    <w:link w:val="aa"/>
    <w:uiPriority w:val="99"/>
    <w:unhideWhenUsed/>
    <w:rsid w:val="00BB2F88"/>
    <w:pPr>
      <w:tabs>
        <w:tab w:val="center" w:pos="4677"/>
        <w:tab w:val="right" w:pos="9355"/>
      </w:tabs>
    </w:pPr>
  </w:style>
  <w:style w:type="character" w:customStyle="1" w:styleId="aa">
    <w:name w:val="Верхній колонтитул Знак"/>
    <w:basedOn w:val="a0"/>
    <w:link w:val="a9"/>
    <w:uiPriority w:val="99"/>
    <w:rsid w:val="00BB2F88"/>
    <w:rPr>
      <w:rFonts w:ascii="Calibri" w:eastAsia="Calibri" w:hAnsi="Calibri" w:cs="Calibri"/>
      <w:lang w:val="uk-UA"/>
    </w:rPr>
  </w:style>
  <w:style w:type="paragraph" w:styleId="ab">
    <w:name w:val="footer"/>
    <w:basedOn w:val="a"/>
    <w:link w:val="ac"/>
    <w:uiPriority w:val="99"/>
    <w:unhideWhenUsed/>
    <w:rsid w:val="00BB2F88"/>
    <w:pPr>
      <w:tabs>
        <w:tab w:val="center" w:pos="4677"/>
        <w:tab w:val="right" w:pos="9355"/>
      </w:tabs>
    </w:pPr>
  </w:style>
  <w:style w:type="character" w:customStyle="1" w:styleId="ac">
    <w:name w:val="Нижній колонтитул Знак"/>
    <w:basedOn w:val="a0"/>
    <w:link w:val="ab"/>
    <w:uiPriority w:val="99"/>
    <w:rsid w:val="00BB2F88"/>
    <w:rPr>
      <w:rFonts w:ascii="Calibri" w:eastAsia="Calibri" w:hAnsi="Calibri" w:cs="Calibri"/>
      <w:lang w:val="uk-UA"/>
    </w:rPr>
  </w:style>
  <w:style w:type="paragraph" w:styleId="ad">
    <w:name w:val="Subtitle"/>
    <w:basedOn w:val="a"/>
    <w:next w:val="a"/>
    <w:link w:val="a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e">
    <w:name w:val="Підзаголовок Знак"/>
    <w:basedOn w:val="a0"/>
    <w:link w:val="ad"/>
    <w:rsid w:val="001246EB"/>
    <w:rPr>
      <w:rFonts w:ascii="Georgia" w:eastAsia="Georgia" w:hAnsi="Georgia" w:cs="Georgia"/>
      <w:i/>
      <w:color w:val="666666"/>
      <w:sz w:val="48"/>
      <w:szCs w:val="48"/>
    </w:rPr>
  </w:style>
  <w:style w:type="character" w:styleId="af">
    <w:name w:val="Hyperlink"/>
    <w:basedOn w:val="a0"/>
    <w:uiPriority w:val="99"/>
    <w:unhideWhenUsed/>
    <w:rsid w:val="00531D87"/>
    <w:rPr>
      <w:color w:val="0000FF" w:themeColor="hyperlink"/>
      <w:u w:val="single"/>
    </w:rPr>
  </w:style>
  <w:style w:type="character" w:customStyle="1" w:styleId="11">
    <w:name w:val="Неразрешенное упоминание1"/>
    <w:basedOn w:val="a0"/>
    <w:uiPriority w:val="99"/>
    <w:semiHidden/>
    <w:unhideWhenUsed/>
    <w:rsid w:val="00531D87"/>
    <w:rPr>
      <w:color w:val="605E5C"/>
      <w:shd w:val="clear" w:color="auto" w:fill="E1DFDD"/>
    </w:rPr>
  </w:style>
  <w:style w:type="paragraph" w:styleId="af0">
    <w:name w:val="Normal (Web)"/>
    <w:basedOn w:val="a"/>
    <w:uiPriority w:val="99"/>
    <w:semiHidden/>
    <w:unhideWhenUsed/>
    <w:rsid w:val="00E84AB0"/>
    <w:pPr>
      <w:widowControl/>
      <w:spacing w:before="100" w:beforeAutospacing="1" w:after="100" w:afterAutospacing="1"/>
    </w:pPr>
    <w:rPr>
      <w:rFonts w:ascii="Times New Roman" w:eastAsia="Times New Roman" w:hAnsi="Times New Roman" w:cs="Times New Roman"/>
      <w:sz w:val="24"/>
      <w:szCs w:val="24"/>
    </w:rPr>
  </w:style>
  <w:style w:type="paragraph" w:styleId="af1">
    <w:name w:val="annotation text"/>
    <w:basedOn w:val="a"/>
    <w:link w:val="af2"/>
    <w:uiPriority w:val="99"/>
    <w:semiHidden/>
    <w:unhideWhenUsed/>
    <w:rsid w:val="001246EB"/>
    <w:pPr>
      <w:widowControl/>
    </w:pPr>
    <w:rPr>
      <w:rFonts w:ascii="Arial" w:eastAsia="Arial" w:hAnsi="Arial" w:cs="Arial"/>
      <w:sz w:val="20"/>
      <w:szCs w:val="20"/>
      <w:lang w:val="ru"/>
    </w:rPr>
  </w:style>
  <w:style w:type="character" w:customStyle="1" w:styleId="af2">
    <w:name w:val="Текст примітки Знак"/>
    <w:basedOn w:val="a0"/>
    <w:link w:val="af1"/>
    <w:uiPriority w:val="99"/>
    <w:semiHidden/>
    <w:rsid w:val="001246EB"/>
    <w:rPr>
      <w:rFonts w:ascii="Arial" w:eastAsia="Arial" w:hAnsi="Arial" w:cs="Arial"/>
      <w:sz w:val="20"/>
      <w:szCs w:val="20"/>
      <w:lang w:val="ru"/>
    </w:rPr>
  </w:style>
  <w:style w:type="character" w:styleId="af3">
    <w:name w:val="annotation reference"/>
    <w:basedOn w:val="a0"/>
    <w:uiPriority w:val="99"/>
    <w:semiHidden/>
    <w:unhideWhenUsed/>
    <w:rsid w:val="001246EB"/>
    <w:rPr>
      <w:sz w:val="16"/>
      <w:szCs w:val="16"/>
    </w:rPr>
  </w:style>
  <w:style w:type="table" w:customStyle="1" w:styleId="24">
    <w:name w:val="24"/>
    <w:basedOn w:val="TableNormal3"/>
    <w:tblPr>
      <w:tblStyleRowBandSize w:val="1"/>
      <w:tblStyleColBandSize w:val="1"/>
      <w:tblCellMar>
        <w:left w:w="115" w:type="dxa"/>
        <w:right w:w="115" w:type="dxa"/>
      </w:tblCellMar>
    </w:tblPr>
  </w:style>
  <w:style w:type="table" w:customStyle="1" w:styleId="23">
    <w:name w:val="23"/>
    <w:basedOn w:val="TableNormal3"/>
    <w:tblPr>
      <w:tblStyleRowBandSize w:val="1"/>
      <w:tblStyleColBandSize w:val="1"/>
      <w:tblCellMar>
        <w:left w:w="115" w:type="dxa"/>
        <w:right w:w="115" w:type="dxa"/>
      </w:tblCellMar>
    </w:tblPr>
  </w:style>
  <w:style w:type="table" w:customStyle="1" w:styleId="22">
    <w:name w:val="22"/>
    <w:basedOn w:val="TableNormal3"/>
    <w:tblPr>
      <w:tblStyleRowBandSize w:val="1"/>
      <w:tblStyleColBandSize w:val="1"/>
      <w:tblCellMar>
        <w:left w:w="115" w:type="dxa"/>
        <w:right w:w="115" w:type="dxa"/>
      </w:tblCellMar>
    </w:tblPr>
  </w:style>
  <w:style w:type="table" w:customStyle="1" w:styleId="21">
    <w:name w:val="21"/>
    <w:basedOn w:val="TableNormal3"/>
    <w:tblPr>
      <w:tblStyleRowBandSize w:val="1"/>
      <w:tblStyleColBandSize w:val="1"/>
      <w:tblCellMar>
        <w:left w:w="115" w:type="dxa"/>
        <w:right w:w="115" w:type="dxa"/>
      </w:tblCellMar>
    </w:tblPr>
  </w:style>
  <w:style w:type="table" w:customStyle="1" w:styleId="200">
    <w:name w:val="20"/>
    <w:basedOn w:val="TableNormal3"/>
    <w:tblPr>
      <w:tblStyleRowBandSize w:val="1"/>
      <w:tblStyleColBandSize w:val="1"/>
      <w:tblCellMar>
        <w:left w:w="115" w:type="dxa"/>
        <w:right w:w="115" w:type="dxa"/>
      </w:tblCellMar>
    </w:tblPr>
  </w:style>
  <w:style w:type="table" w:customStyle="1" w:styleId="19">
    <w:name w:val="19"/>
    <w:basedOn w:val="TableNormal3"/>
    <w:tblPr>
      <w:tblStyleRowBandSize w:val="1"/>
      <w:tblStyleColBandSize w:val="1"/>
      <w:tblCellMar>
        <w:left w:w="115" w:type="dxa"/>
        <w:right w:w="115" w:type="dxa"/>
      </w:tblCellMar>
    </w:tblPr>
  </w:style>
  <w:style w:type="table" w:customStyle="1" w:styleId="18">
    <w:name w:val="18"/>
    <w:basedOn w:val="TableNormal3"/>
    <w:tblPr>
      <w:tblStyleRowBandSize w:val="1"/>
      <w:tblStyleColBandSize w:val="1"/>
      <w:tblCellMar>
        <w:left w:w="115" w:type="dxa"/>
        <w:right w:w="115" w:type="dxa"/>
      </w:tblCellMar>
    </w:tblPr>
  </w:style>
  <w:style w:type="table" w:customStyle="1" w:styleId="17">
    <w:name w:val="17"/>
    <w:basedOn w:val="TableNormal3"/>
    <w:tblPr>
      <w:tblStyleRowBandSize w:val="1"/>
      <w:tblStyleColBandSize w:val="1"/>
      <w:tblCellMar>
        <w:left w:w="115" w:type="dxa"/>
        <w:right w:w="115" w:type="dxa"/>
      </w:tblCellMar>
    </w:tblPr>
  </w:style>
  <w:style w:type="table" w:customStyle="1" w:styleId="16">
    <w:name w:val="16"/>
    <w:basedOn w:val="TableNormal3"/>
    <w:tblPr>
      <w:tblStyleRowBandSize w:val="1"/>
      <w:tblStyleColBandSize w:val="1"/>
      <w:tblCellMar>
        <w:left w:w="115" w:type="dxa"/>
        <w:right w:w="115" w:type="dxa"/>
      </w:tblCellMar>
    </w:tblPr>
  </w:style>
  <w:style w:type="table" w:customStyle="1" w:styleId="15">
    <w:name w:val="15"/>
    <w:basedOn w:val="TableNormal3"/>
    <w:tblPr>
      <w:tblStyleRowBandSize w:val="1"/>
      <w:tblStyleColBandSize w:val="1"/>
      <w:tblCellMar>
        <w:left w:w="115" w:type="dxa"/>
        <w:right w:w="115" w:type="dxa"/>
      </w:tblCellMar>
    </w:tblPr>
  </w:style>
  <w:style w:type="table" w:customStyle="1" w:styleId="14">
    <w:name w:val="14"/>
    <w:basedOn w:val="TableNormal3"/>
    <w:tblPr>
      <w:tblStyleRowBandSize w:val="1"/>
      <w:tblStyleColBandSize w:val="1"/>
      <w:tblCellMar>
        <w:left w:w="115" w:type="dxa"/>
        <w:right w:w="115" w:type="dxa"/>
      </w:tblCellMar>
    </w:tblPr>
  </w:style>
  <w:style w:type="table" w:customStyle="1" w:styleId="13">
    <w:name w:val="13"/>
    <w:basedOn w:val="TableNormal3"/>
    <w:tblPr>
      <w:tblStyleRowBandSize w:val="1"/>
      <w:tblStyleColBandSize w:val="1"/>
      <w:tblCellMar>
        <w:left w:w="115" w:type="dxa"/>
        <w:right w:w="115" w:type="dxa"/>
      </w:tblCellMar>
    </w:tblPr>
  </w:style>
  <w:style w:type="table" w:customStyle="1" w:styleId="12">
    <w:name w:val="12"/>
    <w:basedOn w:val="TableNormal3"/>
    <w:tblPr>
      <w:tblStyleRowBandSize w:val="1"/>
      <w:tblStyleColBandSize w:val="1"/>
      <w:tblCellMar>
        <w:left w:w="115" w:type="dxa"/>
        <w:right w:w="115" w:type="dxa"/>
      </w:tblCellMar>
    </w:tblPr>
  </w:style>
  <w:style w:type="table" w:customStyle="1" w:styleId="110">
    <w:name w:val="11"/>
    <w:basedOn w:val="TableNormal3"/>
    <w:tblPr>
      <w:tblStyleRowBandSize w:val="1"/>
      <w:tblStyleColBandSize w:val="1"/>
      <w:tblCellMar>
        <w:left w:w="115" w:type="dxa"/>
        <w:right w:w="115" w:type="dxa"/>
      </w:tblCellMar>
    </w:tblPr>
  </w:style>
  <w:style w:type="table" w:customStyle="1" w:styleId="100">
    <w:name w:val="10"/>
    <w:basedOn w:val="TableNormal3"/>
    <w:tblPr>
      <w:tblStyleRowBandSize w:val="1"/>
      <w:tblStyleColBandSize w:val="1"/>
      <w:tblCellMar>
        <w:left w:w="115" w:type="dxa"/>
        <w:right w:w="115" w:type="dxa"/>
      </w:tblCellMar>
    </w:tblPr>
  </w:style>
  <w:style w:type="table" w:customStyle="1" w:styleId="9">
    <w:name w:val="9"/>
    <w:basedOn w:val="TableNormal3"/>
    <w:tblPr>
      <w:tblStyleRowBandSize w:val="1"/>
      <w:tblStyleColBandSize w:val="1"/>
      <w:tblCellMar>
        <w:left w:w="115" w:type="dxa"/>
        <w:right w:w="115" w:type="dxa"/>
      </w:tblCellMar>
    </w:tblPr>
  </w:style>
  <w:style w:type="table" w:customStyle="1" w:styleId="8">
    <w:name w:val="8"/>
    <w:basedOn w:val="TableNormal3"/>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1">
    <w:name w:val="6"/>
    <w:basedOn w:val="TableNormal3"/>
    <w:tblPr>
      <w:tblStyleRowBandSize w:val="1"/>
      <w:tblStyleColBandSize w:val="1"/>
      <w:tblCellMar>
        <w:left w:w="115" w:type="dxa"/>
        <w:right w:w="115" w:type="dxa"/>
      </w:tblCellMar>
    </w:tblPr>
  </w:style>
  <w:style w:type="table" w:customStyle="1" w:styleId="51">
    <w:name w:val="5"/>
    <w:basedOn w:val="TableNormal3"/>
    <w:tblPr>
      <w:tblStyleRowBandSize w:val="1"/>
      <w:tblStyleColBandSize w:val="1"/>
      <w:tblCellMar>
        <w:left w:w="115" w:type="dxa"/>
        <w:right w:w="115" w:type="dxa"/>
      </w:tblCellMar>
    </w:tblPr>
  </w:style>
  <w:style w:type="table" w:customStyle="1" w:styleId="41">
    <w:name w:val="4"/>
    <w:basedOn w:val="TableNormal3"/>
    <w:tblPr>
      <w:tblStyleRowBandSize w:val="1"/>
      <w:tblStyleColBandSize w:val="1"/>
      <w:tblCellMar>
        <w:left w:w="115" w:type="dxa"/>
        <w:right w:w="115" w:type="dxa"/>
      </w:tblCellMar>
    </w:tblPr>
  </w:style>
  <w:style w:type="table" w:customStyle="1" w:styleId="31">
    <w:name w:val="3"/>
    <w:basedOn w:val="TableNormal3"/>
    <w:tblPr>
      <w:tblStyleRowBandSize w:val="1"/>
      <w:tblStyleColBandSize w:val="1"/>
      <w:tblCellMar>
        <w:left w:w="115" w:type="dxa"/>
        <w:right w:w="115" w:type="dxa"/>
      </w:tblCellMar>
    </w:tblPr>
  </w:style>
  <w:style w:type="table" w:customStyle="1" w:styleId="25">
    <w:name w:val="2"/>
    <w:basedOn w:val="TableNormal3"/>
    <w:tblPr>
      <w:tblStyleRowBandSize w:val="1"/>
      <w:tblStyleColBandSize w:val="1"/>
      <w:tblCellMar>
        <w:left w:w="115" w:type="dxa"/>
        <w:right w:w="115" w:type="dxa"/>
      </w:tblCellMar>
    </w:tblPr>
  </w:style>
  <w:style w:type="table" w:customStyle="1" w:styleId="1a">
    <w:name w:val="1"/>
    <w:basedOn w:val="TableNormal3"/>
    <w:tblPr>
      <w:tblStyleRowBandSize w:val="1"/>
      <w:tblStyleColBandSize w:val="1"/>
      <w:tblCellMar>
        <w:left w:w="115" w:type="dxa"/>
        <w:right w:w="115" w:type="dxa"/>
      </w:tblCellMar>
    </w:tblPr>
  </w:style>
  <w:style w:type="table" w:styleId="af4">
    <w:name w:val="Table Grid"/>
    <w:basedOn w:val="a1"/>
    <w:uiPriority w:val="39"/>
    <w:rsid w:val="007F4291"/>
    <w:pPr>
      <w:widowControl/>
    </w:pPr>
    <w:rPr>
      <w:rFonts w:asciiTheme="minorHAnsi" w:eastAsiaTheme="minorHAnsi" w:hAnsiTheme="minorHAnsi" w:cstheme="minorBidi"/>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basedOn w:val="a0"/>
    <w:uiPriority w:val="20"/>
    <w:qFormat/>
    <w:rsid w:val="005C4A6D"/>
    <w:rPr>
      <w:i/>
      <w:iCs/>
    </w:rPr>
  </w:style>
  <w:style w:type="table" w:customStyle="1" w:styleId="310">
    <w:name w:val="31"/>
    <w:basedOn w:val="TableNormal6"/>
    <w:pPr>
      <w:widowControl/>
    </w:pPr>
    <w:rPr>
      <w:sz w:val="24"/>
      <w:szCs w:val="24"/>
    </w:rPr>
    <w:tblPr>
      <w:tblStyleRowBandSize w:val="1"/>
      <w:tblStyleColBandSize w:val="1"/>
      <w:tblCellMar>
        <w:left w:w="108" w:type="dxa"/>
        <w:right w:w="108" w:type="dxa"/>
      </w:tblCellMar>
    </w:tblPr>
  </w:style>
  <w:style w:type="table" w:customStyle="1" w:styleId="300">
    <w:name w:val="30"/>
    <w:basedOn w:val="TableNormal6"/>
    <w:pPr>
      <w:widowControl/>
    </w:pPr>
    <w:rPr>
      <w:sz w:val="24"/>
      <w:szCs w:val="24"/>
    </w:rPr>
    <w:tblPr>
      <w:tblStyleRowBandSize w:val="1"/>
      <w:tblStyleColBandSize w:val="1"/>
      <w:tblCellMar>
        <w:left w:w="108" w:type="dxa"/>
        <w:right w:w="108" w:type="dxa"/>
      </w:tblCellMar>
    </w:tblPr>
  </w:style>
  <w:style w:type="table" w:customStyle="1" w:styleId="29">
    <w:name w:val="29"/>
    <w:basedOn w:val="TableNormal6"/>
    <w:pPr>
      <w:widowControl/>
    </w:pPr>
    <w:rPr>
      <w:sz w:val="24"/>
      <w:szCs w:val="24"/>
    </w:rPr>
    <w:tblPr>
      <w:tblStyleRowBandSize w:val="1"/>
      <w:tblStyleColBandSize w:val="1"/>
      <w:tblCellMar>
        <w:left w:w="108" w:type="dxa"/>
        <w:right w:w="108" w:type="dxa"/>
      </w:tblCellMar>
    </w:tblPr>
  </w:style>
  <w:style w:type="table" w:customStyle="1" w:styleId="28">
    <w:name w:val="28"/>
    <w:basedOn w:val="TableNormal6"/>
    <w:pPr>
      <w:widowControl/>
    </w:pPr>
    <w:rPr>
      <w:sz w:val="24"/>
      <w:szCs w:val="24"/>
    </w:rPr>
    <w:tblPr>
      <w:tblStyleRowBandSize w:val="1"/>
      <w:tblStyleColBandSize w:val="1"/>
      <w:tblCellMar>
        <w:left w:w="108" w:type="dxa"/>
        <w:right w:w="108" w:type="dxa"/>
      </w:tblCellMar>
    </w:tblPr>
  </w:style>
  <w:style w:type="table" w:customStyle="1" w:styleId="27">
    <w:name w:val="27"/>
    <w:basedOn w:val="TableNormal6"/>
    <w:pPr>
      <w:widowControl/>
    </w:pPr>
    <w:rPr>
      <w:sz w:val="24"/>
      <w:szCs w:val="24"/>
    </w:rPr>
    <w:tblPr>
      <w:tblStyleRowBandSize w:val="1"/>
      <w:tblStyleColBandSize w:val="1"/>
      <w:tblCellMar>
        <w:left w:w="108" w:type="dxa"/>
        <w:right w:w="108" w:type="dxa"/>
      </w:tblCellMar>
    </w:tblPr>
  </w:style>
  <w:style w:type="table" w:customStyle="1" w:styleId="26">
    <w:name w:val="26"/>
    <w:basedOn w:val="TableNormal6"/>
    <w:pPr>
      <w:widowControl/>
    </w:pPr>
    <w:rPr>
      <w:sz w:val="24"/>
      <w:szCs w:val="24"/>
    </w:rPr>
    <w:tblPr>
      <w:tblStyleRowBandSize w:val="1"/>
      <w:tblStyleColBandSize w:val="1"/>
      <w:tblCellMar>
        <w:left w:w="108" w:type="dxa"/>
        <w:right w:w="108" w:type="dxa"/>
      </w:tblCellMar>
    </w:tblPr>
  </w:style>
  <w:style w:type="table" w:customStyle="1" w:styleId="250">
    <w:name w:val="25"/>
    <w:basedOn w:val="TableNormal6"/>
    <w:pPr>
      <w:widowControl/>
    </w:pPr>
    <w:rPr>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3517">
      <w:bodyDiv w:val="1"/>
      <w:marLeft w:val="0"/>
      <w:marRight w:val="0"/>
      <w:marTop w:val="0"/>
      <w:marBottom w:val="0"/>
      <w:divBdr>
        <w:top w:val="none" w:sz="0" w:space="0" w:color="auto"/>
        <w:left w:val="none" w:sz="0" w:space="0" w:color="auto"/>
        <w:bottom w:val="none" w:sz="0" w:space="0" w:color="auto"/>
        <w:right w:val="none" w:sz="0" w:space="0" w:color="auto"/>
      </w:divBdr>
    </w:div>
    <w:div w:id="166753601">
      <w:marLeft w:val="0"/>
      <w:marRight w:val="0"/>
      <w:marTop w:val="0"/>
      <w:marBottom w:val="0"/>
      <w:divBdr>
        <w:top w:val="none" w:sz="0" w:space="0" w:color="auto"/>
        <w:left w:val="none" w:sz="0" w:space="0" w:color="auto"/>
        <w:bottom w:val="none" w:sz="0" w:space="0" w:color="auto"/>
        <w:right w:val="none" w:sz="0" w:space="0" w:color="auto"/>
      </w:divBdr>
    </w:div>
    <w:div w:id="204605795">
      <w:marLeft w:val="0"/>
      <w:marRight w:val="0"/>
      <w:marTop w:val="0"/>
      <w:marBottom w:val="0"/>
      <w:divBdr>
        <w:top w:val="none" w:sz="0" w:space="0" w:color="auto"/>
        <w:left w:val="none" w:sz="0" w:space="0" w:color="auto"/>
        <w:bottom w:val="none" w:sz="0" w:space="0" w:color="auto"/>
        <w:right w:val="none" w:sz="0" w:space="0" w:color="auto"/>
      </w:divBdr>
    </w:div>
    <w:div w:id="509487839">
      <w:marLeft w:val="0"/>
      <w:marRight w:val="0"/>
      <w:marTop w:val="0"/>
      <w:marBottom w:val="0"/>
      <w:divBdr>
        <w:top w:val="none" w:sz="0" w:space="0" w:color="auto"/>
        <w:left w:val="none" w:sz="0" w:space="0" w:color="auto"/>
        <w:bottom w:val="none" w:sz="0" w:space="0" w:color="auto"/>
        <w:right w:val="none" w:sz="0" w:space="0" w:color="auto"/>
      </w:divBdr>
      <w:divsChild>
        <w:div w:id="1202520578">
          <w:marLeft w:val="0"/>
          <w:marRight w:val="0"/>
          <w:marTop w:val="0"/>
          <w:marBottom w:val="0"/>
          <w:divBdr>
            <w:top w:val="none" w:sz="0" w:space="0" w:color="auto"/>
            <w:left w:val="none" w:sz="0" w:space="0" w:color="auto"/>
            <w:bottom w:val="none" w:sz="0" w:space="0" w:color="auto"/>
            <w:right w:val="none" w:sz="0" w:space="0" w:color="auto"/>
          </w:divBdr>
          <w:divsChild>
            <w:div w:id="1620068152">
              <w:marLeft w:val="0"/>
              <w:marRight w:val="0"/>
              <w:marTop w:val="0"/>
              <w:marBottom w:val="0"/>
              <w:divBdr>
                <w:top w:val="none" w:sz="0" w:space="0" w:color="auto"/>
                <w:left w:val="none" w:sz="0" w:space="0" w:color="auto"/>
                <w:bottom w:val="none" w:sz="0" w:space="0" w:color="auto"/>
                <w:right w:val="none" w:sz="0" w:space="0" w:color="auto"/>
              </w:divBdr>
              <w:divsChild>
                <w:div w:id="12364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526303">
      <w:marLeft w:val="0"/>
      <w:marRight w:val="0"/>
      <w:marTop w:val="0"/>
      <w:marBottom w:val="0"/>
      <w:divBdr>
        <w:top w:val="none" w:sz="0" w:space="0" w:color="auto"/>
        <w:left w:val="none" w:sz="0" w:space="0" w:color="auto"/>
        <w:bottom w:val="none" w:sz="0" w:space="0" w:color="auto"/>
        <w:right w:val="none" w:sz="0" w:space="0" w:color="auto"/>
      </w:divBdr>
    </w:div>
    <w:div w:id="740366370">
      <w:marLeft w:val="0"/>
      <w:marRight w:val="0"/>
      <w:marTop w:val="0"/>
      <w:marBottom w:val="0"/>
      <w:divBdr>
        <w:top w:val="none" w:sz="0" w:space="0" w:color="auto"/>
        <w:left w:val="none" w:sz="0" w:space="0" w:color="auto"/>
        <w:bottom w:val="none" w:sz="0" w:space="0" w:color="auto"/>
        <w:right w:val="none" w:sz="0" w:space="0" w:color="auto"/>
      </w:divBdr>
      <w:divsChild>
        <w:div w:id="2132086576">
          <w:marLeft w:val="0"/>
          <w:marRight w:val="0"/>
          <w:marTop w:val="0"/>
          <w:marBottom w:val="0"/>
          <w:divBdr>
            <w:top w:val="none" w:sz="0" w:space="0" w:color="auto"/>
            <w:left w:val="none" w:sz="0" w:space="0" w:color="auto"/>
            <w:bottom w:val="none" w:sz="0" w:space="0" w:color="auto"/>
            <w:right w:val="none" w:sz="0" w:space="0" w:color="auto"/>
          </w:divBdr>
          <w:divsChild>
            <w:div w:id="198705419">
              <w:marLeft w:val="0"/>
              <w:marRight w:val="0"/>
              <w:marTop w:val="0"/>
              <w:marBottom w:val="0"/>
              <w:divBdr>
                <w:top w:val="none" w:sz="0" w:space="0" w:color="auto"/>
                <w:left w:val="none" w:sz="0" w:space="0" w:color="auto"/>
                <w:bottom w:val="none" w:sz="0" w:space="0" w:color="auto"/>
                <w:right w:val="none" w:sz="0" w:space="0" w:color="auto"/>
              </w:divBdr>
              <w:divsChild>
                <w:div w:id="407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81514">
      <w:marLeft w:val="0"/>
      <w:marRight w:val="0"/>
      <w:marTop w:val="0"/>
      <w:marBottom w:val="0"/>
      <w:divBdr>
        <w:top w:val="none" w:sz="0" w:space="0" w:color="auto"/>
        <w:left w:val="none" w:sz="0" w:space="0" w:color="auto"/>
        <w:bottom w:val="none" w:sz="0" w:space="0" w:color="auto"/>
        <w:right w:val="none" w:sz="0" w:space="0" w:color="auto"/>
      </w:divBdr>
    </w:div>
    <w:div w:id="1053232326">
      <w:marLeft w:val="0"/>
      <w:marRight w:val="0"/>
      <w:marTop w:val="0"/>
      <w:marBottom w:val="0"/>
      <w:divBdr>
        <w:top w:val="none" w:sz="0" w:space="0" w:color="auto"/>
        <w:left w:val="none" w:sz="0" w:space="0" w:color="auto"/>
        <w:bottom w:val="none" w:sz="0" w:space="0" w:color="auto"/>
        <w:right w:val="none" w:sz="0" w:space="0" w:color="auto"/>
      </w:divBdr>
      <w:divsChild>
        <w:div w:id="340201344">
          <w:marLeft w:val="0"/>
          <w:marRight w:val="0"/>
          <w:marTop w:val="0"/>
          <w:marBottom w:val="0"/>
          <w:divBdr>
            <w:top w:val="none" w:sz="0" w:space="0" w:color="auto"/>
            <w:left w:val="none" w:sz="0" w:space="0" w:color="auto"/>
            <w:bottom w:val="none" w:sz="0" w:space="0" w:color="auto"/>
            <w:right w:val="none" w:sz="0" w:space="0" w:color="auto"/>
          </w:divBdr>
          <w:divsChild>
            <w:div w:id="990332973">
              <w:marLeft w:val="0"/>
              <w:marRight w:val="0"/>
              <w:marTop w:val="0"/>
              <w:marBottom w:val="0"/>
              <w:divBdr>
                <w:top w:val="none" w:sz="0" w:space="0" w:color="auto"/>
                <w:left w:val="none" w:sz="0" w:space="0" w:color="auto"/>
                <w:bottom w:val="none" w:sz="0" w:space="0" w:color="auto"/>
                <w:right w:val="none" w:sz="0" w:space="0" w:color="auto"/>
              </w:divBdr>
              <w:divsChild>
                <w:div w:id="20615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75797">
      <w:marLeft w:val="0"/>
      <w:marRight w:val="0"/>
      <w:marTop w:val="0"/>
      <w:marBottom w:val="0"/>
      <w:divBdr>
        <w:top w:val="none" w:sz="0" w:space="0" w:color="auto"/>
        <w:left w:val="none" w:sz="0" w:space="0" w:color="auto"/>
        <w:bottom w:val="none" w:sz="0" w:space="0" w:color="auto"/>
        <w:right w:val="none" w:sz="0" w:space="0" w:color="auto"/>
      </w:divBdr>
    </w:div>
    <w:div w:id="1082917696">
      <w:marLeft w:val="0"/>
      <w:marRight w:val="0"/>
      <w:marTop w:val="0"/>
      <w:marBottom w:val="0"/>
      <w:divBdr>
        <w:top w:val="none" w:sz="0" w:space="0" w:color="auto"/>
        <w:left w:val="none" w:sz="0" w:space="0" w:color="auto"/>
        <w:bottom w:val="none" w:sz="0" w:space="0" w:color="auto"/>
        <w:right w:val="none" w:sz="0" w:space="0" w:color="auto"/>
      </w:divBdr>
      <w:divsChild>
        <w:div w:id="279261486">
          <w:marLeft w:val="0"/>
          <w:marRight w:val="0"/>
          <w:marTop w:val="0"/>
          <w:marBottom w:val="0"/>
          <w:divBdr>
            <w:top w:val="none" w:sz="0" w:space="0" w:color="auto"/>
            <w:left w:val="none" w:sz="0" w:space="0" w:color="auto"/>
            <w:bottom w:val="none" w:sz="0" w:space="0" w:color="auto"/>
            <w:right w:val="none" w:sz="0" w:space="0" w:color="auto"/>
          </w:divBdr>
          <w:divsChild>
            <w:div w:id="449402212">
              <w:marLeft w:val="0"/>
              <w:marRight w:val="0"/>
              <w:marTop w:val="0"/>
              <w:marBottom w:val="0"/>
              <w:divBdr>
                <w:top w:val="none" w:sz="0" w:space="0" w:color="auto"/>
                <w:left w:val="none" w:sz="0" w:space="0" w:color="auto"/>
                <w:bottom w:val="none" w:sz="0" w:space="0" w:color="auto"/>
                <w:right w:val="none" w:sz="0" w:space="0" w:color="auto"/>
              </w:divBdr>
              <w:divsChild>
                <w:div w:id="12976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96760">
      <w:marLeft w:val="0"/>
      <w:marRight w:val="0"/>
      <w:marTop w:val="0"/>
      <w:marBottom w:val="0"/>
      <w:divBdr>
        <w:top w:val="none" w:sz="0" w:space="0" w:color="auto"/>
        <w:left w:val="none" w:sz="0" w:space="0" w:color="auto"/>
        <w:bottom w:val="none" w:sz="0" w:space="0" w:color="auto"/>
        <w:right w:val="none" w:sz="0" w:space="0" w:color="auto"/>
      </w:divBdr>
      <w:divsChild>
        <w:div w:id="1457791884">
          <w:marLeft w:val="0"/>
          <w:marRight w:val="0"/>
          <w:marTop w:val="0"/>
          <w:marBottom w:val="0"/>
          <w:divBdr>
            <w:top w:val="none" w:sz="0" w:space="0" w:color="auto"/>
            <w:left w:val="none" w:sz="0" w:space="0" w:color="auto"/>
            <w:bottom w:val="none" w:sz="0" w:space="0" w:color="auto"/>
            <w:right w:val="none" w:sz="0" w:space="0" w:color="auto"/>
          </w:divBdr>
          <w:divsChild>
            <w:div w:id="876703704">
              <w:marLeft w:val="0"/>
              <w:marRight w:val="0"/>
              <w:marTop w:val="0"/>
              <w:marBottom w:val="0"/>
              <w:divBdr>
                <w:top w:val="none" w:sz="0" w:space="0" w:color="auto"/>
                <w:left w:val="none" w:sz="0" w:space="0" w:color="auto"/>
                <w:bottom w:val="none" w:sz="0" w:space="0" w:color="auto"/>
                <w:right w:val="none" w:sz="0" w:space="0" w:color="auto"/>
              </w:divBdr>
              <w:divsChild>
                <w:div w:id="8207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8106">
      <w:marLeft w:val="0"/>
      <w:marRight w:val="0"/>
      <w:marTop w:val="0"/>
      <w:marBottom w:val="0"/>
      <w:divBdr>
        <w:top w:val="none" w:sz="0" w:space="0" w:color="auto"/>
        <w:left w:val="none" w:sz="0" w:space="0" w:color="auto"/>
        <w:bottom w:val="none" w:sz="0" w:space="0" w:color="auto"/>
        <w:right w:val="none" w:sz="0" w:space="0" w:color="auto"/>
      </w:divBdr>
      <w:divsChild>
        <w:div w:id="432020881">
          <w:marLeft w:val="0"/>
          <w:marRight w:val="0"/>
          <w:marTop w:val="0"/>
          <w:marBottom w:val="0"/>
          <w:divBdr>
            <w:top w:val="none" w:sz="0" w:space="0" w:color="auto"/>
            <w:left w:val="none" w:sz="0" w:space="0" w:color="auto"/>
            <w:bottom w:val="none" w:sz="0" w:space="0" w:color="auto"/>
            <w:right w:val="none" w:sz="0" w:space="0" w:color="auto"/>
          </w:divBdr>
          <w:divsChild>
            <w:div w:id="2121682670">
              <w:marLeft w:val="0"/>
              <w:marRight w:val="0"/>
              <w:marTop w:val="0"/>
              <w:marBottom w:val="0"/>
              <w:divBdr>
                <w:top w:val="none" w:sz="0" w:space="0" w:color="auto"/>
                <w:left w:val="none" w:sz="0" w:space="0" w:color="auto"/>
                <w:bottom w:val="none" w:sz="0" w:space="0" w:color="auto"/>
                <w:right w:val="none" w:sz="0" w:space="0" w:color="auto"/>
              </w:divBdr>
              <w:divsChild>
                <w:div w:id="17639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50268">
      <w:bodyDiv w:val="1"/>
      <w:marLeft w:val="0"/>
      <w:marRight w:val="0"/>
      <w:marTop w:val="0"/>
      <w:marBottom w:val="0"/>
      <w:divBdr>
        <w:top w:val="none" w:sz="0" w:space="0" w:color="auto"/>
        <w:left w:val="none" w:sz="0" w:space="0" w:color="auto"/>
        <w:bottom w:val="none" w:sz="0" w:space="0" w:color="auto"/>
        <w:right w:val="none" w:sz="0" w:space="0" w:color="auto"/>
      </w:divBdr>
    </w:div>
    <w:div w:id="1629241540">
      <w:marLeft w:val="0"/>
      <w:marRight w:val="0"/>
      <w:marTop w:val="0"/>
      <w:marBottom w:val="0"/>
      <w:divBdr>
        <w:top w:val="none" w:sz="0" w:space="0" w:color="auto"/>
        <w:left w:val="none" w:sz="0" w:space="0" w:color="auto"/>
        <w:bottom w:val="none" w:sz="0" w:space="0" w:color="auto"/>
        <w:right w:val="none" w:sz="0" w:space="0" w:color="auto"/>
      </w:divBdr>
      <w:divsChild>
        <w:div w:id="1010257991">
          <w:marLeft w:val="0"/>
          <w:marRight w:val="0"/>
          <w:marTop w:val="0"/>
          <w:marBottom w:val="0"/>
          <w:divBdr>
            <w:top w:val="none" w:sz="0" w:space="0" w:color="auto"/>
            <w:left w:val="none" w:sz="0" w:space="0" w:color="auto"/>
            <w:bottom w:val="none" w:sz="0" w:space="0" w:color="auto"/>
            <w:right w:val="none" w:sz="0" w:space="0" w:color="auto"/>
          </w:divBdr>
          <w:divsChild>
            <w:div w:id="1297880918">
              <w:marLeft w:val="0"/>
              <w:marRight w:val="0"/>
              <w:marTop w:val="0"/>
              <w:marBottom w:val="0"/>
              <w:divBdr>
                <w:top w:val="none" w:sz="0" w:space="0" w:color="auto"/>
                <w:left w:val="none" w:sz="0" w:space="0" w:color="auto"/>
                <w:bottom w:val="none" w:sz="0" w:space="0" w:color="auto"/>
                <w:right w:val="none" w:sz="0" w:space="0" w:color="auto"/>
              </w:divBdr>
              <w:divsChild>
                <w:div w:id="162007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4017">
      <w:marLeft w:val="0"/>
      <w:marRight w:val="0"/>
      <w:marTop w:val="0"/>
      <w:marBottom w:val="0"/>
      <w:divBdr>
        <w:top w:val="none" w:sz="0" w:space="0" w:color="auto"/>
        <w:left w:val="none" w:sz="0" w:space="0" w:color="auto"/>
        <w:bottom w:val="none" w:sz="0" w:space="0" w:color="auto"/>
        <w:right w:val="none" w:sz="0" w:space="0" w:color="auto"/>
      </w:divBdr>
      <w:divsChild>
        <w:div w:id="245385387">
          <w:marLeft w:val="0"/>
          <w:marRight w:val="0"/>
          <w:marTop w:val="0"/>
          <w:marBottom w:val="0"/>
          <w:divBdr>
            <w:top w:val="none" w:sz="0" w:space="0" w:color="auto"/>
            <w:left w:val="none" w:sz="0" w:space="0" w:color="auto"/>
            <w:bottom w:val="none" w:sz="0" w:space="0" w:color="auto"/>
            <w:right w:val="none" w:sz="0" w:space="0" w:color="auto"/>
          </w:divBdr>
          <w:divsChild>
            <w:div w:id="1709724498">
              <w:marLeft w:val="0"/>
              <w:marRight w:val="0"/>
              <w:marTop w:val="0"/>
              <w:marBottom w:val="0"/>
              <w:divBdr>
                <w:top w:val="none" w:sz="0" w:space="0" w:color="auto"/>
                <w:left w:val="none" w:sz="0" w:space="0" w:color="auto"/>
                <w:bottom w:val="none" w:sz="0" w:space="0" w:color="auto"/>
                <w:right w:val="none" w:sz="0" w:space="0" w:color="auto"/>
              </w:divBdr>
              <w:divsChild>
                <w:div w:id="7586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164867">
      <w:marLeft w:val="0"/>
      <w:marRight w:val="0"/>
      <w:marTop w:val="0"/>
      <w:marBottom w:val="0"/>
      <w:divBdr>
        <w:top w:val="none" w:sz="0" w:space="0" w:color="auto"/>
        <w:left w:val="none" w:sz="0" w:space="0" w:color="auto"/>
        <w:bottom w:val="none" w:sz="0" w:space="0" w:color="auto"/>
        <w:right w:val="none" w:sz="0" w:space="0" w:color="auto"/>
      </w:divBdr>
      <w:divsChild>
        <w:div w:id="1725248612">
          <w:marLeft w:val="0"/>
          <w:marRight w:val="0"/>
          <w:marTop w:val="0"/>
          <w:marBottom w:val="0"/>
          <w:divBdr>
            <w:top w:val="none" w:sz="0" w:space="0" w:color="auto"/>
            <w:left w:val="none" w:sz="0" w:space="0" w:color="auto"/>
            <w:bottom w:val="none" w:sz="0" w:space="0" w:color="auto"/>
            <w:right w:val="none" w:sz="0" w:space="0" w:color="auto"/>
          </w:divBdr>
          <w:divsChild>
            <w:div w:id="830214902">
              <w:marLeft w:val="0"/>
              <w:marRight w:val="0"/>
              <w:marTop w:val="0"/>
              <w:marBottom w:val="0"/>
              <w:divBdr>
                <w:top w:val="none" w:sz="0" w:space="0" w:color="auto"/>
                <w:left w:val="none" w:sz="0" w:space="0" w:color="auto"/>
                <w:bottom w:val="none" w:sz="0" w:space="0" w:color="auto"/>
                <w:right w:val="none" w:sz="0" w:space="0" w:color="auto"/>
              </w:divBdr>
              <w:divsChild>
                <w:div w:id="75517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50411">
      <w:bodyDiv w:val="1"/>
      <w:marLeft w:val="0"/>
      <w:marRight w:val="0"/>
      <w:marTop w:val="0"/>
      <w:marBottom w:val="0"/>
      <w:divBdr>
        <w:top w:val="none" w:sz="0" w:space="0" w:color="auto"/>
        <w:left w:val="none" w:sz="0" w:space="0" w:color="auto"/>
        <w:bottom w:val="none" w:sz="0" w:space="0" w:color="auto"/>
        <w:right w:val="none" w:sz="0" w:space="0" w:color="auto"/>
      </w:divBdr>
    </w:div>
    <w:div w:id="2000576254">
      <w:marLeft w:val="0"/>
      <w:marRight w:val="0"/>
      <w:marTop w:val="0"/>
      <w:marBottom w:val="0"/>
      <w:divBdr>
        <w:top w:val="none" w:sz="0" w:space="0" w:color="auto"/>
        <w:left w:val="none" w:sz="0" w:space="0" w:color="auto"/>
        <w:bottom w:val="none" w:sz="0" w:space="0" w:color="auto"/>
        <w:right w:val="none" w:sz="0" w:space="0" w:color="auto"/>
      </w:divBdr>
      <w:divsChild>
        <w:div w:id="864176763">
          <w:marLeft w:val="0"/>
          <w:marRight w:val="0"/>
          <w:marTop w:val="0"/>
          <w:marBottom w:val="0"/>
          <w:divBdr>
            <w:top w:val="none" w:sz="0" w:space="0" w:color="auto"/>
            <w:left w:val="none" w:sz="0" w:space="0" w:color="auto"/>
            <w:bottom w:val="none" w:sz="0" w:space="0" w:color="auto"/>
            <w:right w:val="none" w:sz="0" w:space="0" w:color="auto"/>
          </w:divBdr>
          <w:divsChild>
            <w:div w:id="563221130">
              <w:marLeft w:val="0"/>
              <w:marRight w:val="0"/>
              <w:marTop w:val="0"/>
              <w:marBottom w:val="0"/>
              <w:divBdr>
                <w:top w:val="none" w:sz="0" w:space="0" w:color="auto"/>
                <w:left w:val="none" w:sz="0" w:space="0" w:color="auto"/>
                <w:bottom w:val="none" w:sz="0" w:space="0" w:color="auto"/>
                <w:right w:val="none" w:sz="0" w:space="0" w:color="auto"/>
              </w:divBdr>
              <w:divsChild>
                <w:div w:id="19634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7669">
      <w:marLeft w:val="0"/>
      <w:marRight w:val="0"/>
      <w:marTop w:val="0"/>
      <w:marBottom w:val="0"/>
      <w:divBdr>
        <w:top w:val="none" w:sz="0" w:space="0" w:color="auto"/>
        <w:left w:val="none" w:sz="0" w:space="0" w:color="auto"/>
        <w:bottom w:val="none" w:sz="0" w:space="0" w:color="auto"/>
        <w:right w:val="none" w:sz="0" w:space="0" w:color="auto"/>
      </w:divBdr>
    </w:div>
    <w:div w:id="2045322178">
      <w:marLeft w:val="0"/>
      <w:marRight w:val="0"/>
      <w:marTop w:val="0"/>
      <w:marBottom w:val="0"/>
      <w:divBdr>
        <w:top w:val="none" w:sz="0" w:space="0" w:color="auto"/>
        <w:left w:val="none" w:sz="0" w:space="0" w:color="auto"/>
        <w:bottom w:val="none" w:sz="0" w:space="0" w:color="auto"/>
        <w:right w:val="none" w:sz="0" w:space="0" w:color="auto"/>
      </w:divBdr>
      <w:divsChild>
        <w:div w:id="2052462810">
          <w:marLeft w:val="0"/>
          <w:marRight w:val="0"/>
          <w:marTop w:val="0"/>
          <w:marBottom w:val="0"/>
          <w:divBdr>
            <w:top w:val="none" w:sz="0" w:space="0" w:color="auto"/>
            <w:left w:val="none" w:sz="0" w:space="0" w:color="auto"/>
            <w:bottom w:val="none" w:sz="0" w:space="0" w:color="auto"/>
            <w:right w:val="none" w:sz="0" w:space="0" w:color="auto"/>
          </w:divBdr>
          <w:divsChild>
            <w:div w:id="80570415">
              <w:marLeft w:val="0"/>
              <w:marRight w:val="0"/>
              <w:marTop w:val="0"/>
              <w:marBottom w:val="0"/>
              <w:divBdr>
                <w:top w:val="none" w:sz="0" w:space="0" w:color="auto"/>
                <w:left w:val="none" w:sz="0" w:space="0" w:color="auto"/>
                <w:bottom w:val="none" w:sz="0" w:space="0" w:color="auto"/>
                <w:right w:val="none" w:sz="0" w:space="0" w:color="auto"/>
              </w:divBdr>
              <w:divsChild>
                <w:div w:id="21096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hg.gov.ua/Upravlinnia-pratsi-ta-sotsialnogo-zahystu-naselennia/st-3378" TargetMode="External"/><Relationship Id="rId13" Type="http://schemas.openxmlformats.org/officeDocument/2006/relationships/hyperlink" Target="mailto:bridgh03.10.16@gmail.com" TargetMode="External"/><Relationship Id="rId18" Type="http://schemas.openxmlformats.org/officeDocument/2006/relationships/hyperlink" Target="mailto:voz.cher@gmail.com" TargetMode="External"/><Relationship Id="rId26" Type="http://schemas.openxmlformats.org/officeDocument/2006/relationships/hyperlink" Target="mailto:nataliapospielova17@gmail.com" TargetMode="External"/><Relationship Id="rId3" Type="http://schemas.openxmlformats.org/officeDocument/2006/relationships/styles" Target="styles.xml"/><Relationship Id="rId21" Type="http://schemas.openxmlformats.org/officeDocument/2006/relationships/hyperlink" Target="mailto:kvd78@ukr.net" TargetMode="External"/><Relationship Id="rId7" Type="http://schemas.openxmlformats.org/officeDocument/2006/relationships/endnotes" Target="endnotes.xml"/><Relationship Id="rId12" Type="http://schemas.openxmlformats.org/officeDocument/2006/relationships/hyperlink" Target="mailto:kovalzam@ukr.net" TargetMode="External"/><Relationship Id="rId17" Type="http://schemas.openxmlformats.org/officeDocument/2006/relationships/hyperlink" Target="mailto:cherviddilkulture@ukr.net" TargetMode="External"/><Relationship Id="rId25" Type="http://schemas.openxmlformats.org/officeDocument/2006/relationships/hyperlink" Target="mailto:viktoriaprikhodko85@gmail.com" TargetMode="External"/><Relationship Id="rId2" Type="http://schemas.openxmlformats.org/officeDocument/2006/relationships/numbering" Target="numbering.xml"/><Relationship Id="rId16" Type="http://schemas.openxmlformats.org/officeDocument/2006/relationships/hyperlink" Target="mailto:socza1305@gmail.com" TargetMode="External"/><Relationship Id="rId20" Type="http://schemas.openxmlformats.org/officeDocument/2006/relationships/hyperlink" Target="mailto:ve78g@ukr.ne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n.eleonora1971@gmail.com" TargetMode="External"/><Relationship Id="rId24" Type="http://schemas.openxmlformats.org/officeDocument/2006/relationships/hyperlink" Target="mailto:lenaelenatt84@gmail.com" TargetMode="External"/><Relationship Id="rId5" Type="http://schemas.openxmlformats.org/officeDocument/2006/relationships/webSettings" Target="webSettings.xml"/><Relationship Id="rId15" Type="http://schemas.openxmlformats.org/officeDocument/2006/relationships/hyperlink" Target="mailto:socza1305@gmail.com" TargetMode="External"/><Relationship Id="rId23" Type="http://schemas.openxmlformats.org/officeDocument/2006/relationships/hyperlink" Target="mailto:natalka08081986@gmail.com" TargetMode="External"/><Relationship Id="rId28" Type="http://schemas.openxmlformats.org/officeDocument/2006/relationships/footer" Target="footer1.xml"/><Relationship Id="rId10" Type="http://schemas.openxmlformats.org/officeDocument/2006/relationships/hyperlink" Target="https://chg.gov.ua/Upravlinnia-pratsi-ta-sotsialnogo-zahystu-naselennia/st-3378" TargetMode="External"/><Relationship Id="rId19" Type="http://schemas.openxmlformats.org/officeDocument/2006/relationships/hyperlink" Target="mailto:chervosvita@ukr.ne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hg.gov.ua/Upravlinnia-pratsi-ta-sotsialnogo-zahystu-naselennia/st-3378" TargetMode="External"/><Relationship Id="rId14" Type="http://schemas.openxmlformats.org/officeDocument/2006/relationships/hyperlink" Target="mailto:dtipt8nvk@gmail.com" TargetMode="External"/><Relationship Id="rId22" Type="http://schemas.openxmlformats.org/officeDocument/2006/relationships/hyperlink" Target="mailto:kram_kar@ukr.net"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5/PJJR41x9fNGdcMpsQi+Ic5jQ==">CgMxLjAyCGguZ2pkZ3hzOAByITFVQ3Ffb25USVVlaE5xMmQtSUVMOWQwR2twb0pkUmRXMQ==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15219</Words>
  <Characters>8676</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Larionov</dc:creator>
  <cp:lastModifiedBy>PruymalnaPC</cp:lastModifiedBy>
  <cp:revision>4</cp:revision>
  <cp:lastPrinted>2024-09-18T10:23:00Z</cp:lastPrinted>
  <dcterms:created xsi:type="dcterms:W3CDTF">2024-09-18T06:40:00Z</dcterms:created>
  <dcterms:modified xsi:type="dcterms:W3CDTF">2024-09-18T10:24:00Z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Microsoft® Word 2019</vt:lpwstr>
  </property>
  <property fmtid="{D5CDD505-2E9C-101B-9397-08002B2CF9AE}" pid="4" name="LastSaved">
    <vt:filetime>2023-03-07T00:00:00Z</vt:filetime>
  </property>
  <property fmtid="{D5CDD505-2E9C-101B-9397-08002B2CF9AE}" pid="5" name="GrammarlyDocumentId">
    <vt:lpwstr>59649e9d3b4b334a365a5d517cae1c50972473eb467f09d142263da5095f88cc</vt:lpwstr>
  </property>
</Properties>
</file>