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85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A02F2E" w:rsidRPr="00511DE3" w:rsidTr="00A02F2E">
        <w:trPr>
          <w:trHeight w:val="1026"/>
        </w:trPr>
        <w:tc>
          <w:tcPr>
            <w:tcW w:w="9854" w:type="dxa"/>
            <w:gridSpan w:val="3"/>
          </w:tcPr>
          <w:p w:rsidR="00A02F2E" w:rsidRPr="00511DE3" w:rsidRDefault="00A02F2E" w:rsidP="00A305C6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21640" cy="60452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F2E" w:rsidRDefault="00A02F2E" w:rsidP="00A305C6">
            <w:pPr>
              <w:pStyle w:val="a3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A02F2E" w:rsidRPr="00E97992" w:rsidRDefault="00A02F2E" w:rsidP="00A305C6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A02F2E" w:rsidRPr="00511DE3" w:rsidRDefault="00A02F2E" w:rsidP="00A305C6">
            <w:pPr>
              <w:pStyle w:val="a3"/>
              <w:rPr>
                <w:b/>
                <w:bCs/>
                <w:spacing w:val="20"/>
              </w:rPr>
            </w:pPr>
            <w:proofErr w:type="spellStart"/>
            <w:r w:rsidRPr="00511DE3">
              <w:rPr>
                <w:b/>
                <w:bCs/>
                <w:spacing w:val="20"/>
              </w:rPr>
              <w:t>Львівської</w:t>
            </w:r>
            <w:proofErr w:type="spellEnd"/>
            <w:r w:rsidRPr="00511DE3">
              <w:rPr>
                <w:b/>
                <w:bCs/>
                <w:spacing w:val="20"/>
              </w:rPr>
              <w:t xml:space="preserve"> </w:t>
            </w:r>
            <w:proofErr w:type="spellStart"/>
            <w:r w:rsidRPr="00511DE3"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A02F2E" w:rsidRDefault="00CF1AF9" w:rsidP="00A305C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A02F2E"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 w:rsidR="00A02F2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02F2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A02F2E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A02F2E" w:rsidRPr="00511DE3" w:rsidRDefault="00A02F2E" w:rsidP="00A305C6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02F2E" w:rsidRPr="00C73500" w:rsidTr="00A02F2E">
        <w:tc>
          <w:tcPr>
            <w:tcW w:w="3284" w:type="dxa"/>
          </w:tcPr>
          <w:p w:rsidR="00A02F2E" w:rsidRPr="00C73500" w:rsidRDefault="00A02F2E" w:rsidP="00A305C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A02F2E" w:rsidRPr="00C73500" w:rsidRDefault="00A02F2E" w:rsidP="00A305C6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A02F2E" w:rsidRPr="00C73500" w:rsidRDefault="00A02F2E" w:rsidP="00A305C6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02F2E" w:rsidRPr="00392BFE" w:rsidTr="00A02F2E">
        <w:tc>
          <w:tcPr>
            <w:tcW w:w="3284" w:type="dxa"/>
          </w:tcPr>
          <w:p w:rsidR="00A02F2E" w:rsidRPr="00CF1AF9" w:rsidRDefault="00AD18B5" w:rsidP="00A305C6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15.04.2021</w:t>
            </w:r>
            <w:bookmarkStart w:id="0" w:name="_GoBack"/>
            <w:bookmarkEnd w:id="0"/>
          </w:p>
        </w:tc>
        <w:tc>
          <w:tcPr>
            <w:tcW w:w="3285" w:type="dxa"/>
          </w:tcPr>
          <w:p w:rsidR="00A02F2E" w:rsidRPr="00E74767" w:rsidRDefault="00A02F2E" w:rsidP="00A305C6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285" w:type="dxa"/>
          </w:tcPr>
          <w:p w:rsidR="00A02F2E" w:rsidRPr="00392BFE" w:rsidRDefault="00A02F2E" w:rsidP="00AD18B5">
            <w:pPr>
              <w:jc w:val="right"/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>№</w:t>
            </w:r>
            <w:r w:rsidR="00F57934">
              <w:rPr>
                <w:sz w:val="28"/>
                <w:szCs w:val="28"/>
                <w:lang w:val="uk-UA"/>
              </w:rPr>
              <w:t xml:space="preserve"> </w:t>
            </w:r>
            <w:r w:rsidR="00AD18B5">
              <w:rPr>
                <w:i/>
                <w:sz w:val="28"/>
                <w:szCs w:val="28"/>
                <w:lang w:val="uk-UA"/>
              </w:rPr>
              <w:t>393</w:t>
            </w:r>
          </w:p>
        </w:tc>
      </w:tr>
      <w:tr w:rsidR="00A02F2E" w:rsidRPr="00B6355B" w:rsidTr="00A02F2E">
        <w:tc>
          <w:tcPr>
            <w:tcW w:w="3284" w:type="dxa"/>
          </w:tcPr>
          <w:p w:rsidR="00A02F2E" w:rsidRPr="00B6355B" w:rsidRDefault="00A02F2E" w:rsidP="00A305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A02F2E" w:rsidRPr="00B6355B" w:rsidRDefault="00A02F2E" w:rsidP="00A305C6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A02F2E" w:rsidRPr="00B6355B" w:rsidRDefault="00A02F2E" w:rsidP="00A305C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A2E63" w:rsidRDefault="00B85B81" w:rsidP="000A2E6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5B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</w:t>
      </w:r>
      <w:r w:rsidR="000A2E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розгляд</w:t>
      </w:r>
      <w:r w:rsidRPr="00B85B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A2E63" w:rsidRPr="000A2E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клопотання релігійної громади</w:t>
      </w:r>
    </w:p>
    <w:p w:rsidR="000A2E63" w:rsidRDefault="000A2E63" w:rsidP="000A2E6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A2E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Української Греко – Католицької Церкви</w:t>
      </w:r>
    </w:p>
    <w:p w:rsidR="00B85B81" w:rsidRPr="00B85B81" w:rsidRDefault="000A2E63" w:rsidP="000A2E6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A2E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Пресвятої Богородиці Владичиці України</w:t>
      </w:r>
    </w:p>
    <w:p w:rsidR="00B85B81" w:rsidRPr="00B81BD1" w:rsidRDefault="00B85B81" w:rsidP="00B85B8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B85B81" w:rsidRPr="00B85B81" w:rsidRDefault="00B85B81" w:rsidP="00B85B8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Розглянувши клопотання релігійної громади Української Греко – Католицької Церкви Пресвятої Богородиці Владичиці України про </w:t>
      </w:r>
      <w:r w:rsidR="00CF1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затвердження </w:t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проекту землеустрою щодо вiдведення земельної</w:t>
      </w:r>
      <w:r w:rsidR="000A2E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дiлянки, враховуючи поданi</w:t>
      </w:r>
      <w:r w:rsidR="000A2E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постiйно-дiючою</w:t>
      </w:r>
      <w:r w:rsidR="000A2E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22.05.2003 № 858-</w:t>
      </w:r>
      <w:r w:rsidRPr="00B85B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"Про землеустрiй" та вiд 21.05.1997 № 280/97-ВР "Про мiсцеве самоврядування в Українi</w:t>
      </w:r>
      <w:r w:rsidR="000A2E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Червоноградська мiська рада</w:t>
      </w:r>
    </w:p>
    <w:p w:rsidR="00B85B81" w:rsidRPr="00B81BD1" w:rsidRDefault="00B85B81" w:rsidP="00B85B8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B85B81" w:rsidRPr="00B85B81" w:rsidRDefault="00B85B81" w:rsidP="00B85B8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:rsidR="00B85B81" w:rsidRPr="00B81BD1" w:rsidRDefault="00B85B81" w:rsidP="00B85B8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CF1AF9" w:rsidRDefault="00B85B81" w:rsidP="00CF1AF9">
      <w:pPr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CF1A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</w:t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1AF9"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землеустрою щодо відведення земельної ділянки площею 0,</w:t>
      </w:r>
      <w:r w:rsidR="00CF1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2764га </w:t>
      </w:r>
      <w:r w:rsidR="00CF1AF9" w:rsidRPr="00B85B8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для</w:t>
      </w:r>
      <w:r w:rsidR="00CF1AF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CF1AF9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та обслуговування парафіяльної установи соціального забезпечення та служіння для соціально незахищених верств населення</w:t>
      </w:r>
      <w:r w:rsidR="00CF1AF9"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(код КВЦПЗ - 03.04 - для будівництва та обслуговування будівель громадських та релігійних організацій) в </w:t>
      </w:r>
      <w:r w:rsidR="00CF1AF9" w:rsidRPr="00B85B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місті Червонограді на вулиці Героїв Майдану, </w:t>
      </w:r>
      <w:r w:rsidR="00CF1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14 «а»</w:t>
      </w:r>
      <w:r w:rsidR="007222B2" w:rsidRPr="007222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та передати її в постійне користування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77AE"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релігійній громаді Української Греко – Католицької Церкви Пресвятої Богородиці Владичиці України</w:t>
      </w:r>
      <w:r w:rsidR="00CF1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CF1AF9" w:rsidRPr="00CF1AF9" w:rsidRDefault="00CF1AF9" w:rsidP="00CF1AF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AF9">
        <w:rPr>
          <w:rFonts w:ascii="Times New Roman" w:hAnsi="Times New Roman" w:cs="Times New Roman"/>
          <w:sz w:val="27"/>
          <w:szCs w:val="27"/>
        </w:rPr>
        <w:t>Кадастровий номер земельної дiлянки–4611800000:0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CF1AF9">
        <w:rPr>
          <w:rFonts w:ascii="Times New Roman" w:hAnsi="Times New Roman" w:cs="Times New Roman"/>
          <w:sz w:val="27"/>
          <w:szCs w:val="27"/>
        </w:rPr>
        <w:t>:00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CF1AF9">
        <w:rPr>
          <w:rFonts w:ascii="Times New Roman" w:hAnsi="Times New Roman" w:cs="Times New Roman"/>
          <w:sz w:val="27"/>
          <w:szCs w:val="27"/>
        </w:rPr>
        <w:t>:0</w:t>
      </w:r>
      <w:r>
        <w:rPr>
          <w:rFonts w:ascii="Times New Roman" w:hAnsi="Times New Roman" w:cs="Times New Roman"/>
          <w:sz w:val="27"/>
          <w:szCs w:val="27"/>
        </w:rPr>
        <w:t>093</w:t>
      </w:r>
      <w:r w:rsidRPr="00CF1AF9">
        <w:rPr>
          <w:rFonts w:ascii="Times New Roman" w:hAnsi="Times New Roman" w:cs="Times New Roman"/>
          <w:sz w:val="27"/>
          <w:szCs w:val="27"/>
        </w:rPr>
        <w:t>.</w:t>
      </w:r>
    </w:p>
    <w:p w:rsidR="004977AE" w:rsidRDefault="00B85B81" w:rsidP="004977AE">
      <w:pPr>
        <w:tabs>
          <w:tab w:val="left" w:pos="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Релігійній громаді Української Греко – Католицької Церкви Пресвятої Богородиці Владичиці України 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забезпечити проведення державної реєстрацiї прав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комунальної власностi за Червоноградсько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мiсько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рад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eastAsia="ru-RU"/>
        </w:rPr>
        <w:t>ою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(код 26269722), а також державну реєстрацiю прав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постійного користування на земельн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дiлянк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4977AE" w:rsidRPr="004977A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згiдно даного рiшення у державного реєстратора речових прав на нерухоме майно.</w:t>
      </w:r>
    </w:p>
    <w:p w:rsidR="00CB23F9" w:rsidRDefault="00CB23F9" w:rsidP="00CB23F9">
      <w:pPr>
        <w:tabs>
          <w:tab w:val="left" w:pos="0"/>
        </w:tabs>
        <w:spacing w:after="0"/>
        <w:ind w:right="-6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Релігійній громаді Української Греко – Католицької Церкви Пресвятої Богородиці Владичиці України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використовувати дану земельну ділянку </w:t>
      </w:r>
      <w:r w:rsidRPr="00B85B8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та обслуговування парафіяльної установи соціального забезпечення та служіння для соціально незахищених верств населення, у відповідно до обов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язків землекористувачів, як зазначено у ст. 96 Земельного кодексу України.</w:t>
      </w:r>
    </w:p>
    <w:p w:rsidR="00B85B81" w:rsidRPr="00B85B81" w:rsidRDefault="00CB23F9" w:rsidP="004977AE">
      <w:pPr>
        <w:tabs>
          <w:tab w:val="left" w:pos="0"/>
        </w:tabs>
        <w:ind w:right="-6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4</w:t>
      </w:r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даного</w:t>
      </w:r>
      <w:proofErr w:type="spellEnd"/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lastRenderedPageBreak/>
        <w:t>адмiнiстративно-територiального</w:t>
      </w:r>
      <w:proofErr w:type="spellEnd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</w:t>
      </w:r>
      <w:r w:rsidR="00B81BD1" w:rsidRPr="00B81BD1">
        <w:rPr>
          <w:rFonts w:ascii="Times New Roman" w:hAnsi="Times New Roman" w:cs="Times New Roman"/>
          <w:sz w:val="26"/>
          <w:szCs w:val="26"/>
        </w:rPr>
        <w:t>(Пилипчук П.П.)</w:t>
      </w:r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першого</w:t>
      </w:r>
      <w:proofErr w:type="spellEnd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заступника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мiського</w:t>
      </w:r>
      <w:proofErr w:type="spellEnd"/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голови</w:t>
      </w:r>
      <w:proofErr w:type="spellEnd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дiяльностi</w:t>
      </w:r>
      <w:proofErr w:type="spellEnd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виконавчих</w:t>
      </w:r>
      <w:proofErr w:type="spellEnd"/>
      <w:r w:rsidR="009A163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органiв</w:t>
      </w:r>
      <w:proofErr w:type="spellEnd"/>
      <w:r w:rsidR="00B85B81" w:rsidRPr="00B85B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 Балка Д.I.</w:t>
      </w:r>
    </w:p>
    <w:p w:rsidR="00B85B81" w:rsidRPr="00B85B81" w:rsidRDefault="00B85B81" w:rsidP="00B85B8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5B81" w:rsidRPr="00B85B81" w:rsidRDefault="00B85B81" w:rsidP="00B85B8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5B81" w:rsidRPr="00A02F2E" w:rsidRDefault="00B85B81" w:rsidP="00A02F2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 голова</w:t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679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16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16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7417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</w:t>
      </w:r>
      <w:r w:rsidRPr="00B85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ЗАЛІВСЬКИЙ</w:t>
      </w:r>
    </w:p>
    <w:sectPr w:rsidR="00B85B81" w:rsidRPr="00A02F2E" w:rsidSect="00B81B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46"/>
    <w:rsid w:val="000A2E63"/>
    <w:rsid w:val="00316246"/>
    <w:rsid w:val="0037417C"/>
    <w:rsid w:val="004977AE"/>
    <w:rsid w:val="007222B2"/>
    <w:rsid w:val="007E395D"/>
    <w:rsid w:val="009679D4"/>
    <w:rsid w:val="0097778D"/>
    <w:rsid w:val="009A1637"/>
    <w:rsid w:val="00A02F2E"/>
    <w:rsid w:val="00AA2EF5"/>
    <w:rsid w:val="00AD18B5"/>
    <w:rsid w:val="00B81BD1"/>
    <w:rsid w:val="00B85B81"/>
    <w:rsid w:val="00CB23F9"/>
    <w:rsid w:val="00CF1AF9"/>
    <w:rsid w:val="00DF59F7"/>
    <w:rsid w:val="00EE1B9A"/>
    <w:rsid w:val="00F5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02F2E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A02F2E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A02F2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02F2E"/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5">
    <w:name w:val="Table Grid"/>
    <w:basedOn w:val="a1"/>
    <w:uiPriority w:val="99"/>
    <w:rsid w:val="00A02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1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1BD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F1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02F2E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A02F2E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A02F2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02F2E"/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5">
    <w:name w:val="Table Grid"/>
    <w:basedOn w:val="a1"/>
    <w:uiPriority w:val="99"/>
    <w:rsid w:val="00A02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1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1BD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F1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1601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ГІС Земля</dc:creator>
  <cp:keywords/>
  <dc:description/>
  <cp:lastModifiedBy>RePa</cp:lastModifiedBy>
  <cp:revision>14</cp:revision>
  <cp:lastPrinted>2020-12-07T13:47:00Z</cp:lastPrinted>
  <dcterms:created xsi:type="dcterms:W3CDTF">2020-11-16T13:39:00Z</dcterms:created>
  <dcterms:modified xsi:type="dcterms:W3CDTF">2021-04-19T15:23:00Z</dcterms:modified>
</cp:coreProperties>
</file>