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9854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84"/>
        <w:gridCol w:w="3285"/>
        <w:gridCol w:w="3285"/>
      </w:tblGrid>
      <w:tr w:rsidR="00A02F2E" w:rsidRPr="00511DE3" w:rsidTr="00A02F2E">
        <w:trPr>
          <w:trHeight w:val="1026"/>
        </w:trPr>
        <w:tc>
          <w:tcPr>
            <w:tcW w:w="9854" w:type="dxa"/>
            <w:gridSpan w:val="3"/>
          </w:tcPr>
          <w:p w:rsidR="00A02F2E" w:rsidRPr="00511DE3" w:rsidRDefault="00A02F2E" w:rsidP="00A305C6">
            <w:pPr>
              <w:pStyle w:val="a3"/>
              <w:spacing w:line="360" w:lineRule="auto"/>
              <w:rPr>
                <w:b/>
                <w:bCs/>
              </w:rPr>
            </w:pPr>
            <w:r w:rsidRPr="00511DE3">
              <w:rPr>
                <w:noProof/>
                <w:lang w:eastAsia="uk-UA"/>
              </w:rPr>
              <w:drawing>
                <wp:inline distT="0" distB="0" distL="0" distR="0">
                  <wp:extent cx="421640" cy="604520"/>
                  <wp:effectExtent l="0" t="0" r="0" b="508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1640" cy="604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02F2E" w:rsidRDefault="00A02F2E" w:rsidP="00A305C6">
            <w:pPr>
              <w:pStyle w:val="a3"/>
              <w:spacing w:line="276" w:lineRule="auto"/>
              <w:rPr>
                <w:b/>
                <w:bCs/>
              </w:rPr>
            </w:pPr>
            <w:r w:rsidRPr="00511DE3">
              <w:rPr>
                <w:b/>
                <w:bCs/>
              </w:rPr>
              <w:t>ЧЕРВОНОГРАДСЬКА МІСЬКА РАДА</w:t>
            </w:r>
          </w:p>
          <w:p w:rsidR="00A02F2E" w:rsidRPr="00E97992" w:rsidRDefault="00A02F2E" w:rsidP="00A305C6">
            <w:pPr>
              <w:pStyle w:val="a3"/>
              <w:spacing w:line="276" w:lineRule="auto"/>
              <w:rPr>
                <w:b/>
                <w:bCs/>
                <w:spacing w:val="20"/>
              </w:rPr>
            </w:pPr>
            <w:r>
              <w:rPr>
                <w:b/>
                <w:bCs/>
              </w:rPr>
              <w:t>ЧЕРВОНОГРАДСЬКОГО РАЙОНУ</w:t>
            </w:r>
          </w:p>
          <w:p w:rsidR="00A02F2E" w:rsidRPr="00511DE3" w:rsidRDefault="00A02F2E" w:rsidP="00A305C6">
            <w:pPr>
              <w:pStyle w:val="a3"/>
              <w:rPr>
                <w:b/>
                <w:bCs/>
                <w:spacing w:val="20"/>
              </w:rPr>
            </w:pPr>
            <w:proofErr w:type="spellStart"/>
            <w:r w:rsidRPr="00511DE3">
              <w:rPr>
                <w:b/>
                <w:bCs/>
                <w:spacing w:val="20"/>
              </w:rPr>
              <w:t>Львівської</w:t>
            </w:r>
            <w:proofErr w:type="spellEnd"/>
            <w:r w:rsidRPr="00511DE3">
              <w:rPr>
                <w:b/>
                <w:bCs/>
                <w:spacing w:val="20"/>
              </w:rPr>
              <w:t xml:space="preserve"> </w:t>
            </w:r>
            <w:proofErr w:type="spellStart"/>
            <w:r w:rsidRPr="00511DE3">
              <w:rPr>
                <w:b/>
                <w:bCs/>
                <w:spacing w:val="20"/>
              </w:rPr>
              <w:t>області</w:t>
            </w:r>
            <w:proofErr w:type="spellEnd"/>
          </w:p>
          <w:p w:rsidR="00A02F2E" w:rsidRDefault="00CF1AF9" w:rsidP="00A305C6">
            <w:pPr>
              <w:spacing w:line="360" w:lineRule="auto"/>
              <w:jc w:val="center"/>
              <w:rPr>
                <w:sz w:val="28"/>
                <w:szCs w:val="28"/>
                <w:u w:val="single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сьома</w:t>
            </w:r>
            <w:r w:rsidR="00A02F2E" w:rsidRPr="006A0D26">
              <w:rPr>
                <w:b/>
                <w:bCs/>
                <w:sz w:val="28"/>
                <w:szCs w:val="28"/>
                <w:lang w:val="uk-UA"/>
              </w:rPr>
              <w:t xml:space="preserve"> сесія</w:t>
            </w:r>
            <w:r w:rsidR="00A02F2E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="00A02F2E">
              <w:rPr>
                <w:b/>
                <w:bCs/>
                <w:spacing w:val="20"/>
                <w:sz w:val="28"/>
                <w:szCs w:val="28"/>
                <w:lang w:val="uk-UA"/>
              </w:rPr>
              <w:t>восьмого</w:t>
            </w:r>
            <w:r w:rsidR="00A02F2E" w:rsidRPr="00511DE3">
              <w:rPr>
                <w:b/>
                <w:bCs/>
                <w:spacing w:val="20"/>
                <w:sz w:val="28"/>
                <w:szCs w:val="28"/>
                <w:lang w:val="uk-UA"/>
              </w:rPr>
              <w:t xml:space="preserve"> скликання</w:t>
            </w:r>
          </w:p>
          <w:p w:rsidR="00A02F2E" w:rsidRPr="00511DE3" w:rsidRDefault="00A02F2E" w:rsidP="00A305C6">
            <w:pPr>
              <w:jc w:val="center"/>
              <w:rPr>
                <w:sz w:val="28"/>
                <w:szCs w:val="28"/>
                <w:lang w:val="uk-UA"/>
              </w:rPr>
            </w:pPr>
            <w:r w:rsidRPr="00891118">
              <w:rPr>
                <w:b/>
                <w:bCs/>
                <w:sz w:val="32"/>
                <w:szCs w:val="32"/>
              </w:rPr>
              <w:t xml:space="preserve">Р І Ш Е Н </w:t>
            </w:r>
            <w:proofErr w:type="spellStart"/>
            <w:r w:rsidRPr="00891118">
              <w:rPr>
                <w:b/>
                <w:bCs/>
                <w:sz w:val="32"/>
                <w:szCs w:val="32"/>
              </w:rPr>
              <w:t>Н</w:t>
            </w:r>
            <w:proofErr w:type="spellEnd"/>
            <w:r w:rsidRPr="00891118">
              <w:rPr>
                <w:b/>
                <w:bCs/>
                <w:sz w:val="32"/>
                <w:szCs w:val="32"/>
              </w:rPr>
              <w:t xml:space="preserve"> Я</w:t>
            </w:r>
          </w:p>
        </w:tc>
      </w:tr>
      <w:tr w:rsidR="00A02F2E" w:rsidRPr="00C73500" w:rsidTr="00A02F2E">
        <w:tc>
          <w:tcPr>
            <w:tcW w:w="3284" w:type="dxa"/>
          </w:tcPr>
          <w:p w:rsidR="00A02F2E" w:rsidRPr="00C73500" w:rsidRDefault="00A02F2E" w:rsidP="00A305C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285" w:type="dxa"/>
          </w:tcPr>
          <w:p w:rsidR="00A02F2E" w:rsidRPr="00C73500" w:rsidRDefault="00A02F2E" w:rsidP="00A305C6">
            <w:pPr>
              <w:pStyle w:val="1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85" w:type="dxa"/>
          </w:tcPr>
          <w:p w:rsidR="00A02F2E" w:rsidRPr="00C73500" w:rsidRDefault="00A02F2E" w:rsidP="00A305C6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A02F2E" w:rsidRPr="00392BFE" w:rsidTr="00A02F2E">
        <w:tc>
          <w:tcPr>
            <w:tcW w:w="3284" w:type="dxa"/>
          </w:tcPr>
          <w:p w:rsidR="00A02F2E" w:rsidRPr="00CF1AF9" w:rsidRDefault="00AD18B5" w:rsidP="00A305C6">
            <w:pPr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15.04.2021</w:t>
            </w:r>
            <w:bookmarkStart w:id="0" w:name="_GoBack"/>
            <w:bookmarkEnd w:id="0"/>
          </w:p>
        </w:tc>
        <w:tc>
          <w:tcPr>
            <w:tcW w:w="3285" w:type="dxa"/>
          </w:tcPr>
          <w:p w:rsidR="00A02F2E" w:rsidRPr="00E74767" w:rsidRDefault="00A02F2E" w:rsidP="00A305C6">
            <w:pPr>
              <w:jc w:val="center"/>
              <w:rPr>
                <w:sz w:val="28"/>
                <w:szCs w:val="28"/>
                <w:lang w:val="uk-UA"/>
              </w:rPr>
            </w:pPr>
            <w:r w:rsidRPr="00E74767">
              <w:rPr>
                <w:sz w:val="28"/>
                <w:szCs w:val="28"/>
                <w:lang w:val="uk-UA"/>
              </w:rPr>
              <w:t>м.Червоноград</w:t>
            </w:r>
          </w:p>
        </w:tc>
        <w:tc>
          <w:tcPr>
            <w:tcW w:w="3285" w:type="dxa"/>
          </w:tcPr>
          <w:p w:rsidR="00A02F2E" w:rsidRPr="00392BFE" w:rsidRDefault="00A02F2E" w:rsidP="00AD18B5">
            <w:pPr>
              <w:jc w:val="right"/>
              <w:rPr>
                <w:sz w:val="28"/>
                <w:szCs w:val="28"/>
                <w:lang w:val="uk-UA"/>
              </w:rPr>
            </w:pPr>
            <w:r w:rsidRPr="00392BFE">
              <w:rPr>
                <w:sz w:val="28"/>
                <w:szCs w:val="28"/>
                <w:lang w:val="uk-UA"/>
              </w:rPr>
              <w:t>№</w:t>
            </w:r>
            <w:r w:rsidR="00F57934">
              <w:rPr>
                <w:sz w:val="28"/>
                <w:szCs w:val="28"/>
                <w:lang w:val="uk-UA"/>
              </w:rPr>
              <w:t xml:space="preserve"> </w:t>
            </w:r>
            <w:r w:rsidR="00AD18B5">
              <w:rPr>
                <w:i/>
                <w:sz w:val="28"/>
                <w:szCs w:val="28"/>
                <w:lang w:val="uk-UA"/>
              </w:rPr>
              <w:t>393</w:t>
            </w:r>
          </w:p>
        </w:tc>
      </w:tr>
      <w:tr w:rsidR="00A02F2E" w:rsidRPr="00B6355B" w:rsidTr="00A02F2E">
        <w:tc>
          <w:tcPr>
            <w:tcW w:w="3284" w:type="dxa"/>
          </w:tcPr>
          <w:p w:rsidR="00A02F2E" w:rsidRPr="00B6355B" w:rsidRDefault="00A02F2E" w:rsidP="00A305C6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285" w:type="dxa"/>
          </w:tcPr>
          <w:p w:rsidR="00A02F2E" w:rsidRPr="00B6355B" w:rsidRDefault="00A02F2E" w:rsidP="00A305C6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3285" w:type="dxa"/>
          </w:tcPr>
          <w:p w:rsidR="00A02F2E" w:rsidRPr="00B6355B" w:rsidRDefault="00A02F2E" w:rsidP="00A305C6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</w:tbl>
    <w:p w:rsidR="000A2E63" w:rsidRDefault="00B85B81" w:rsidP="000A2E63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85B8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</w:t>
      </w:r>
      <w:r w:rsidR="000A2E6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розгляд</w:t>
      </w:r>
      <w:r w:rsidRPr="00B85B8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0A2E63" w:rsidRPr="000A2E6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клопотання релігійної громади</w:t>
      </w:r>
    </w:p>
    <w:p w:rsidR="000A2E63" w:rsidRDefault="000A2E63" w:rsidP="000A2E63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A2E6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Української Греко – Католицької Церкви</w:t>
      </w:r>
    </w:p>
    <w:p w:rsidR="00B85B81" w:rsidRPr="00B85B81" w:rsidRDefault="000A2E63" w:rsidP="000A2E63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A2E6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Пресвятої Богородиці Владичиці України</w:t>
      </w:r>
    </w:p>
    <w:p w:rsidR="00B85B81" w:rsidRPr="00B81BD1" w:rsidRDefault="00B85B81" w:rsidP="00B85B81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:rsidR="00B85B81" w:rsidRPr="00B85B81" w:rsidRDefault="00B85B81" w:rsidP="00B85B81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5B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Розглянувши клопотання релігійної громади Української Греко – Католицької Церкви Пресвятої Богородиці Владичиці України про </w:t>
      </w:r>
      <w:r w:rsidR="00CF1A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затвердження </w:t>
      </w:r>
      <w:r w:rsidRPr="00B85B81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проекту землеустрою щодо вiдведення земельної</w:t>
      </w:r>
      <w:r w:rsidR="000A2E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85B81">
        <w:rPr>
          <w:rFonts w:ascii="Times New Roman" w:eastAsia="Times New Roman" w:hAnsi="Times New Roman" w:cs="Times New Roman"/>
          <w:sz w:val="26"/>
          <w:szCs w:val="26"/>
          <w:lang w:eastAsia="ru-RU"/>
        </w:rPr>
        <w:t>дiлянки, враховуючи поданi</w:t>
      </w:r>
      <w:r w:rsidR="000A2E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85B81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постiйно-дiючою</w:t>
      </w:r>
      <w:r w:rsidR="000A2E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85B81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комiсiєю з розгляду питань, пов’язаних з регулюванням земельних вiдносин при виконавчому комiтеті Червоноградської мiської ради пропозицiї, керуючись Земельним кодексом України, Законами України вiд 22.05.2003 № 858-</w:t>
      </w:r>
      <w:r w:rsidRPr="00B85B8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IV</w:t>
      </w:r>
      <w:r w:rsidRPr="00B85B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"Про землеустрiй" та вiд 21.05.1997 № 280/97-ВР "Про мiсцеве самоврядування в Українi</w:t>
      </w:r>
      <w:r w:rsidR="000A2E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</w:t>
      </w:r>
      <w:r w:rsidRPr="00B85B81">
        <w:rPr>
          <w:rFonts w:ascii="Times New Roman" w:eastAsia="Times New Roman" w:hAnsi="Times New Roman" w:cs="Times New Roman"/>
          <w:sz w:val="26"/>
          <w:szCs w:val="26"/>
          <w:lang w:eastAsia="ru-RU"/>
        </w:rPr>
        <w:t>Червоноградська мiська рада</w:t>
      </w:r>
    </w:p>
    <w:p w:rsidR="00B85B81" w:rsidRPr="00B81BD1" w:rsidRDefault="00B85B81" w:rsidP="00B85B81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b/>
          <w:sz w:val="14"/>
          <w:szCs w:val="14"/>
          <w:lang w:eastAsia="ru-RU"/>
        </w:rPr>
      </w:pPr>
    </w:p>
    <w:p w:rsidR="00B85B81" w:rsidRPr="00B85B81" w:rsidRDefault="00B85B81" w:rsidP="00B85B81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5B81">
        <w:rPr>
          <w:rFonts w:ascii="Times New Roman" w:eastAsia="Times New Roman" w:hAnsi="Times New Roman" w:cs="Times New Roman"/>
          <w:sz w:val="26"/>
          <w:szCs w:val="26"/>
          <w:lang w:eastAsia="ru-RU"/>
        </w:rPr>
        <w:t>В И Р I Ш И Л А :</w:t>
      </w:r>
    </w:p>
    <w:p w:rsidR="00B85B81" w:rsidRPr="00B81BD1" w:rsidRDefault="00B85B81" w:rsidP="00B85B81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:rsidR="00CF1AF9" w:rsidRDefault="00B85B81" w:rsidP="00CF1AF9">
      <w:pPr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B85B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</w:t>
      </w:r>
      <w:r w:rsidR="00CF1AF9">
        <w:rPr>
          <w:rFonts w:ascii="Times New Roman" w:eastAsia="Times New Roman" w:hAnsi="Times New Roman" w:cs="Times New Roman"/>
          <w:sz w:val="26"/>
          <w:szCs w:val="26"/>
          <w:lang w:eastAsia="ru-RU"/>
        </w:rPr>
        <w:t>Затвердити</w:t>
      </w:r>
      <w:r w:rsidRPr="00B85B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F1AF9" w:rsidRPr="00B85B81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проект землеустрою щодо відведення земельної ділянки площею 0,</w:t>
      </w:r>
      <w:r w:rsidR="00CF1A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2764га </w:t>
      </w:r>
      <w:r w:rsidR="00CF1AF9" w:rsidRPr="00B85B81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для</w:t>
      </w:r>
      <w:r w:rsidR="00CF1AF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</w:t>
      </w:r>
      <w:r w:rsidR="00CF1AF9">
        <w:rPr>
          <w:rFonts w:ascii="Times New Roman" w:eastAsia="Times New Roman" w:hAnsi="Times New Roman" w:cs="Times New Roman"/>
          <w:sz w:val="26"/>
          <w:szCs w:val="26"/>
          <w:lang w:eastAsia="ru-RU"/>
        </w:rPr>
        <w:t>будівництва та обслуговування парафіяльної установи соціального забезпечення та служіння для соціально незахищених верств населення</w:t>
      </w:r>
      <w:r w:rsidR="00CF1AF9" w:rsidRPr="00B85B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(код КВЦПЗ - 03.04 - для будівництва та обслуговування будівель громадських та релігійних організацій) в </w:t>
      </w:r>
      <w:r w:rsidR="00CF1AF9" w:rsidRPr="00B85B8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місті Червонограді на вулиці Героїв Майдану, </w:t>
      </w:r>
      <w:r w:rsidR="00CF1AF9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14 «а»</w:t>
      </w:r>
      <w:r w:rsidR="007222B2" w:rsidRPr="007222B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та передати її в постійне користування</w:t>
      </w:r>
      <w:r w:rsidR="004977AE" w:rsidRPr="004977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977AE" w:rsidRPr="00B85B81">
        <w:rPr>
          <w:rFonts w:ascii="Times New Roman" w:eastAsia="Times New Roman" w:hAnsi="Times New Roman" w:cs="Times New Roman"/>
          <w:sz w:val="26"/>
          <w:szCs w:val="26"/>
          <w:lang w:eastAsia="ru-RU"/>
        </w:rPr>
        <w:t>релігійній громаді Української Греко – Католицької Церкви Пресвятої Богородиці Владичиці України</w:t>
      </w:r>
      <w:r w:rsidR="00CF1AF9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.</w:t>
      </w:r>
    </w:p>
    <w:p w:rsidR="00CF1AF9" w:rsidRPr="00CF1AF9" w:rsidRDefault="00CF1AF9" w:rsidP="00CF1AF9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F1AF9">
        <w:rPr>
          <w:rFonts w:ascii="Times New Roman" w:hAnsi="Times New Roman" w:cs="Times New Roman"/>
          <w:sz w:val="27"/>
          <w:szCs w:val="27"/>
        </w:rPr>
        <w:t>Кадастровий номер земельної дiлянки–4611800000:0</w:t>
      </w:r>
      <w:r>
        <w:rPr>
          <w:rFonts w:ascii="Times New Roman" w:hAnsi="Times New Roman" w:cs="Times New Roman"/>
          <w:sz w:val="27"/>
          <w:szCs w:val="27"/>
        </w:rPr>
        <w:t>3</w:t>
      </w:r>
      <w:r w:rsidRPr="00CF1AF9">
        <w:rPr>
          <w:rFonts w:ascii="Times New Roman" w:hAnsi="Times New Roman" w:cs="Times New Roman"/>
          <w:sz w:val="27"/>
          <w:szCs w:val="27"/>
        </w:rPr>
        <w:t>:00</w:t>
      </w:r>
      <w:r>
        <w:rPr>
          <w:rFonts w:ascii="Times New Roman" w:hAnsi="Times New Roman" w:cs="Times New Roman"/>
          <w:sz w:val="27"/>
          <w:szCs w:val="27"/>
        </w:rPr>
        <w:t>5</w:t>
      </w:r>
      <w:r w:rsidRPr="00CF1AF9">
        <w:rPr>
          <w:rFonts w:ascii="Times New Roman" w:hAnsi="Times New Roman" w:cs="Times New Roman"/>
          <w:sz w:val="27"/>
          <w:szCs w:val="27"/>
        </w:rPr>
        <w:t>:0</w:t>
      </w:r>
      <w:r>
        <w:rPr>
          <w:rFonts w:ascii="Times New Roman" w:hAnsi="Times New Roman" w:cs="Times New Roman"/>
          <w:sz w:val="27"/>
          <w:szCs w:val="27"/>
        </w:rPr>
        <w:t>093</w:t>
      </w:r>
      <w:r w:rsidRPr="00CF1AF9">
        <w:rPr>
          <w:rFonts w:ascii="Times New Roman" w:hAnsi="Times New Roman" w:cs="Times New Roman"/>
          <w:sz w:val="27"/>
          <w:szCs w:val="27"/>
        </w:rPr>
        <w:t>.</w:t>
      </w:r>
    </w:p>
    <w:p w:rsidR="004977AE" w:rsidRDefault="00B85B81" w:rsidP="004977AE">
      <w:pPr>
        <w:tabs>
          <w:tab w:val="left" w:pos="0"/>
        </w:tabs>
        <w:spacing w:after="0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ru-RU"/>
        </w:rPr>
      </w:pPr>
      <w:r w:rsidRPr="00B85B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Релігійній громаді Української Греко – Католицької Церкви Пресвятої Богородиці Владичиці України </w:t>
      </w:r>
      <w:r w:rsidR="004977AE" w:rsidRPr="004977AE">
        <w:rPr>
          <w:rFonts w:ascii="Times New Roman" w:eastAsia="Times New Roman" w:hAnsi="Times New Roman" w:cs="Times New Roman"/>
          <w:sz w:val="26"/>
          <w:szCs w:val="26"/>
          <w:lang w:val="x-none" w:eastAsia="ru-RU"/>
        </w:rPr>
        <w:t>забезпечити проведення державної реєстрацiї прав</w:t>
      </w:r>
      <w:r w:rsidR="004977AE" w:rsidRPr="004977AE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4977AE" w:rsidRPr="004977AE">
        <w:rPr>
          <w:rFonts w:ascii="Times New Roman" w:eastAsia="Times New Roman" w:hAnsi="Times New Roman" w:cs="Times New Roman"/>
          <w:sz w:val="26"/>
          <w:szCs w:val="26"/>
          <w:lang w:val="x-none" w:eastAsia="ru-RU"/>
        </w:rPr>
        <w:t xml:space="preserve"> комунальної власностi за Червоноградсько</w:t>
      </w:r>
      <w:r w:rsidR="004977AE" w:rsidRPr="004977AE"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="004977AE" w:rsidRPr="004977AE">
        <w:rPr>
          <w:rFonts w:ascii="Times New Roman" w:eastAsia="Times New Roman" w:hAnsi="Times New Roman" w:cs="Times New Roman"/>
          <w:sz w:val="26"/>
          <w:szCs w:val="26"/>
          <w:lang w:val="x-none" w:eastAsia="ru-RU"/>
        </w:rPr>
        <w:t xml:space="preserve"> мiсько</w:t>
      </w:r>
      <w:r w:rsidR="004977AE" w:rsidRPr="004977AE"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="004977AE" w:rsidRPr="004977AE">
        <w:rPr>
          <w:rFonts w:ascii="Times New Roman" w:eastAsia="Times New Roman" w:hAnsi="Times New Roman" w:cs="Times New Roman"/>
          <w:sz w:val="26"/>
          <w:szCs w:val="26"/>
          <w:lang w:val="x-none" w:eastAsia="ru-RU"/>
        </w:rPr>
        <w:t xml:space="preserve"> рад</w:t>
      </w:r>
      <w:r w:rsidR="004977AE" w:rsidRPr="004977AE">
        <w:rPr>
          <w:rFonts w:ascii="Times New Roman" w:eastAsia="Times New Roman" w:hAnsi="Times New Roman" w:cs="Times New Roman"/>
          <w:sz w:val="26"/>
          <w:szCs w:val="26"/>
          <w:lang w:eastAsia="ru-RU"/>
        </w:rPr>
        <w:t>ою</w:t>
      </w:r>
      <w:r w:rsidR="004977AE" w:rsidRPr="004977AE">
        <w:rPr>
          <w:rFonts w:ascii="Times New Roman" w:eastAsia="Times New Roman" w:hAnsi="Times New Roman" w:cs="Times New Roman"/>
          <w:sz w:val="26"/>
          <w:szCs w:val="26"/>
          <w:lang w:val="x-none" w:eastAsia="ru-RU"/>
        </w:rPr>
        <w:t xml:space="preserve"> (код 26269722), а також державну реєстрацiю прав</w:t>
      </w:r>
      <w:r w:rsidR="004977AE" w:rsidRPr="004977AE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4977AE" w:rsidRPr="004977AE">
        <w:rPr>
          <w:rFonts w:ascii="Times New Roman" w:eastAsia="Times New Roman" w:hAnsi="Times New Roman" w:cs="Times New Roman"/>
          <w:sz w:val="26"/>
          <w:szCs w:val="26"/>
          <w:lang w:val="x-none" w:eastAsia="ru-RU"/>
        </w:rPr>
        <w:t xml:space="preserve"> постійного користування на земельн</w:t>
      </w:r>
      <w:r w:rsidR="004977AE" w:rsidRPr="004977AE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="004977AE" w:rsidRPr="004977AE">
        <w:rPr>
          <w:rFonts w:ascii="Times New Roman" w:eastAsia="Times New Roman" w:hAnsi="Times New Roman" w:cs="Times New Roman"/>
          <w:sz w:val="26"/>
          <w:szCs w:val="26"/>
          <w:lang w:val="x-none" w:eastAsia="ru-RU"/>
        </w:rPr>
        <w:t xml:space="preserve"> дiлянк</w:t>
      </w:r>
      <w:r w:rsidR="004977AE" w:rsidRPr="004977AE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="004977AE" w:rsidRPr="004977AE">
        <w:rPr>
          <w:rFonts w:ascii="Times New Roman" w:eastAsia="Times New Roman" w:hAnsi="Times New Roman" w:cs="Times New Roman"/>
          <w:sz w:val="26"/>
          <w:szCs w:val="26"/>
          <w:lang w:val="x-none" w:eastAsia="ru-RU"/>
        </w:rPr>
        <w:t xml:space="preserve"> згiдно даного рiшення у державного реєстратора речових прав на нерухоме майно.</w:t>
      </w:r>
    </w:p>
    <w:p w:rsidR="00CB23F9" w:rsidRDefault="00CB23F9" w:rsidP="00CB23F9">
      <w:pPr>
        <w:tabs>
          <w:tab w:val="left" w:pos="0"/>
        </w:tabs>
        <w:spacing w:after="0"/>
        <w:ind w:right="-6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</w:t>
      </w:r>
      <w:r w:rsidRPr="00B85B81">
        <w:rPr>
          <w:rFonts w:ascii="Times New Roman" w:eastAsia="Times New Roman" w:hAnsi="Times New Roman" w:cs="Times New Roman"/>
          <w:sz w:val="26"/>
          <w:szCs w:val="26"/>
          <w:lang w:eastAsia="ru-RU"/>
        </w:rPr>
        <w:t>Релігійній громаді Української Греко – Католицької Церкви Пресвятої Богородиці Владичиці України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використовувати дану земельну ділянку </w:t>
      </w:r>
      <w:r w:rsidRPr="00B85B81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для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будівництва та обслуговування парафіяльної установи соціального забезпечення та служіння для соціально незахищених верств населення, у відповідно до обов</w:t>
      </w:r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’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язків землекористувачів, як зазначено у ст. 96 Земельного кодексу України.</w:t>
      </w:r>
    </w:p>
    <w:p w:rsidR="00B85B81" w:rsidRPr="00B85B81" w:rsidRDefault="00CB23F9" w:rsidP="004977AE">
      <w:pPr>
        <w:tabs>
          <w:tab w:val="left" w:pos="0"/>
        </w:tabs>
        <w:ind w:right="-6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4</w:t>
      </w:r>
      <w:r w:rsidR="009A163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. </w:t>
      </w:r>
      <w:r w:rsidR="00B85B81" w:rsidRPr="00B85B8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Контроль за </w:t>
      </w:r>
      <w:proofErr w:type="spellStart"/>
      <w:r w:rsidR="00B85B81" w:rsidRPr="00B85B8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виконанням</w:t>
      </w:r>
      <w:proofErr w:type="spellEnd"/>
      <w:r w:rsidR="009A163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B85B81" w:rsidRPr="00B85B8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даного</w:t>
      </w:r>
      <w:proofErr w:type="spellEnd"/>
      <w:r w:rsidR="009A163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B85B81" w:rsidRPr="00B85B8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рiшення</w:t>
      </w:r>
      <w:proofErr w:type="spellEnd"/>
      <w:r w:rsidR="009A163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B85B81" w:rsidRPr="00B85B8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покласти</w:t>
      </w:r>
      <w:proofErr w:type="spellEnd"/>
      <w:r w:rsidR="00B85B81" w:rsidRPr="00B85B8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на </w:t>
      </w:r>
      <w:proofErr w:type="spellStart"/>
      <w:r w:rsidR="00B85B81" w:rsidRPr="00B85B8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постiйну</w:t>
      </w:r>
      <w:proofErr w:type="spellEnd"/>
      <w:r w:rsidR="009A163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B85B81" w:rsidRPr="00B85B8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депутатську</w:t>
      </w:r>
      <w:proofErr w:type="spellEnd"/>
      <w:r w:rsidR="009A163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B85B81" w:rsidRPr="00B85B8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комiсiю</w:t>
      </w:r>
      <w:proofErr w:type="spellEnd"/>
      <w:r w:rsidR="00B85B81" w:rsidRPr="00B85B8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з </w:t>
      </w:r>
      <w:proofErr w:type="spellStart"/>
      <w:r w:rsidR="00B85B81" w:rsidRPr="00B85B8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питань</w:t>
      </w:r>
      <w:proofErr w:type="spellEnd"/>
      <w:r w:rsidR="009A163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B85B81" w:rsidRPr="00B85B8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мiстобудування</w:t>
      </w:r>
      <w:proofErr w:type="spellEnd"/>
      <w:r w:rsidR="00B85B81" w:rsidRPr="00B85B8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</w:t>
      </w:r>
      <w:proofErr w:type="spellStart"/>
      <w:r w:rsidR="00B85B81" w:rsidRPr="00B85B8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регулювання</w:t>
      </w:r>
      <w:proofErr w:type="spellEnd"/>
      <w:r w:rsidR="009A163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B85B81" w:rsidRPr="00B85B8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земельних</w:t>
      </w:r>
      <w:proofErr w:type="spellEnd"/>
      <w:r w:rsidR="009A163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B85B81" w:rsidRPr="00B85B8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вiдносин</w:t>
      </w:r>
      <w:proofErr w:type="spellEnd"/>
      <w:r w:rsidR="00B85B81" w:rsidRPr="00B85B8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та </w:t>
      </w:r>
      <w:proofErr w:type="spellStart"/>
      <w:r w:rsidR="00B85B81" w:rsidRPr="00B85B8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lastRenderedPageBreak/>
        <w:t>адмiнiстративно-територiального</w:t>
      </w:r>
      <w:proofErr w:type="spellEnd"/>
      <w:r w:rsidR="00B85B81" w:rsidRPr="00B85B8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устрою </w:t>
      </w:r>
      <w:r w:rsidR="00B81BD1" w:rsidRPr="00B81BD1">
        <w:rPr>
          <w:rFonts w:ascii="Times New Roman" w:hAnsi="Times New Roman" w:cs="Times New Roman"/>
          <w:sz w:val="26"/>
          <w:szCs w:val="26"/>
        </w:rPr>
        <w:t>(Пилипчук П.П.)</w:t>
      </w:r>
      <w:r w:rsidR="00B85B81" w:rsidRPr="00B85B8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та </w:t>
      </w:r>
      <w:proofErr w:type="spellStart"/>
      <w:r w:rsidR="00B85B81" w:rsidRPr="00B85B8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першого</w:t>
      </w:r>
      <w:proofErr w:type="spellEnd"/>
      <w:r w:rsidR="00B85B81" w:rsidRPr="00B85B8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заступника </w:t>
      </w:r>
      <w:proofErr w:type="spellStart"/>
      <w:r w:rsidR="00B85B81" w:rsidRPr="00B85B8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мiського</w:t>
      </w:r>
      <w:proofErr w:type="spellEnd"/>
      <w:r w:rsidR="009A163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B85B81" w:rsidRPr="00B85B8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голови</w:t>
      </w:r>
      <w:proofErr w:type="spellEnd"/>
      <w:r w:rsidR="00B85B81" w:rsidRPr="00B85B8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з </w:t>
      </w:r>
      <w:proofErr w:type="spellStart"/>
      <w:r w:rsidR="00B85B81" w:rsidRPr="00B85B8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питань</w:t>
      </w:r>
      <w:proofErr w:type="spellEnd"/>
      <w:r w:rsidR="00B85B81" w:rsidRPr="00B85B8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B85B81" w:rsidRPr="00B85B8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дiяльностi</w:t>
      </w:r>
      <w:proofErr w:type="spellEnd"/>
      <w:r w:rsidR="00B85B81" w:rsidRPr="00B85B8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B85B81" w:rsidRPr="00B85B8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виконавчих</w:t>
      </w:r>
      <w:proofErr w:type="spellEnd"/>
      <w:r w:rsidR="009A163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B85B81" w:rsidRPr="00B85B8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органiв</w:t>
      </w:r>
      <w:proofErr w:type="spellEnd"/>
      <w:r w:rsidR="00B85B81" w:rsidRPr="00B85B8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ради Балка Д.I.</w:t>
      </w:r>
    </w:p>
    <w:p w:rsidR="00B85B81" w:rsidRPr="00B85B81" w:rsidRDefault="00B85B81" w:rsidP="00B85B81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85B81" w:rsidRPr="00B85B81" w:rsidRDefault="00B85B81" w:rsidP="00B85B81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85B81" w:rsidRPr="00A02F2E" w:rsidRDefault="00B85B81" w:rsidP="00A02F2E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5B81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Мiський голова</w:t>
      </w:r>
      <w:r w:rsidRPr="00B85B8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B85B8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B85B8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9679D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9A163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9A163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37417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Андрій</w:t>
      </w:r>
      <w:r w:rsidRPr="00B85B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ЗАЛІВСЬКИЙ</w:t>
      </w:r>
    </w:p>
    <w:sectPr w:rsidR="00B85B81" w:rsidRPr="00A02F2E" w:rsidSect="00B81BD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246"/>
    <w:rsid w:val="000A2E63"/>
    <w:rsid w:val="00316246"/>
    <w:rsid w:val="0037417C"/>
    <w:rsid w:val="004977AE"/>
    <w:rsid w:val="007222B2"/>
    <w:rsid w:val="007E395D"/>
    <w:rsid w:val="009679D4"/>
    <w:rsid w:val="0097778D"/>
    <w:rsid w:val="009A1637"/>
    <w:rsid w:val="00A02F2E"/>
    <w:rsid w:val="00AA2EF5"/>
    <w:rsid w:val="00AD18B5"/>
    <w:rsid w:val="00B81BD1"/>
    <w:rsid w:val="00B85B81"/>
    <w:rsid w:val="00CB23F9"/>
    <w:rsid w:val="00CF1AF9"/>
    <w:rsid w:val="00DF59F7"/>
    <w:rsid w:val="00EE1B9A"/>
    <w:rsid w:val="00F5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A02F2E"/>
    <w:pPr>
      <w:keepNext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A02F2E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Назва Знак"/>
    <w:basedOn w:val="a0"/>
    <w:link w:val="a3"/>
    <w:uiPriority w:val="99"/>
    <w:rsid w:val="00A02F2E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A02F2E"/>
    <w:rPr>
      <w:rFonts w:ascii="Times New Roman" w:eastAsia="Times New Roman" w:hAnsi="Times New Roman" w:cs="Times New Roman"/>
      <w:sz w:val="32"/>
      <w:szCs w:val="32"/>
      <w:lang w:eastAsia="ru-RU"/>
    </w:rPr>
  </w:style>
  <w:style w:type="table" w:styleId="a5">
    <w:name w:val="Table Grid"/>
    <w:basedOn w:val="a1"/>
    <w:uiPriority w:val="99"/>
    <w:rsid w:val="00A02F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B81B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B81BD1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CF1A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A02F2E"/>
    <w:pPr>
      <w:keepNext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A02F2E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Назва Знак"/>
    <w:basedOn w:val="a0"/>
    <w:link w:val="a3"/>
    <w:uiPriority w:val="99"/>
    <w:rsid w:val="00A02F2E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A02F2E"/>
    <w:rPr>
      <w:rFonts w:ascii="Times New Roman" w:eastAsia="Times New Roman" w:hAnsi="Times New Roman" w:cs="Times New Roman"/>
      <w:sz w:val="32"/>
      <w:szCs w:val="32"/>
      <w:lang w:eastAsia="ru-RU"/>
    </w:rPr>
  </w:style>
  <w:style w:type="table" w:styleId="a5">
    <w:name w:val="Table Grid"/>
    <w:basedOn w:val="a1"/>
    <w:uiPriority w:val="99"/>
    <w:rsid w:val="00A02F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B81B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B81BD1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CF1A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55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1601</Words>
  <Characters>914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ГІС Земля</dc:creator>
  <cp:keywords/>
  <dc:description/>
  <cp:lastModifiedBy>RePa</cp:lastModifiedBy>
  <cp:revision>14</cp:revision>
  <cp:lastPrinted>2020-12-07T13:47:00Z</cp:lastPrinted>
  <dcterms:created xsi:type="dcterms:W3CDTF">2020-11-16T13:39:00Z</dcterms:created>
  <dcterms:modified xsi:type="dcterms:W3CDTF">2021-04-19T15:23:00Z</dcterms:modified>
</cp:coreProperties>
</file>