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23"/>
        <w:gridCol w:w="2162"/>
        <w:gridCol w:w="1057"/>
        <w:gridCol w:w="3197"/>
      </w:tblGrid>
      <w:tr w:rsidR="007A5B01" w:rsidTr="00541B03">
        <w:trPr>
          <w:trHeight w:val="1026"/>
        </w:trPr>
        <w:tc>
          <w:tcPr>
            <w:tcW w:w="9854" w:type="dxa"/>
            <w:gridSpan w:val="4"/>
          </w:tcPr>
          <w:p w:rsidR="007A5B01" w:rsidRDefault="00D31F22" w:rsidP="002E6EF9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B01" w:rsidRDefault="007A5B01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7A5B01" w:rsidRDefault="007A5B0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7A5B01" w:rsidRDefault="007A5B0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7A5B01" w:rsidRDefault="007A5B0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144C8D"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144C8D" w:rsidRPr="00144C8D"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 w:rsidRPr="00144C8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7A5B01" w:rsidRDefault="007A5B0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72CE9" w:rsidTr="00541B03">
        <w:tc>
          <w:tcPr>
            <w:tcW w:w="3284" w:type="dxa"/>
          </w:tcPr>
          <w:p w:rsidR="007A5B01" w:rsidRDefault="007A5B0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7A5B01" w:rsidRDefault="007A5B01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7A5B01" w:rsidRDefault="007A5B0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72CE9" w:rsidTr="00CA423E">
        <w:trPr>
          <w:trHeight w:val="344"/>
        </w:trPr>
        <w:tc>
          <w:tcPr>
            <w:tcW w:w="3284" w:type="dxa"/>
          </w:tcPr>
          <w:p w:rsidR="007A5B01" w:rsidRPr="000D7BBF" w:rsidRDefault="007A5B01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7A5B01" w:rsidRDefault="007A5B0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7A5B01" w:rsidRDefault="007A5B01" w:rsidP="00572CE9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572CE9" w:rsidTr="00541B03">
        <w:tc>
          <w:tcPr>
            <w:tcW w:w="3284" w:type="dxa"/>
          </w:tcPr>
          <w:p w:rsidR="007A5B01" w:rsidRPr="006A6574" w:rsidRDefault="006A6574">
            <w:pPr>
              <w:spacing w:line="276" w:lineRule="auto"/>
              <w:rPr>
                <w:sz w:val="26"/>
                <w:szCs w:val="26"/>
                <w:u w:val="single"/>
                <w:lang w:val="uk-UA"/>
              </w:rPr>
            </w:pPr>
            <w:bookmarkStart w:id="0" w:name="_GoBack"/>
            <w:r w:rsidRPr="006A6574">
              <w:rPr>
                <w:sz w:val="26"/>
                <w:szCs w:val="26"/>
                <w:u w:val="single"/>
                <w:lang w:val="uk-UA"/>
              </w:rPr>
              <w:t xml:space="preserve">20.07.2023 </w:t>
            </w:r>
            <w:bookmarkEnd w:id="0"/>
          </w:p>
        </w:tc>
        <w:tc>
          <w:tcPr>
            <w:tcW w:w="3285" w:type="dxa"/>
            <w:gridSpan w:val="2"/>
          </w:tcPr>
          <w:p w:rsidR="007A5B01" w:rsidRDefault="007A5B0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A5B01" w:rsidRDefault="00572CE9" w:rsidP="00572CE9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6A6574">
              <w:rPr>
                <w:sz w:val="26"/>
                <w:szCs w:val="26"/>
                <w:lang w:val="uk-UA"/>
              </w:rPr>
              <w:t>№</w:t>
            </w:r>
            <w:r w:rsidR="006A6574" w:rsidRPr="006A6574">
              <w:rPr>
                <w:sz w:val="26"/>
                <w:szCs w:val="26"/>
                <w:u w:val="single"/>
                <w:lang w:val="uk-UA"/>
              </w:rPr>
              <w:t>1937</w:t>
            </w:r>
          </w:p>
          <w:p w:rsidR="00F41292" w:rsidRPr="00572CE9" w:rsidRDefault="00F41292" w:rsidP="00572CE9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  <w:tr w:rsidR="00572CE9" w:rsidTr="00541B03">
        <w:trPr>
          <w:gridAfter w:val="1"/>
          <w:wAfter w:w="3284" w:type="dxa"/>
          <w:trHeight w:val="142"/>
        </w:trPr>
        <w:tc>
          <w:tcPr>
            <w:tcW w:w="3285" w:type="dxa"/>
          </w:tcPr>
          <w:p w:rsidR="007A5B01" w:rsidRDefault="007A5B01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7A5B01" w:rsidRDefault="007A5B01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72CE9" w:rsidRPr="006A6574" w:rsidTr="00541B03">
        <w:trPr>
          <w:trHeight w:val="431"/>
        </w:trPr>
        <w:tc>
          <w:tcPr>
            <w:tcW w:w="5495" w:type="dxa"/>
            <w:gridSpan w:val="2"/>
          </w:tcPr>
          <w:p w:rsidR="00176A44" w:rsidRDefault="007A5B01" w:rsidP="00176A44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</w:t>
            </w:r>
            <w:r w:rsidR="0015477F">
              <w:rPr>
                <w:b/>
                <w:color w:val="000000"/>
                <w:sz w:val="26"/>
                <w:szCs w:val="26"/>
                <w:lang w:val="uk-UA"/>
              </w:rPr>
              <w:t xml:space="preserve">визнання </w:t>
            </w:r>
            <w:r w:rsidR="00176A44">
              <w:rPr>
                <w:b/>
                <w:color w:val="000000"/>
                <w:sz w:val="26"/>
                <w:szCs w:val="26"/>
                <w:lang w:val="uk-UA"/>
              </w:rPr>
              <w:t xml:space="preserve"> рішення Червоноградської міської ради від 20.10.2022</w:t>
            </w:r>
            <w:r w:rsidR="0025194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176A44">
              <w:rPr>
                <w:b/>
                <w:color w:val="000000"/>
                <w:sz w:val="26"/>
                <w:szCs w:val="26"/>
                <w:lang w:val="uk-UA"/>
              </w:rPr>
              <w:t>№ 1480 «Про розроблення детального плану території за межами населених пунктів</w:t>
            </w:r>
          </w:p>
          <w:p w:rsidR="007A5B01" w:rsidRDefault="00176A44" w:rsidP="0066585D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Червоноградської міської територіальної громади Червоноградського району Львівської області»  </w:t>
            </w:r>
            <w:r w:rsidR="0015477F">
              <w:rPr>
                <w:b/>
                <w:color w:val="000000"/>
                <w:sz w:val="26"/>
                <w:szCs w:val="26"/>
                <w:lang w:val="uk-UA"/>
              </w:rPr>
              <w:t>таким, що втратило чинність</w:t>
            </w:r>
            <w:r w:rsidR="0066585D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74" w:type="dxa"/>
          </w:tcPr>
          <w:p w:rsidR="007A5B01" w:rsidRDefault="007A5B0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A5B01" w:rsidRDefault="007A5B01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A5B01" w:rsidRDefault="007A5B01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8A0203" w:rsidRDefault="007A5B01" w:rsidP="00AB4E96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Керуючись ст. </w:t>
      </w:r>
      <w:r w:rsidR="0066585D">
        <w:rPr>
          <w:sz w:val="26"/>
          <w:szCs w:val="26"/>
        </w:rPr>
        <w:t>26, 59</w:t>
      </w:r>
      <w:r>
        <w:rPr>
          <w:sz w:val="26"/>
          <w:szCs w:val="26"/>
        </w:rPr>
        <w:t xml:space="preserve">  Закону України "Про місцеве самоврядування в  Україні", ст.</w:t>
      </w:r>
      <w:r w:rsidR="00D31F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21 Закону України "Про регулювання містобудівної діяльності", Порядком проведення громадських слухань щодо розроблення містобудівної документації на місцевому рівні, затвердженим </w:t>
      </w:r>
      <w:r w:rsidR="008737DB">
        <w:rPr>
          <w:sz w:val="26"/>
          <w:szCs w:val="26"/>
        </w:rPr>
        <w:t>п</w:t>
      </w:r>
      <w:r>
        <w:rPr>
          <w:sz w:val="26"/>
          <w:szCs w:val="26"/>
        </w:rPr>
        <w:t>остановою Кабінету Міністрів України від 25</w:t>
      </w:r>
      <w:r w:rsidR="00D31F22">
        <w:rPr>
          <w:sz w:val="26"/>
          <w:szCs w:val="26"/>
        </w:rPr>
        <w:t>.05.</w:t>
      </w:r>
      <w:r w:rsidR="0025194A">
        <w:rPr>
          <w:sz w:val="26"/>
          <w:szCs w:val="26"/>
        </w:rPr>
        <w:t xml:space="preserve">2023  № </w:t>
      </w:r>
      <w:r>
        <w:rPr>
          <w:sz w:val="26"/>
          <w:szCs w:val="26"/>
        </w:rPr>
        <w:t>555,</w:t>
      </w:r>
      <w:r w:rsidRPr="006B6C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враховуючи </w:t>
      </w:r>
      <w:r w:rsidR="0066585D">
        <w:rPr>
          <w:sz w:val="26"/>
          <w:szCs w:val="26"/>
        </w:rPr>
        <w:t>результати засідання погоджувальної комісії з розгляду та обговорення проекту містобудівної документації «Детальний  план території за межами населених пунктів Червоноградської міської територіальної громади Червоноградського району Львівської області (між ділянками з кадастровими номерами 4624883700:12:000:0189 та 4624884200:05:000:0684) з метою формування земельних ділянок для будівництва свинокомплексу замкненого циклу</w:t>
      </w:r>
      <w:r w:rsidR="00D31F22">
        <w:rPr>
          <w:sz w:val="26"/>
          <w:szCs w:val="26"/>
        </w:rPr>
        <w:t xml:space="preserve"> в </w:t>
      </w:r>
      <w:r w:rsidR="0066585D">
        <w:rPr>
          <w:sz w:val="26"/>
          <w:szCs w:val="26"/>
        </w:rPr>
        <w:t xml:space="preserve"> складі виробничої дільниці та м’ясопереробного підприємства з забійним пунктом» та Звіту про його стратегічну екологічну </w:t>
      </w:r>
      <w:r w:rsidR="00683846">
        <w:rPr>
          <w:sz w:val="26"/>
          <w:szCs w:val="26"/>
        </w:rPr>
        <w:t>оцінку (протокол від 07.06.2023</w:t>
      </w:r>
      <w:r w:rsidR="0066585D">
        <w:rPr>
          <w:sz w:val="26"/>
          <w:szCs w:val="26"/>
        </w:rPr>
        <w:t xml:space="preserve">), </w:t>
      </w:r>
      <w:r w:rsidR="00D31F22">
        <w:rPr>
          <w:sz w:val="26"/>
          <w:szCs w:val="26"/>
        </w:rPr>
        <w:t xml:space="preserve">а також висновок постійно діючої узгоджувальної комісії по плануванню і забудові  населених пунктів </w:t>
      </w:r>
      <w:r w:rsidRPr="006B6CC0">
        <w:rPr>
          <w:sz w:val="26"/>
          <w:szCs w:val="26"/>
        </w:rPr>
        <w:t xml:space="preserve">при виконавчому комітеті Червоноградської міської ради,  </w:t>
      </w:r>
      <w:r>
        <w:rPr>
          <w:sz w:val="26"/>
          <w:szCs w:val="26"/>
        </w:rPr>
        <w:t xml:space="preserve">Червоноградська міська рада     </w:t>
      </w:r>
    </w:p>
    <w:p w:rsidR="007A5B01" w:rsidRDefault="007A5B01" w:rsidP="00AB4E96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7A5B01" w:rsidRDefault="007A5B01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8A0203" w:rsidRDefault="008A0203" w:rsidP="007E0815">
      <w:pPr>
        <w:jc w:val="both"/>
        <w:rPr>
          <w:sz w:val="26"/>
          <w:szCs w:val="26"/>
          <w:lang w:val="uk-UA"/>
        </w:rPr>
      </w:pPr>
    </w:p>
    <w:p w:rsidR="007A5B01" w:rsidRDefault="00683846" w:rsidP="00683846">
      <w:pPr>
        <w:pStyle w:val="aa"/>
        <w:tabs>
          <w:tab w:val="left" w:pos="567"/>
        </w:tabs>
        <w:ind w:left="0" w:firstLine="6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15477F">
        <w:rPr>
          <w:sz w:val="26"/>
          <w:szCs w:val="26"/>
          <w:lang w:val="uk-UA"/>
        </w:rPr>
        <w:t xml:space="preserve">Визнати </w:t>
      </w:r>
      <w:r w:rsidR="00176A44">
        <w:rPr>
          <w:sz w:val="26"/>
          <w:szCs w:val="26"/>
          <w:lang w:val="uk-UA"/>
        </w:rPr>
        <w:t xml:space="preserve">рішення Червоноградської міської ради від 20.10.2022 № 1480 «Про розроблення детального плану території за межами населених пунктів Червоноградської міської територіальної громади Червоноградського району Львівської області»  </w:t>
      </w:r>
      <w:r w:rsidR="0015477F">
        <w:rPr>
          <w:sz w:val="26"/>
          <w:szCs w:val="26"/>
          <w:lang w:val="uk-UA"/>
        </w:rPr>
        <w:t>таким, що втратило чинність</w:t>
      </w:r>
      <w:r w:rsidR="0025194A">
        <w:rPr>
          <w:sz w:val="26"/>
          <w:szCs w:val="26"/>
          <w:lang w:val="uk-UA"/>
        </w:rPr>
        <w:t>.</w:t>
      </w:r>
      <w:r w:rsidR="00D31F22">
        <w:rPr>
          <w:sz w:val="26"/>
          <w:szCs w:val="26"/>
          <w:lang w:val="uk-UA"/>
        </w:rPr>
        <w:t xml:space="preserve"> </w:t>
      </w:r>
    </w:p>
    <w:p w:rsidR="008A0203" w:rsidRPr="00AB4E96" w:rsidRDefault="008A0203" w:rsidP="00683846">
      <w:pPr>
        <w:pStyle w:val="aa"/>
        <w:tabs>
          <w:tab w:val="left" w:pos="567"/>
        </w:tabs>
        <w:ind w:left="0" w:firstLine="660"/>
        <w:jc w:val="both"/>
        <w:rPr>
          <w:sz w:val="26"/>
          <w:szCs w:val="26"/>
          <w:lang w:val="uk-UA"/>
        </w:rPr>
      </w:pPr>
    </w:p>
    <w:p w:rsidR="007A5B01" w:rsidRDefault="007A5B01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D31F22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. Дане рішення набирає чинності з моменту його оприлюднення.</w:t>
      </w:r>
    </w:p>
    <w:p w:rsidR="008A0203" w:rsidRDefault="008A0203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6F46F8" w:rsidRDefault="007A5B01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</w:t>
      </w:r>
    </w:p>
    <w:p w:rsidR="006F46F8" w:rsidRDefault="006F46F8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6F46F8" w:rsidRDefault="006F46F8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7A5B01" w:rsidRDefault="006F46F8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7A5B01">
        <w:rPr>
          <w:sz w:val="26"/>
          <w:szCs w:val="26"/>
          <w:lang w:val="uk-UA"/>
        </w:rPr>
        <w:t xml:space="preserve"> </w:t>
      </w:r>
      <w:r w:rsidR="00D31F22">
        <w:rPr>
          <w:sz w:val="26"/>
          <w:szCs w:val="26"/>
          <w:lang w:val="uk-UA"/>
        </w:rPr>
        <w:t>3</w:t>
      </w:r>
      <w:r w:rsidR="007A5B01">
        <w:rPr>
          <w:sz w:val="26"/>
          <w:szCs w:val="26"/>
          <w:lang w:val="uk-UA"/>
        </w:rPr>
        <w:t xml:space="preserve">. Контроль за виконанням </w:t>
      </w:r>
      <w:proofErr w:type="spellStart"/>
      <w:r w:rsidR="007A5B01">
        <w:rPr>
          <w:sz w:val="26"/>
          <w:szCs w:val="26"/>
          <w:lang w:val="uk-UA"/>
        </w:rPr>
        <w:t>рiшення</w:t>
      </w:r>
      <w:proofErr w:type="spellEnd"/>
      <w:r w:rsidR="007A5B01">
        <w:rPr>
          <w:sz w:val="26"/>
          <w:szCs w:val="26"/>
          <w:lang w:val="uk-UA"/>
        </w:rPr>
        <w:t xml:space="preserve"> покласти на </w:t>
      </w:r>
      <w:proofErr w:type="spellStart"/>
      <w:r w:rsidR="007A5B01">
        <w:rPr>
          <w:sz w:val="26"/>
          <w:szCs w:val="26"/>
          <w:lang w:val="uk-UA"/>
        </w:rPr>
        <w:t>постiйну</w:t>
      </w:r>
      <w:proofErr w:type="spellEnd"/>
      <w:r w:rsidR="007A5B01">
        <w:rPr>
          <w:sz w:val="26"/>
          <w:szCs w:val="26"/>
          <w:lang w:val="uk-UA"/>
        </w:rPr>
        <w:t xml:space="preserve"> депутатську </w:t>
      </w:r>
      <w:proofErr w:type="spellStart"/>
      <w:r w:rsidR="007A5B01">
        <w:rPr>
          <w:sz w:val="26"/>
          <w:szCs w:val="26"/>
          <w:lang w:val="uk-UA"/>
        </w:rPr>
        <w:t>комiсiю</w:t>
      </w:r>
      <w:proofErr w:type="spellEnd"/>
      <w:r w:rsidR="007A5B01">
        <w:rPr>
          <w:sz w:val="26"/>
          <w:szCs w:val="26"/>
          <w:lang w:val="uk-UA"/>
        </w:rPr>
        <w:t xml:space="preserve"> з питань  </w:t>
      </w:r>
      <w:proofErr w:type="spellStart"/>
      <w:r w:rsidR="007A5B01">
        <w:rPr>
          <w:sz w:val="26"/>
          <w:szCs w:val="26"/>
          <w:lang w:val="uk-UA"/>
        </w:rPr>
        <w:t>мiстобудування</w:t>
      </w:r>
      <w:proofErr w:type="spellEnd"/>
      <w:r w:rsidR="007A5B01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7A5B01">
        <w:rPr>
          <w:sz w:val="26"/>
          <w:szCs w:val="26"/>
          <w:lang w:val="uk-UA"/>
        </w:rPr>
        <w:t>вiдносин</w:t>
      </w:r>
      <w:proofErr w:type="spellEnd"/>
      <w:r w:rsidR="007A5B01">
        <w:rPr>
          <w:sz w:val="26"/>
          <w:szCs w:val="26"/>
          <w:lang w:val="uk-UA"/>
        </w:rPr>
        <w:t xml:space="preserve"> та адміністративно</w:t>
      </w:r>
      <w:r w:rsidR="00144C8D">
        <w:rPr>
          <w:sz w:val="26"/>
          <w:szCs w:val="26"/>
          <w:lang w:val="uk-UA"/>
        </w:rPr>
        <w:t xml:space="preserve"> -</w:t>
      </w:r>
      <w:proofErr w:type="spellStart"/>
      <w:r w:rsidR="007A5B01">
        <w:rPr>
          <w:sz w:val="26"/>
          <w:szCs w:val="26"/>
          <w:lang w:val="uk-UA"/>
        </w:rPr>
        <w:t>територiального</w:t>
      </w:r>
      <w:proofErr w:type="spellEnd"/>
      <w:r w:rsidR="007A5B01"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8A0203" w:rsidRDefault="008A0203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8A0203" w:rsidRDefault="008A0203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35"/>
        <w:gridCol w:w="3816"/>
        <w:gridCol w:w="3816"/>
      </w:tblGrid>
      <w:tr w:rsidR="007A5B01" w:rsidTr="000D7BBF">
        <w:trPr>
          <w:trHeight w:val="409"/>
        </w:trPr>
        <w:tc>
          <w:tcPr>
            <w:tcW w:w="2235" w:type="dxa"/>
          </w:tcPr>
          <w:p w:rsidR="006F46F8" w:rsidRDefault="006F46F8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6F46F8" w:rsidRDefault="006F46F8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6F46F8" w:rsidRDefault="006F46F8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6F46F8" w:rsidRDefault="006F46F8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7A5B01" w:rsidRDefault="007A5B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</w:t>
            </w:r>
          </w:p>
        </w:tc>
        <w:tc>
          <w:tcPr>
            <w:tcW w:w="3816" w:type="dxa"/>
          </w:tcPr>
          <w:p w:rsidR="006A6574" w:rsidRDefault="00CA423E" w:rsidP="00D31F22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        </w:t>
            </w:r>
          </w:p>
          <w:p w:rsidR="006A6574" w:rsidRDefault="006A6574" w:rsidP="00D31F22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</w:p>
          <w:p w:rsidR="006A6574" w:rsidRDefault="006A6574" w:rsidP="00D31F22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</w:p>
          <w:p w:rsidR="006A6574" w:rsidRDefault="006A6574" w:rsidP="00D31F22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</w:p>
          <w:p w:rsidR="007A5B01" w:rsidRPr="00490756" w:rsidRDefault="006A6574" w:rsidP="006A6574">
            <w:pPr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Підпис</w:t>
            </w:r>
          </w:p>
        </w:tc>
        <w:tc>
          <w:tcPr>
            <w:tcW w:w="3816" w:type="dxa"/>
          </w:tcPr>
          <w:p w:rsidR="006F46F8" w:rsidRDefault="006F46F8" w:rsidP="007E08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6F46F8" w:rsidRDefault="006F46F8" w:rsidP="007E08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6F46F8" w:rsidRDefault="006F46F8" w:rsidP="007E08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6F46F8" w:rsidRDefault="006F46F8" w:rsidP="007E08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:rsidR="007A5B01" w:rsidRDefault="007A5B01" w:rsidP="007E08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7A5B01" w:rsidRDefault="007A5B01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7A5B01" w:rsidRDefault="007A5B01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7A5B01" w:rsidRDefault="007A5B01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A5B01" w:rsidRDefault="007A5B01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6F46F8" w:rsidRDefault="006F46F8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2E55B6" w:rsidRDefault="002E55B6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rPr>
          <w:sz w:val="26"/>
          <w:szCs w:val="26"/>
          <w:lang w:val="uk-UA"/>
        </w:rPr>
      </w:pPr>
    </w:p>
    <w:p w:rsidR="007A5B01" w:rsidRDefault="007A5B01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7A5B01" w:rsidRDefault="007A5B01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7A5B01" w:rsidRDefault="007A5B01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7A5B01" w:rsidRDefault="007A5B01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Дмитро БАЛКО</w:t>
      </w:r>
    </w:p>
    <w:p w:rsidR="007A5B01" w:rsidRDefault="007A5B01" w:rsidP="00541B03">
      <w:pPr>
        <w:rPr>
          <w:sz w:val="28"/>
          <w:szCs w:val="28"/>
          <w:lang w:val="uk-UA"/>
        </w:rPr>
      </w:pPr>
    </w:p>
    <w:p w:rsidR="007A5B01" w:rsidRDefault="007A5B01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депутатської  комісії</w:t>
      </w:r>
    </w:p>
    <w:p w:rsidR="007A5B01" w:rsidRDefault="007A5B01" w:rsidP="00AF4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 містобудування, регулювання</w:t>
      </w:r>
    </w:p>
    <w:p w:rsidR="007A5B01" w:rsidRDefault="007A5B01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7A5B01" w:rsidRDefault="007A5B01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7A5B01" w:rsidRDefault="007A5B01" w:rsidP="00541B03">
      <w:pPr>
        <w:rPr>
          <w:sz w:val="28"/>
          <w:szCs w:val="28"/>
          <w:lang w:val="uk-UA"/>
        </w:rPr>
      </w:pPr>
    </w:p>
    <w:p w:rsidR="007A5B01" w:rsidRDefault="007A5B01" w:rsidP="00541B03">
      <w:pPr>
        <w:jc w:val="center"/>
        <w:rPr>
          <w:sz w:val="28"/>
          <w:szCs w:val="28"/>
          <w:lang w:val="uk-UA"/>
        </w:rPr>
      </w:pPr>
    </w:p>
    <w:p w:rsidR="002C6A52" w:rsidRDefault="002C6A52" w:rsidP="002C6A5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2C6A52" w:rsidRDefault="002C6A52" w:rsidP="002C6A5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A5B01" w:rsidRPr="00C45C27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45C27">
        <w:rPr>
          <w:rFonts w:ascii="Times New Roman" w:hAnsi="Times New Roman"/>
          <w:sz w:val="28"/>
          <w:szCs w:val="28"/>
        </w:rPr>
        <w:t>Начальник  управління</w:t>
      </w:r>
    </w:p>
    <w:p w:rsidR="007A5B01" w:rsidRPr="00C45C27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45C27">
        <w:rPr>
          <w:rFonts w:ascii="Times New Roman" w:hAnsi="Times New Roman"/>
          <w:sz w:val="28"/>
          <w:szCs w:val="28"/>
        </w:rPr>
        <w:t>містобудування та архітектури</w:t>
      </w:r>
      <w:r w:rsidRPr="00C45C27">
        <w:rPr>
          <w:rFonts w:ascii="Times New Roman" w:hAnsi="Times New Roman"/>
          <w:sz w:val="28"/>
          <w:szCs w:val="28"/>
        </w:rPr>
        <w:tab/>
      </w:r>
      <w:r w:rsidRPr="00C45C27">
        <w:rPr>
          <w:rFonts w:ascii="Times New Roman" w:hAnsi="Times New Roman"/>
          <w:sz w:val="28"/>
          <w:szCs w:val="28"/>
        </w:rPr>
        <w:tab/>
      </w:r>
      <w:r w:rsidRPr="00C45C27">
        <w:rPr>
          <w:rFonts w:ascii="Times New Roman" w:hAnsi="Times New Roman"/>
          <w:sz w:val="28"/>
          <w:szCs w:val="28"/>
        </w:rPr>
        <w:tab/>
        <w:t xml:space="preserve">          Олег </w:t>
      </w:r>
      <w:proofErr w:type="spellStart"/>
      <w:r w:rsidRPr="00C45C27">
        <w:rPr>
          <w:rFonts w:ascii="Times New Roman" w:hAnsi="Times New Roman"/>
          <w:sz w:val="28"/>
          <w:szCs w:val="28"/>
        </w:rPr>
        <w:t>Гурський</w:t>
      </w:r>
      <w:proofErr w:type="spellEnd"/>
    </w:p>
    <w:p w:rsidR="007A5B01" w:rsidRDefault="007A5B01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A5B01" w:rsidRPr="00763AA9" w:rsidRDefault="007A5B01" w:rsidP="00637131">
      <w:r>
        <w:rPr>
          <w:lang w:val="uk-UA"/>
        </w:rPr>
        <w:br/>
      </w:r>
    </w:p>
    <w:sectPr w:rsidR="007A5B01" w:rsidRPr="00763AA9" w:rsidSect="002122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F28B0"/>
    <w:multiLevelType w:val="hybridMultilevel"/>
    <w:tmpl w:val="2BE8E146"/>
    <w:lvl w:ilvl="0" w:tplc="9E7A606A">
      <w:start w:val="1"/>
      <w:numFmt w:val="decimal"/>
      <w:lvlText w:val="%1."/>
      <w:lvlJc w:val="left"/>
      <w:pPr>
        <w:ind w:left="10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9D11BA4"/>
    <w:multiLevelType w:val="hybridMultilevel"/>
    <w:tmpl w:val="DC460B44"/>
    <w:lvl w:ilvl="0" w:tplc="5D54EFA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2BA6B98"/>
    <w:multiLevelType w:val="hybridMultilevel"/>
    <w:tmpl w:val="F76C6A96"/>
    <w:lvl w:ilvl="0" w:tplc="96C460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E53E1B"/>
    <w:multiLevelType w:val="hybridMultilevel"/>
    <w:tmpl w:val="F76C6A96"/>
    <w:lvl w:ilvl="0" w:tplc="96C460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478DE"/>
    <w:multiLevelType w:val="hybridMultilevel"/>
    <w:tmpl w:val="CBB0BD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0B35A5"/>
    <w:multiLevelType w:val="hybridMultilevel"/>
    <w:tmpl w:val="E866516E"/>
    <w:lvl w:ilvl="0" w:tplc="8B72330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2037A"/>
    <w:rsid w:val="00047BF6"/>
    <w:rsid w:val="000A4C53"/>
    <w:rsid w:val="000A6C42"/>
    <w:rsid w:val="000B49B6"/>
    <w:rsid w:val="000D7BBF"/>
    <w:rsid w:val="00144C8D"/>
    <w:rsid w:val="001542D5"/>
    <w:rsid w:val="0015477F"/>
    <w:rsid w:val="00176A44"/>
    <w:rsid w:val="001955E4"/>
    <w:rsid w:val="001C18BB"/>
    <w:rsid w:val="001D7A48"/>
    <w:rsid w:val="001E689F"/>
    <w:rsid w:val="002035C0"/>
    <w:rsid w:val="0021221C"/>
    <w:rsid w:val="0025194A"/>
    <w:rsid w:val="00280360"/>
    <w:rsid w:val="002C1333"/>
    <w:rsid w:val="002C6A52"/>
    <w:rsid w:val="002D16AA"/>
    <w:rsid w:val="002D66A4"/>
    <w:rsid w:val="002E55B6"/>
    <w:rsid w:val="002E6EF9"/>
    <w:rsid w:val="00320118"/>
    <w:rsid w:val="00325D0D"/>
    <w:rsid w:val="0034569A"/>
    <w:rsid w:val="00354505"/>
    <w:rsid w:val="003A2936"/>
    <w:rsid w:val="003F496E"/>
    <w:rsid w:val="00436B21"/>
    <w:rsid w:val="00462CEA"/>
    <w:rsid w:val="00490756"/>
    <w:rsid w:val="004952A3"/>
    <w:rsid w:val="004B49C9"/>
    <w:rsid w:val="004D080F"/>
    <w:rsid w:val="004D57C6"/>
    <w:rsid w:val="004E349D"/>
    <w:rsid w:val="00541B03"/>
    <w:rsid w:val="00572902"/>
    <w:rsid w:val="00572CE9"/>
    <w:rsid w:val="005C73AC"/>
    <w:rsid w:val="006113EB"/>
    <w:rsid w:val="00612D77"/>
    <w:rsid w:val="00636D15"/>
    <w:rsid w:val="00637131"/>
    <w:rsid w:val="00656314"/>
    <w:rsid w:val="0066585D"/>
    <w:rsid w:val="006678E6"/>
    <w:rsid w:val="00683846"/>
    <w:rsid w:val="006974FB"/>
    <w:rsid w:val="006A6574"/>
    <w:rsid w:val="006B6CC0"/>
    <w:rsid w:val="006E109E"/>
    <w:rsid w:val="006F46F8"/>
    <w:rsid w:val="007011A5"/>
    <w:rsid w:val="00723509"/>
    <w:rsid w:val="0074799F"/>
    <w:rsid w:val="00763AA9"/>
    <w:rsid w:val="007A5453"/>
    <w:rsid w:val="007A5B01"/>
    <w:rsid w:val="007E0815"/>
    <w:rsid w:val="00802025"/>
    <w:rsid w:val="008737DB"/>
    <w:rsid w:val="008A0203"/>
    <w:rsid w:val="008B55FD"/>
    <w:rsid w:val="008D3FE7"/>
    <w:rsid w:val="00901690"/>
    <w:rsid w:val="009C3C15"/>
    <w:rsid w:val="009F4292"/>
    <w:rsid w:val="00A04AFF"/>
    <w:rsid w:val="00A37DE9"/>
    <w:rsid w:val="00A675BD"/>
    <w:rsid w:val="00A74E4C"/>
    <w:rsid w:val="00A7663C"/>
    <w:rsid w:val="00A80183"/>
    <w:rsid w:val="00AA38F3"/>
    <w:rsid w:val="00AB4E96"/>
    <w:rsid w:val="00AB799E"/>
    <w:rsid w:val="00AF49AE"/>
    <w:rsid w:val="00B51367"/>
    <w:rsid w:val="00BD0047"/>
    <w:rsid w:val="00BF1434"/>
    <w:rsid w:val="00C3480D"/>
    <w:rsid w:val="00C41974"/>
    <w:rsid w:val="00C45C27"/>
    <w:rsid w:val="00C86C0E"/>
    <w:rsid w:val="00CA2EE4"/>
    <w:rsid w:val="00CA423E"/>
    <w:rsid w:val="00CC4327"/>
    <w:rsid w:val="00CD578D"/>
    <w:rsid w:val="00CE6AF3"/>
    <w:rsid w:val="00D019C7"/>
    <w:rsid w:val="00D02253"/>
    <w:rsid w:val="00D1736D"/>
    <w:rsid w:val="00D260CE"/>
    <w:rsid w:val="00D31F22"/>
    <w:rsid w:val="00D727F9"/>
    <w:rsid w:val="00D764F9"/>
    <w:rsid w:val="00E129AE"/>
    <w:rsid w:val="00E6030D"/>
    <w:rsid w:val="00E819E1"/>
    <w:rsid w:val="00EE0ACE"/>
    <w:rsid w:val="00F14678"/>
    <w:rsid w:val="00F41292"/>
    <w:rsid w:val="00F4741B"/>
    <w:rsid w:val="00F77CB8"/>
    <w:rsid w:val="00F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7EB620-F069-4F0C-8C69-ED13E1D3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303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DVAR</cp:lastModifiedBy>
  <cp:revision>14</cp:revision>
  <cp:lastPrinted>2023-06-26T11:17:00Z</cp:lastPrinted>
  <dcterms:created xsi:type="dcterms:W3CDTF">2023-06-20T12:27:00Z</dcterms:created>
  <dcterms:modified xsi:type="dcterms:W3CDTF">2023-07-24T12:03:00Z</dcterms:modified>
</cp:coreProperties>
</file>